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19"/>
        <w:rPr>
          <w:sz w:val="14"/>
        </w:rPr>
      </w:pPr>
    </w:p>
    <w:p>
      <w:pPr>
        <w:spacing w:before="0"/>
        <w:ind w:left="156" w:right="0" w:firstLine="0"/>
        <w:jc w:val="left"/>
        <w:rPr>
          <w:rFonts w:ascii="Umpush"/>
          <w:b w:val="0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600481</wp:posOffset>
                </wp:positionH>
                <wp:positionV relativeFrom="paragraph">
                  <wp:posOffset>-110006</wp:posOffset>
                </wp:positionV>
                <wp:extent cx="5220335" cy="3810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22033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20335" h="3810">
                              <a:moveTo>
                                <a:pt x="5219992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5219992" y="3599"/>
                              </a:lnTo>
                              <a:lnTo>
                                <a:pt x="52199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7.282001pt;margin-top:-8.661949pt;width:411.023pt;height:.283450pt;mso-position-horizontal-relative:page;mso-position-vertical-relative:paragraph;z-index:15733760" id="docshape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1560245</wp:posOffset>
                </wp:positionH>
                <wp:positionV relativeFrom="paragraph">
                  <wp:posOffset>-11353</wp:posOffset>
                </wp:positionV>
                <wp:extent cx="4261485" cy="1026160"/>
                <wp:effectExtent l="0" t="0" r="0" b="0"/>
                <wp:wrapNone/>
                <wp:docPr id="2" name="Textbox 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" name="Textbox 2"/>
                      <wps:cNvSpPr txBox="1"/>
                      <wps:spPr>
                        <a:xfrm>
                          <a:off x="0" y="0"/>
                          <a:ext cx="4261485" cy="102616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</wps:spPr>
                      <wps:txbx>
                        <w:txbxContent>
                          <w:p>
                            <w:pPr>
                              <w:spacing w:before="3"/>
                              <w:ind w:left="18" w:right="18" w:firstLine="0"/>
                              <w:jc w:val="center"/>
                              <w:rPr>
                                <w:rFonts w:ascii="Arial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sz w:val="18"/>
                              </w:rPr>
                              <w:t>Available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-6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sz w:val="18"/>
                              </w:rPr>
                              <w:t>online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-6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sz w:val="18"/>
                              </w:rPr>
                              <w:t>at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-5"/>
                                <w:sz w:val="18"/>
                              </w:rPr>
                              <w:t> </w:t>
                            </w:r>
                            <w:hyperlink r:id="rId5">
                              <w:r>
                                <w:rPr>
                                  <w:rFonts w:ascii="Arial"/>
                                  <w:color w:val="007FAC"/>
                                  <w:spacing w:val="-2"/>
                                  <w:sz w:val="18"/>
                                </w:rPr>
                                <w:t>www.sciencedirect.com</w:t>
                              </w:r>
                            </w:hyperlink>
                          </w:p>
                          <w:p>
                            <w:pPr>
                              <w:spacing w:before="100"/>
                              <w:ind w:left="18" w:right="18" w:firstLine="0"/>
                              <w:jc w:val="center"/>
                              <w:rPr>
                                <w:rFonts w:ascii="Trebuchet MS"/>
                                <w:color w:val="000000"/>
                                <w:sz w:val="33"/>
                              </w:rPr>
                            </w:pPr>
                            <w:r>
                              <w:rPr>
                                <w:rFonts w:ascii="Trebuchet MS"/>
                                <w:color w:val="339900"/>
                                <w:spacing w:val="-2"/>
                                <w:sz w:val="33"/>
                              </w:rPr>
                              <w:t>ScienceDirect</w:t>
                            </w:r>
                          </w:p>
                          <w:p>
                            <w:pPr>
                              <w:pStyle w:val="BodyText"/>
                              <w:spacing w:before="264"/>
                              <w:rPr>
                                <w:rFonts w:ascii="Trebuchet MS"/>
                                <w:color w:val="000000"/>
                                <w:sz w:val="33"/>
                              </w:rPr>
                            </w:pPr>
                          </w:p>
                          <w:p>
                            <w:pPr>
                              <w:pStyle w:val="BodyText"/>
                              <w:ind w:left="18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spacing w:val="15"/>
                                <w:w w:val="105"/>
                              </w:rPr>
                              <w:t>journal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32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15"/>
                                <w:w w:val="105"/>
                              </w:rPr>
                              <w:t>homepage: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34"/>
                                <w:w w:val="105"/>
                              </w:rPr>
                              <w:t> </w:t>
                            </w:r>
                            <w:hyperlink r:id="rId6">
                              <w:r>
                                <w:rPr>
                                  <w:rFonts w:ascii="Arial"/>
                                  <w:color w:val="007FAC"/>
                                  <w:spacing w:val="15"/>
                                  <w:w w:val="105"/>
                                </w:rPr>
                                <w:t>http://ees.elsevier.com/ejbas/default.asp 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22.853996pt;margin-top:-.893949pt;width:335.55pt;height:80.8pt;mso-position-horizontal-relative:page;mso-position-vertical-relative:paragraph;z-index:15734272" type="#_x0000_t202" id="docshape2" filled="true" fillcolor="#e5e5e5" stroked="false">
                <v:textbox inset="0,0,0,0">
                  <w:txbxContent>
                    <w:p>
                      <w:pPr>
                        <w:spacing w:before="3"/>
                        <w:ind w:left="18" w:right="18" w:firstLine="0"/>
                        <w:jc w:val="center"/>
                        <w:rPr>
                          <w:rFonts w:ascii="Arial"/>
                          <w:color w:val="000000"/>
                          <w:sz w:val="18"/>
                        </w:rPr>
                      </w:pPr>
                      <w:r>
                        <w:rPr>
                          <w:rFonts w:ascii="Arial"/>
                          <w:color w:val="000000"/>
                          <w:sz w:val="18"/>
                        </w:rPr>
                        <w:t>Available</w:t>
                      </w:r>
                      <w:r>
                        <w:rPr>
                          <w:rFonts w:ascii="Arial"/>
                          <w:color w:val="000000"/>
                          <w:spacing w:val="-6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sz w:val="18"/>
                        </w:rPr>
                        <w:t>online</w:t>
                      </w:r>
                      <w:r>
                        <w:rPr>
                          <w:rFonts w:ascii="Arial"/>
                          <w:color w:val="000000"/>
                          <w:spacing w:val="-6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sz w:val="18"/>
                        </w:rPr>
                        <w:t>at</w:t>
                      </w:r>
                      <w:r>
                        <w:rPr>
                          <w:rFonts w:ascii="Arial"/>
                          <w:color w:val="000000"/>
                          <w:spacing w:val="-5"/>
                          <w:sz w:val="18"/>
                        </w:rPr>
                        <w:t> </w:t>
                      </w:r>
                      <w:hyperlink r:id="rId5">
                        <w:r>
                          <w:rPr>
                            <w:rFonts w:ascii="Arial"/>
                            <w:color w:val="007FAC"/>
                            <w:spacing w:val="-2"/>
                            <w:sz w:val="18"/>
                          </w:rPr>
                          <w:t>www.sciencedirect.com</w:t>
                        </w:r>
                      </w:hyperlink>
                    </w:p>
                    <w:p>
                      <w:pPr>
                        <w:spacing w:before="100"/>
                        <w:ind w:left="18" w:right="18" w:firstLine="0"/>
                        <w:jc w:val="center"/>
                        <w:rPr>
                          <w:rFonts w:ascii="Trebuchet MS"/>
                          <w:color w:val="000000"/>
                          <w:sz w:val="33"/>
                        </w:rPr>
                      </w:pPr>
                      <w:r>
                        <w:rPr>
                          <w:rFonts w:ascii="Trebuchet MS"/>
                          <w:color w:val="339900"/>
                          <w:spacing w:val="-2"/>
                          <w:sz w:val="33"/>
                        </w:rPr>
                        <w:t>ScienceDirect</w:t>
                      </w:r>
                    </w:p>
                    <w:p>
                      <w:pPr>
                        <w:pStyle w:val="BodyText"/>
                        <w:spacing w:before="264"/>
                        <w:rPr>
                          <w:rFonts w:ascii="Trebuchet MS"/>
                          <w:color w:val="000000"/>
                          <w:sz w:val="33"/>
                        </w:rPr>
                      </w:pPr>
                    </w:p>
                    <w:p>
                      <w:pPr>
                        <w:pStyle w:val="BodyText"/>
                        <w:ind w:left="18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spacing w:val="15"/>
                          <w:w w:val="105"/>
                        </w:rPr>
                        <w:t>journal</w:t>
                      </w:r>
                      <w:r>
                        <w:rPr>
                          <w:rFonts w:ascii="Arial"/>
                          <w:color w:val="000000"/>
                          <w:spacing w:val="32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spacing w:val="15"/>
                          <w:w w:val="105"/>
                        </w:rPr>
                        <w:t>homepage:</w:t>
                      </w:r>
                      <w:r>
                        <w:rPr>
                          <w:rFonts w:ascii="Arial"/>
                          <w:color w:val="000000"/>
                          <w:spacing w:val="34"/>
                          <w:w w:val="105"/>
                        </w:rPr>
                        <w:t> </w:t>
                      </w:r>
                      <w:hyperlink r:id="rId6">
                        <w:r>
                          <w:rPr>
                            <w:rFonts w:ascii="Arial"/>
                            <w:color w:val="007FAC"/>
                            <w:spacing w:val="15"/>
                            <w:w w:val="105"/>
                          </w:rPr>
                          <w:t>http://ees.elsevier.com/ejbas/default.asp 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bookmarkStart w:name="Antioxidant and hepatoprotective activit" w:id="1"/>
      <w:bookmarkEnd w:id="1"/>
      <w:r>
        <w:rPr/>
      </w:r>
      <w:bookmarkStart w:name="1. Introduction" w:id="2"/>
      <w:bookmarkEnd w:id="2"/>
      <w:r>
        <w:rPr/>
      </w:r>
      <w:r>
        <w:rPr>
          <w:rFonts w:ascii="Umpush"/>
          <w:b w:val="0"/>
          <w:color w:val="FFFFFF"/>
          <w:spacing w:val="37"/>
          <w:w w:val="105"/>
          <w:sz w:val="14"/>
          <w:shd w:fill="474747" w:color="auto" w:val="clear"/>
        </w:rPr>
        <w:t> </w:t>
      </w:r>
      <w:r>
        <w:rPr>
          <w:rFonts w:ascii="Umpush"/>
          <w:b w:val="0"/>
          <w:color w:val="FFFFFF"/>
          <w:spacing w:val="13"/>
          <w:w w:val="105"/>
          <w:sz w:val="14"/>
          <w:shd w:fill="474747" w:color="auto" w:val="clear"/>
        </w:rPr>
        <w:t>HOSTE</w:t>
      </w:r>
      <w:r>
        <w:rPr>
          <w:rFonts w:ascii="Umpush"/>
          <w:b w:val="0"/>
          <w:color w:val="FFFFFF"/>
          <w:spacing w:val="-24"/>
          <w:w w:val="105"/>
          <w:sz w:val="14"/>
          <w:shd w:fill="474747" w:color="auto" w:val="clear"/>
        </w:rPr>
        <w:t> </w:t>
      </w:r>
      <w:r>
        <w:rPr>
          <w:rFonts w:ascii="Umpush"/>
          <w:b w:val="0"/>
          <w:color w:val="FFFFFF"/>
          <w:w w:val="105"/>
          <w:sz w:val="14"/>
          <w:shd w:fill="474747" w:color="auto" w:val="clear"/>
        </w:rPr>
        <w:t>D</w:t>
      </w:r>
      <w:r>
        <w:rPr>
          <w:rFonts w:ascii="Umpush"/>
          <w:b w:val="0"/>
          <w:color w:val="FFFFFF"/>
          <w:spacing w:val="36"/>
          <w:w w:val="105"/>
          <w:sz w:val="14"/>
          <w:shd w:fill="474747" w:color="auto" w:val="clear"/>
        </w:rPr>
        <w:t> </w:t>
      </w:r>
      <w:r>
        <w:rPr>
          <w:rFonts w:ascii="Umpush"/>
          <w:b w:val="0"/>
          <w:color w:val="FFFFFF"/>
          <w:spacing w:val="-5"/>
          <w:w w:val="105"/>
          <w:sz w:val="14"/>
          <w:shd w:fill="474747" w:color="auto" w:val="clear"/>
        </w:rPr>
        <w:t>BY</w:t>
      </w:r>
      <w:r>
        <w:rPr>
          <w:rFonts w:ascii="Umpush"/>
          <w:b w:val="0"/>
          <w:color w:val="FFFFFF"/>
          <w:spacing w:val="40"/>
          <w:w w:val="105"/>
          <w:sz w:val="14"/>
          <w:shd w:fill="474747" w:color="auto" w:val="clear"/>
        </w:rPr>
        <w:t> </w:t>
      </w:r>
    </w:p>
    <w:p>
      <w:pPr>
        <w:spacing w:before="65"/>
        <w:ind w:left="156" w:right="0" w:firstLine="0"/>
        <w:jc w:val="left"/>
        <w:rPr>
          <w:sz w:val="14"/>
        </w:rPr>
      </w:pPr>
      <w:r>
        <w:rPr/>
        <w:br w:type="column"/>
      </w:r>
      <w:hyperlink r:id="rId7">
        <w:r>
          <w:rPr>
            <w:color w:val="007FAC"/>
            <w:w w:val="115"/>
            <w:sz w:val="14"/>
          </w:rPr>
          <w:t>e</w:t>
        </w:r>
        <w:r>
          <w:rPr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20"/>
            <w:w w:val="115"/>
            <w:sz w:val="14"/>
          </w:rPr>
          <w:t>gypti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an</w:t>
        </w:r>
        <w:r>
          <w:rPr>
            <w:smallCaps w:val="0"/>
            <w:color w:val="007FAC"/>
            <w:spacing w:val="3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j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ur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40"/>
            <w:sz w:val="14"/>
          </w:rPr>
          <w:t>nal</w:t>
        </w:r>
        <w:r>
          <w:rPr>
            <w:smallCaps w:val="0"/>
            <w:color w:val="007FAC"/>
            <w:spacing w:val="24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f</w:t>
        </w:r>
        <w:r>
          <w:rPr>
            <w:smallCaps w:val="0"/>
            <w:color w:val="007FAC"/>
            <w:spacing w:val="24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b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a</w:t>
        </w:r>
        <w:r>
          <w:rPr>
            <w:smallCaps w:val="0"/>
            <w:color w:val="007FAC"/>
            <w:spacing w:val="-13"/>
            <w:w w:val="115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sic</w:t>
        </w:r>
        <w:r>
          <w:rPr>
            <w:smallCaps w:val="0"/>
            <w:color w:val="007FAC"/>
            <w:spacing w:val="24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15"/>
            <w:sz w:val="14"/>
          </w:rPr>
          <w:t>and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a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pp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l</w:t>
        </w:r>
        <w:r>
          <w:rPr>
            <w:smallCaps w:val="0"/>
            <w:color w:val="007FAC"/>
            <w:spacing w:val="-22"/>
            <w:w w:val="14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ed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sci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en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e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s</w:t>
        </w:r>
        <w:r>
          <w:rPr>
            <w:smallCaps w:val="0"/>
            <w:color w:val="007FAC"/>
            <w:spacing w:val="25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2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(</w:t>
        </w:r>
        <w:r>
          <w:rPr>
            <w:smallCaps w:val="0"/>
            <w:color w:val="007FAC"/>
            <w:spacing w:val="-15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15"/>
            <w:sz w:val="14"/>
          </w:rPr>
          <w:t>201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5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)</w:t>
        </w:r>
        <w:r>
          <w:rPr>
            <w:smallCaps w:val="0"/>
            <w:color w:val="007FAC"/>
            <w:spacing w:val="34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98</w:t>
        </w:r>
      </w:hyperlink>
      <w:r>
        <w:rPr>
          <w:smallCaps w:val="0"/>
          <w:color w:val="007FAC"/>
          <w:spacing w:val="-15"/>
          <w:w w:val="115"/>
          <w:sz w:val="14"/>
        </w:rPr>
        <w:t> </w:t>
      </w:r>
      <w:r>
        <w:rPr>
          <w:rFonts w:ascii="Arial"/>
          <w:smallCaps w:val="0"/>
          <w:color w:val="007FAC"/>
          <w:spacing w:val="8"/>
          <w:w w:val="115"/>
          <w:sz w:val="14"/>
        </w:rPr>
        <w:t>e</w:t>
      </w:r>
      <w:hyperlink r:id="rId7">
        <w:r>
          <w:rPr>
            <w:smallCaps w:val="0"/>
            <w:color w:val="007FAC"/>
            <w:spacing w:val="8"/>
            <w:w w:val="115"/>
            <w:sz w:val="14"/>
          </w:rPr>
          <w:t>109 </w:t>
        </w:r>
      </w:hyperlink>
    </w:p>
    <w:p>
      <w:pPr>
        <w:spacing w:after="0"/>
        <w:jc w:val="left"/>
        <w:rPr>
          <w:sz w:val="14"/>
        </w:rPr>
        <w:sectPr>
          <w:type w:val="continuous"/>
          <w:pgSz w:w="11910" w:h="15880"/>
          <w:pgMar w:top="580" w:bottom="280" w:left="840" w:right="840"/>
          <w:cols w:num="2" w:equalWidth="0">
            <w:col w:w="1322" w:space="767"/>
            <w:col w:w="8141"/>
          </w:cols>
        </w:sectPr>
      </w:pPr>
    </w:p>
    <w:p>
      <w:pPr>
        <w:pStyle w:val="BodyText"/>
        <w:spacing w:before="1"/>
        <w:rPr>
          <w:sz w:val="3"/>
        </w:rPr>
      </w:pPr>
    </w:p>
    <w:p>
      <w:pPr>
        <w:pStyle w:val="BodyText"/>
        <w:ind w:left="151"/>
        <w:rPr>
          <w:sz w:val="20"/>
        </w:rPr>
      </w:pPr>
      <w:r>
        <w:rPr>
          <w:sz w:val="20"/>
        </w:rPr>
        <w:drawing>
          <wp:inline distT="0" distB="0" distL="0" distR="0">
            <wp:extent cx="719979" cy="795337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979" cy="79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600468</wp:posOffset>
                </wp:positionH>
                <wp:positionV relativeFrom="paragraph">
                  <wp:posOffset>124876</wp:posOffset>
                </wp:positionV>
                <wp:extent cx="6301105" cy="60960"/>
                <wp:effectExtent l="0" t="0" r="0" b="0"/>
                <wp:wrapTopAndBottom/>
                <wp:docPr id="4" name="Graphic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Graphic 4"/>
                      <wps:cNvSpPr/>
                      <wps:spPr>
                        <a:xfrm>
                          <a:off x="0" y="0"/>
                          <a:ext cx="630110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60960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60479"/>
                              </a:lnTo>
                              <a:lnTo>
                                <a:pt x="6300724" y="60479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7.280998pt;margin-top:9.832833pt;width:496.12pt;height:4.7622pt;mso-position-horizontal-relative:page;mso-position-vertical-relative:paragraph;z-index:-15728640;mso-wrap-distance-left:0;mso-wrap-distance-right:0" id="docshape3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before="157"/>
        <w:ind w:left="105" w:right="0" w:firstLine="0"/>
        <w:jc w:val="left"/>
        <w:rPr>
          <w:sz w:val="24"/>
        </w:rPr>
      </w:pPr>
      <w:r>
        <w:rPr>
          <w:w w:val="120"/>
          <w:sz w:val="24"/>
        </w:rPr>
        <w:t>Full</w:t>
      </w:r>
      <w:r>
        <w:rPr>
          <w:spacing w:val="5"/>
          <w:w w:val="120"/>
          <w:sz w:val="24"/>
        </w:rPr>
        <w:t> </w:t>
      </w:r>
      <w:r>
        <w:rPr>
          <w:w w:val="120"/>
          <w:sz w:val="24"/>
        </w:rPr>
        <w:t>Length</w:t>
      </w:r>
      <w:r>
        <w:rPr>
          <w:spacing w:val="5"/>
          <w:w w:val="120"/>
          <w:sz w:val="24"/>
        </w:rPr>
        <w:t> </w:t>
      </w:r>
      <w:r>
        <w:rPr>
          <w:spacing w:val="-2"/>
          <w:w w:val="120"/>
          <w:sz w:val="24"/>
        </w:rPr>
        <w:t>Article</w:t>
      </w:r>
    </w:p>
    <w:p>
      <w:pPr>
        <w:spacing w:line="285" w:lineRule="auto" w:before="207"/>
        <w:ind w:left="105" w:right="1925" w:firstLine="0"/>
        <w:jc w:val="left"/>
        <w:rPr>
          <w:sz w:val="3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6064554</wp:posOffset>
                </wp:positionH>
                <wp:positionV relativeFrom="paragraph">
                  <wp:posOffset>156339</wp:posOffset>
                </wp:positionV>
                <wp:extent cx="836930" cy="347345"/>
                <wp:effectExtent l="0" t="0" r="0" b="0"/>
                <wp:wrapNone/>
                <wp:docPr id="5" name="Group 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" name="Group 5"/>
                      <wpg:cNvGrpSpPr/>
                      <wpg:grpSpPr>
                        <a:xfrm>
                          <a:off x="0" y="0"/>
                          <a:ext cx="836930" cy="347345"/>
                          <a:chExt cx="836930" cy="347345"/>
                        </a:xfrm>
                      </wpg:grpSpPr>
                      <pic:pic>
                        <pic:nvPicPr>
                          <pic:cNvPr id="6" name="Image 6">
                            <a:hlinkClick r:id="rId10"/>
                          </pic:cNvPr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137" y="144398"/>
                            <a:ext cx="471258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" name="Image 7">
                            <a:hlinkClick r:id="rId10"/>
                          </pic:cNvPr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195" cy="3471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7.523987pt;margin-top:12.310172pt;width:65.9pt;height:27.35pt;mso-position-horizontal-relative:page;mso-position-vertical-relative:paragraph;z-index:15732736" id="docshapegroup4" coordorigin="9550,246" coordsize="1318,547">
                <v:shape style="position:absolute;left:10125;top:473;width:743;height:128" type="#_x0000_t75" id="docshape5" href="http://crossmark.crossref.org/dialog/?doi=10.1016/j.ejbas.2015.02.003&amp;domain=pdf" stroked="false">
                  <v:imagedata r:id="rId9" o:title=""/>
                </v:shape>
                <v:shape style="position:absolute;left:9550;top:246;width:549;height:547" type="#_x0000_t75" id="docshape6" href="http://crossmark.crossref.org/dialog/?doi=10.1016/j.ejbas.2015.02.003&amp;domain=pdf" stroked="false">
                  <v:imagedata r:id="rId11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6001194</wp:posOffset>
            </wp:positionH>
            <wp:positionV relativeFrom="paragraph">
              <wp:posOffset>-1529890</wp:posOffset>
            </wp:positionV>
            <wp:extent cx="899287" cy="1080719"/>
            <wp:effectExtent l="0" t="0" r="0" b="0"/>
            <wp:wrapNone/>
            <wp:docPr id="8" name="Image 8" descr="Journal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 descr="Journal logo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287" cy="1080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5"/>
          <w:sz w:val="32"/>
        </w:rPr>
        <w:t>Antioxidant and hepatoprotective activities of grape seeds and skin against Ehrlich solid </w:t>
      </w:r>
      <w:r>
        <w:rPr>
          <w:w w:val="125"/>
          <w:sz w:val="32"/>
        </w:rPr>
        <w:t>tumor induced oxidative stress in mice</w:t>
      </w:r>
    </w:p>
    <w:p>
      <w:pPr>
        <w:spacing w:before="314"/>
        <w:ind w:left="105" w:right="0" w:firstLine="0"/>
        <w:jc w:val="left"/>
        <w:rPr>
          <w:i/>
          <w:sz w:val="24"/>
        </w:rPr>
      </w:pPr>
      <w:r>
        <w:rPr>
          <w:i/>
          <w:w w:val="110"/>
          <w:sz w:val="24"/>
        </w:rPr>
        <w:t>Doaa</w:t>
      </w:r>
      <w:r>
        <w:rPr>
          <w:i/>
          <w:spacing w:val="18"/>
          <w:w w:val="110"/>
          <w:sz w:val="24"/>
        </w:rPr>
        <w:t> </w:t>
      </w:r>
      <w:r>
        <w:rPr>
          <w:i/>
          <w:w w:val="110"/>
          <w:sz w:val="24"/>
        </w:rPr>
        <w:t>A.</w:t>
      </w:r>
      <w:r>
        <w:rPr>
          <w:i/>
          <w:spacing w:val="18"/>
          <w:w w:val="110"/>
          <w:sz w:val="24"/>
        </w:rPr>
        <w:t> </w:t>
      </w:r>
      <w:r>
        <w:rPr>
          <w:i/>
          <w:w w:val="110"/>
          <w:sz w:val="24"/>
        </w:rPr>
        <w:t>Ali</w:t>
      </w:r>
      <w:r>
        <w:rPr>
          <w:i/>
          <w:spacing w:val="3"/>
          <w:w w:val="110"/>
          <w:sz w:val="24"/>
        </w:rPr>
        <w:t> </w:t>
      </w:r>
      <w:hyperlink w:history="true" w:anchor="_bookmark0">
        <w:r>
          <w:rPr>
            <w:i/>
            <w:color w:val="007FAC"/>
            <w:w w:val="110"/>
            <w:sz w:val="24"/>
            <w:vertAlign w:val="superscript"/>
          </w:rPr>
          <w:t>a</w:t>
        </w:r>
      </w:hyperlink>
      <w:r>
        <w:rPr>
          <w:i/>
          <w:w w:val="110"/>
          <w:sz w:val="24"/>
          <w:vertAlign w:val="superscript"/>
        </w:rPr>
        <w:t>,</w:t>
      </w:r>
      <w:r>
        <w:rPr>
          <w:color w:val="007FAC"/>
          <w:w w:val="110"/>
          <w:sz w:val="24"/>
          <w:vertAlign w:val="superscript"/>
        </w:rPr>
        <w:t>*</w:t>
      </w:r>
      <w:r>
        <w:rPr>
          <w:i/>
          <w:w w:val="110"/>
          <w:sz w:val="24"/>
          <w:vertAlign w:val="baseline"/>
        </w:rPr>
        <w:t>,</w:t>
      </w:r>
      <w:r>
        <w:rPr>
          <w:i/>
          <w:spacing w:val="18"/>
          <w:w w:val="110"/>
          <w:sz w:val="24"/>
          <w:vertAlign w:val="baseline"/>
        </w:rPr>
        <w:t> </w:t>
      </w:r>
      <w:r>
        <w:rPr>
          <w:i/>
          <w:w w:val="110"/>
          <w:sz w:val="24"/>
          <w:vertAlign w:val="baseline"/>
        </w:rPr>
        <w:t>Nariman</w:t>
      </w:r>
      <w:r>
        <w:rPr>
          <w:i/>
          <w:spacing w:val="18"/>
          <w:w w:val="110"/>
          <w:sz w:val="24"/>
          <w:vertAlign w:val="baseline"/>
        </w:rPr>
        <w:t> </w:t>
      </w:r>
      <w:r>
        <w:rPr>
          <w:i/>
          <w:w w:val="110"/>
          <w:sz w:val="24"/>
          <w:vertAlign w:val="baseline"/>
        </w:rPr>
        <w:t>K.</w:t>
      </w:r>
      <w:r>
        <w:rPr>
          <w:i/>
          <w:spacing w:val="18"/>
          <w:w w:val="110"/>
          <w:sz w:val="24"/>
          <w:vertAlign w:val="baseline"/>
        </w:rPr>
        <w:t> </w:t>
      </w:r>
      <w:r>
        <w:rPr>
          <w:i/>
          <w:w w:val="110"/>
          <w:sz w:val="24"/>
          <w:vertAlign w:val="baseline"/>
        </w:rPr>
        <w:t>Badr</w:t>
      </w:r>
      <w:r>
        <w:rPr>
          <w:i/>
          <w:spacing w:val="18"/>
          <w:w w:val="110"/>
          <w:sz w:val="24"/>
          <w:vertAlign w:val="baseline"/>
        </w:rPr>
        <w:t> </w:t>
      </w:r>
      <w:r>
        <w:rPr>
          <w:i/>
          <w:w w:val="110"/>
          <w:sz w:val="24"/>
          <w:vertAlign w:val="baseline"/>
        </w:rPr>
        <w:t>El-Din</w:t>
      </w:r>
      <w:r>
        <w:rPr>
          <w:i/>
          <w:spacing w:val="4"/>
          <w:w w:val="110"/>
          <w:sz w:val="24"/>
          <w:vertAlign w:val="baseline"/>
        </w:rPr>
        <w:t> </w:t>
      </w:r>
      <w:hyperlink w:history="true" w:anchor="_bookmark0">
        <w:r>
          <w:rPr>
            <w:i/>
            <w:color w:val="007FAC"/>
            <w:w w:val="110"/>
            <w:sz w:val="24"/>
            <w:vertAlign w:val="superscript"/>
          </w:rPr>
          <w:t>a</w:t>
        </w:r>
      </w:hyperlink>
      <w:r>
        <w:rPr>
          <w:i/>
          <w:w w:val="110"/>
          <w:sz w:val="24"/>
          <w:vertAlign w:val="baseline"/>
        </w:rPr>
        <w:t>,</w:t>
      </w:r>
      <w:r>
        <w:rPr>
          <w:i/>
          <w:spacing w:val="18"/>
          <w:w w:val="110"/>
          <w:sz w:val="24"/>
          <w:vertAlign w:val="baseline"/>
        </w:rPr>
        <w:t> </w:t>
      </w:r>
      <w:r>
        <w:rPr>
          <w:i/>
          <w:w w:val="110"/>
          <w:sz w:val="24"/>
          <w:vertAlign w:val="baseline"/>
        </w:rPr>
        <w:t>Rania</w:t>
      </w:r>
      <w:r>
        <w:rPr>
          <w:i/>
          <w:spacing w:val="18"/>
          <w:w w:val="110"/>
          <w:sz w:val="24"/>
          <w:vertAlign w:val="baseline"/>
        </w:rPr>
        <w:t> </w:t>
      </w:r>
      <w:r>
        <w:rPr>
          <w:i/>
          <w:w w:val="110"/>
          <w:sz w:val="24"/>
          <w:vertAlign w:val="baseline"/>
        </w:rPr>
        <w:t>F.</w:t>
      </w:r>
      <w:r>
        <w:rPr>
          <w:i/>
          <w:spacing w:val="18"/>
          <w:w w:val="110"/>
          <w:sz w:val="24"/>
          <w:vertAlign w:val="baseline"/>
        </w:rPr>
        <w:t> </w:t>
      </w:r>
      <w:r>
        <w:rPr>
          <w:i/>
          <w:w w:val="110"/>
          <w:sz w:val="24"/>
          <w:vertAlign w:val="baseline"/>
        </w:rPr>
        <w:t>Abou-El-magd</w:t>
      </w:r>
      <w:r>
        <w:rPr>
          <w:i/>
          <w:spacing w:val="3"/>
          <w:w w:val="110"/>
          <w:sz w:val="24"/>
          <w:vertAlign w:val="baseline"/>
        </w:rPr>
        <w:t> </w:t>
      </w:r>
      <w:hyperlink w:history="true" w:anchor="_bookmark1">
        <w:r>
          <w:rPr>
            <w:i/>
            <w:color w:val="007FAC"/>
            <w:spacing w:val="-10"/>
            <w:w w:val="110"/>
            <w:sz w:val="24"/>
            <w:vertAlign w:val="superscript"/>
          </w:rPr>
          <w:t>b</w:t>
        </w:r>
      </w:hyperlink>
    </w:p>
    <w:p>
      <w:pPr>
        <w:spacing w:before="156"/>
        <w:ind w:left="105" w:right="0" w:firstLine="0"/>
        <w:jc w:val="left"/>
        <w:rPr>
          <w:i/>
          <w:sz w:val="16"/>
        </w:rPr>
      </w:pPr>
      <w:bookmarkStart w:name="_bookmark0" w:id="3"/>
      <w:bookmarkEnd w:id="3"/>
      <w:r>
        <w:rPr/>
      </w:r>
      <w:r>
        <w:rPr>
          <w:w w:val="110"/>
          <w:sz w:val="16"/>
          <w:vertAlign w:val="superscript"/>
        </w:rPr>
        <w:t>a</w:t>
      </w:r>
      <w:r>
        <w:rPr>
          <w:spacing w:val="-7"/>
          <w:w w:val="110"/>
          <w:sz w:val="16"/>
          <w:vertAlign w:val="baseline"/>
        </w:rPr>
        <w:t> </w:t>
      </w:r>
      <w:r>
        <w:rPr>
          <w:i/>
          <w:w w:val="110"/>
          <w:sz w:val="16"/>
          <w:vertAlign w:val="baseline"/>
        </w:rPr>
        <w:t>Department</w:t>
      </w:r>
      <w:r>
        <w:rPr>
          <w:i/>
          <w:spacing w:val="2"/>
          <w:w w:val="110"/>
          <w:sz w:val="16"/>
          <w:vertAlign w:val="baseline"/>
        </w:rPr>
        <w:t> </w:t>
      </w:r>
      <w:r>
        <w:rPr>
          <w:i/>
          <w:w w:val="110"/>
          <w:sz w:val="16"/>
          <w:vertAlign w:val="baseline"/>
        </w:rPr>
        <w:t>of</w:t>
      </w:r>
      <w:r>
        <w:rPr>
          <w:i/>
          <w:spacing w:val="2"/>
          <w:w w:val="110"/>
          <w:sz w:val="16"/>
          <w:vertAlign w:val="baseline"/>
        </w:rPr>
        <w:t> </w:t>
      </w:r>
      <w:r>
        <w:rPr>
          <w:i/>
          <w:w w:val="110"/>
          <w:sz w:val="16"/>
          <w:vertAlign w:val="baseline"/>
        </w:rPr>
        <w:t>Zoology,</w:t>
      </w:r>
      <w:r>
        <w:rPr>
          <w:i/>
          <w:spacing w:val="3"/>
          <w:w w:val="110"/>
          <w:sz w:val="16"/>
          <w:vertAlign w:val="baseline"/>
        </w:rPr>
        <w:t> </w:t>
      </w:r>
      <w:r>
        <w:rPr>
          <w:i/>
          <w:w w:val="110"/>
          <w:sz w:val="16"/>
          <w:vertAlign w:val="baseline"/>
        </w:rPr>
        <w:t>Faculty of</w:t>
      </w:r>
      <w:r>
        <w:rPr>
          <w:i/>
          <w:spacing w:val="2"/>
          <w:w w:val="110"/>
          <w:sz w:val="16"/>
          <w:vertAlign w:val="baseline"/>
        </w:rPr>
        <w:t> </w:t>
      </w:r>
      <w:r>
        <w:rPr>
          <w:i/>
          <w:w w:val="110"/>
          <w:sz w:val="16"/>
          <w:vertAlign w:val="baseline"/>
        </w:rPr>
        <w:t>Science,</w:t>
      </w:r>
      <w:r>
        <w:rPr>
          <w:i/>
          <w:spacing w:val="1"/>
          <w:w w:val="110"/>
          <w:sz w:val="16"/>
          <w:vertAlign w:val="baseline"/>
        </w:rPr>
        <w:t> </w:t>
      </w:r>
      <w:r>
        <w:rPr>
          <w:i/>
          <w:w w:val="110"/>
          <w:sz w:val="16"/>
          <w:vertAlign w:val="baseline"/>
        </w:rPr>
        <w:t>University</w:t>
      </w:r>
      <w:r>
        <w:rPr>
          <w:i/>
          <w:spacing w:val="1"/>
          <w:w w:val="110"/>
          <w:sz w:val="16"/>
          <w:vertAlign w:val="baseline"/>
        </w:rPr>
        <w:t> </w:t>
      </w:r>
      <w:r>
        <w:rPr>
          <w:i/>
          <w:w w:val="110"/>
          <w:sz w:val="16"/>
          <w:vertAlign w:val="baseline"/>
        </w:rPr>
        <w:t>of</w:t>
      </w:r>
      <w:r>
        <w:rPr>
          <w:i/>
          <w:spacing w:val="1"/>
          <w:w w:val="110"/>
          <w:sz w:val="16"/>
          <w:vertAlign w:val="baseline"/>
        </w:rPr>
        <w:t> </w:t>
      </w:r>
      <w:r>
        <w:rPr>
          <w:i/>
          <w:w w:val="110"/>
          <w:sz w:val="16"/>
          <w:vertAlign w:val="baseline"/>
        </w:rPr>
        <w:t>Mansoura,</w:t>
      </w:r>
      <w:r>
        <w:rPr>
          <w:i/>
          <w:spacing w:val="1"/>
          <w:w w:val="110"/>
          <w:sz w:val="16"/>
          <w:vertAlign w:val="baseline"/>
        </w:rPr>
        <w:t> </w:t>
      </w:r>
      <w:r>
        <w:rPr>
          <w:i/>
          <w:w w:val="110"/>
          <w:sz w:val="16"/>
          <w:vertAlign w:val="baseline"/>
        </w:rPr>
        <w:t>Mansoura, </w:t>
      </w:r>
      <w:r>
        <w:rPr>
          <w:i/>
          <w:spacing w:val="-2"/>
          <w:w w:val="110"/>
          <w:sz w:val="16"/>
          <w:vertAlign w:val="baseline"/>
        </w:rPr>
        <w:t>Egypt</w:t>
      </w:r>
    </w:p>
    <w:p>
      <w:pPr>
        <w:spacing w:before="46"/>
        <w:ind w:left="105" w:right="0" w:firstLine="0"/>
        <w:jc w:val="left"/>
        <w:rPr>
          <w:i/>
          <w:sz w:val="16"/>
        </w:rPr>
      </w:pPr>
      <w:bookmarkStart w:name="_bookmark1" w:id="4"/>
      <w:bookmarkEnd w:id="4"/>
      <w:r>
        <w:rPr/>
      </w:r>
      <w:r>
        <w:rPr>
          <w:w w:val="120"/>
          <w:sz w:val="16"/>
          <w:vertAlign w:val="superscript"/>
        </w:rPr>
        <w:t>b</w:t>
      </w:r>
      <w:r>
        <w:rPr>
          <w:spacing w:val="-12"/>
          <w:w w:val="120"/>
          <w:sz w:val="16"/>
          <w:vertAlign w:val="baseline"/>
        </w:rPr>
        <w:t> </w:t>
      </w:r>
      <w:r>
        <w:rPr>
          <w:i/>
          <w:w w:val="110"/>
          <w:sz w:val="16"/>
          <w:vertAlign w:val="baseline"/>
        </w:rPr>
        <w:t>Department</w:t>
      </w:r>
      <w:r>
        <w:rPr>
          <w:i/>
          <w:spacing w:val="-2"/>
          <w:w w:val="110"/>
          <w:sz w:val="16"/>
          <w:vertAlign w:val="baseline"/>
        </w:rPr>
        <w:t> </w:t>
      </w:r>
      <w:r>
        <w:rPr>
          <w:i/>
          <w:w w:val="110"/>
          <w:sz w:val="16"/>
          <w:vertAlign w:val="baseline"/>
        </w:rPr>
        <w:t>of Medical</w:t>
      </w:r>
      <w:r>
        <w:rPr>
          <w:i/>
          <w:spacing w:val="-1"/>
          <w:w w:val="110"/>
          <w:sz w:val="16"/>
          <w:vertAlign w:val="baseline"/>
        </w:rPr>
        <w:t> </w:t>
      </w:r>
      <w:r>
        <w:rPr>
          <w:i/>
          <w:w w:val="110"/>
          <w:sz w:val="16"/>
          <w:vertAlign w:val="baseline"/>
        </w:rPr>
        <w:t>Biology,</w:t>
      </w:r>
      <w:r>
        <w:rPr>
          <w:i/>
          <w:spacing w:val="-2"/>
          <w:w w:val="110"/>
          <w:sz w:val="16"/>
          <w:vertAlign w:val="baseline"/>
        </w:rPr>
        <w:t> </w:t>
      </w:r>
      <w:r>
        <w:rPr>
          <w:i/>
          <w:w w:val="110"/>
          <w:sz w:val="16"/>
          <w:vertAlign w:val="baseline"/>
        </w:rPr>
        <w:t>Faculty</w:t>
      </w:r>
      <w:r>
        <w:rPr>
          <w:i/>
          <w:spacing w:val="-3"/>
          <w:w w:val="110"/>
          <w:sz w:val="16"/>
          <w:vertAlign w:val="baseline"/>
        </w:rPr>
        <w:t> </w:t>
      </w:r>
      <w:r>
        <w:rPr>
          <w:i/>
          <w:w w:val="110"/>
          <w:sz w:val="16"/>
          <w:vertAlign w:val="baseline"/>
        </w:rPr>
        <w:t>of Medicine,</w:t>
      </w:r>
      <w:r>
        <w:rPr>
          <w:i/>
          <w:spacing w:val="-2"/>
          <w:w w:val="110"/>
          <w:sz w:val="16"/>
          <w:vertAlign w:val="baseline"/>
        </w:rPr>
        <w:t> </w:t>
      </w:r>
      <w:r>
        <w:rPr>
          <w:i/>
          <w:w w:val="110"/>
          <w:sz w:val="16"/>
          <w:vertAlign w:val="baseline"/>
        </w:rPr>
        <w:t>Gazan</w:t>
      </w:r>
      <w:r>
        <w:rPr>
          <w:i/>
          <w:spacing w:val="-1"/>
          <w:w w:val="110"/>
          <w:sz w:val="16"/>
          <w:vertAlign w:val="baseline"/>
        </w:rPr>
        <w:t> </w:t>
      </w:r>
      <w:r>
        <w:rPr>
          <w:i/>
          <w:w w:val="110"/>
          <w:sz w:val="16"/>
          <w:vertAlign w:val="baseline"/>
        </w:rPr>
        <w:t>University,</w:t>
      </w:r>
      <w:r>
        <w:rPr>
          <w:i/>
          <w:spacing w:val="-2"/>
          <w:w w:val="110"/>
          <w:sz w:val="16"/>
          <w:vertAlign w:val="baseline"/>
        </w:rPr>
        <w:t> </w:t>
      </w:r>
      <w:r>
        <w:rPr>
          <w:i/>
          <w:w w:val="110"/>
          <w:sz w:val="16"/>
          <w:vertAlign w:val="baseline"/>
        </w:rPr>
        <w:t>Gazan,</w:t>
      </w:r>
      <w:r>
        <w:rPr>
          <w:i/>
          <w:spacing w:val="-1"/>
          <w:w w:val="110"/>
          <w:sz w:val="16"/>
          <w:vertAlign w:val="baseline"/>
        </w:rPr>
        <w:t> </w:t>
      </w:r>
      <w:r>
        <w:rPr>
          <w:i/>
          <w:w w:val="110"/>
          <w:sz w:val="16"/>
          <w:vertAlign w:val="baseline"/>
        </w:rPr>
        <w:t>Saudi</w:t>
      </w:r>
      <w:r>
        <w:rPr>
          <w:i/>
          <w:spacing w:val="-1"/>
          <w:w w:val="110"/>
          <w:sz w:val="16"/>
          <w:vertAlign w:val="baseline"/>
        </w:rPr>
        <w:t> </w:t>
      </w:r>
      <w:r>
        <w:rPr>
          <w:i/>
          <w:spacing w:val="-2"/>
          <w:w w:val="110"/>
          <w:sz w:val="16"/>
          <w:vertAlign w:val="baseline"/>
        </w:rPr>
        <w:t>Arabia</w:t>
      </w:r>
    </w:p>
    <w:p>
      <w:pPr>
        <w:pStyle w:val="BodyText"/>
        <w:spacing w:before="4"/>
        <w:rPr>
          <w:i/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600481</wp:posOffset>
                </wp:positionH>
                <wp:positionV relativeFrom="paragraph">
                  <wp:posOffset>113048</wp:posOffset>
                </wp:positionV>
                <wp:extent cx="6301105" cy="3810"/>
                <wp:effectExtent l="0" t="0" r="0" b="0"/>
                <wp:wrapTopAndBottom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630110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3810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6300724" y="3599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7.282001pt;margin-top:8.901484pt;width:496.12pt;height:.283450pt;mso-position-horizontal-relative:page;mso-position-vertical-relative:paragraph;z-index:-15728128;mso-wrap-distance-left:0;mso-wrap-distance-right:0" id="docshape7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5"/>
        <w:rPr>
          <w:i/>
        </w:rPr>
      </w:pPr>
    </w:p>
    <w:p>
      <w:pPr>
        <w:spacing w:after="0"/>
        <w:sectPr>
          <w:type w:val="continuous"/>
          <w:pgSz w:w="11910" w:h="15880"/>
          <w:pgMar w:top="580" w:bottom="280" w:left="840" w:right="840"/>
        </w:sectPr>
      </w:pPr>
    </w:p>
    <w:p>
      <w:pPr>
        <w:pStyle w:val="Heading2"/>
      </w:pPr>
      <w:r>
        <w:rPr>
          <w:smallCaps/>
          <w:spacing w:val="15"/>
          <w:w w:val="110"/>
        </w:rPr>
        <w:t>a</w:t>
      </w:r>
      <w:r>
        <w:rPr>
          <w:smallCaps/>
          <w:spacing w:val="-4"/>
          <w:w w:val="110"/>
        </w:rPr>
        <w:t> </w:t>
      </w:r>
      <w:r>
        <w:rPr>
          <w:smallCaps/>
          <w:spacing w:val="15"/>
          <w:w w:val="110"/>
        </w:rPr>
        <w:t>r</w:t>
      </w:r>
      <w:r>
        <w:rPr>
          <w:smallCaps/>
          <w:spacing w:val="-4"/>
          <w:w w:val="110"/>
        </w:rPr>
        <w:t> </w:t>
      </w:r>
      <w:r>
        <w:rPr>
          <w:smallCaps/>
          <w:spacing w:val="15"/>
          <w:w w:val="110"/>
        </w:rPr>
        <w:t>t</w:t>
      </w:r>
      <w:r>
        <w:rPr>
          <w:smallCaps/>
          <w:spacing w:val="-3"/>
          <w:w w:val="110"/>
        </w:rPr>
        <w:t> </w:t>
      </w:r>
      <w:r>
        <w:rPr>
          <w:smallCaps/>
          <w:spacing w:val="15"/>
          <w:w w:val="110"/>
        </w:rPr>
        <w:t>i</w:t>
      </w:r>
      <w:r>
        <w:rPr>
          <w:smallCaps/>
          <w:spacing w:val="-4"/>
          <w:w w:val="110"/>
        </w:rPr>
        <w:t> </w:t>
      </w:r>
      <w:r>
        <w:rPr>
          <w:smallCaps/>
          <w:spacing w:val="15"/>
          <w:w w:val="110"/>
        </w:rPr>
        <w:t>c</w:t>
      </w:r>
      <w:r>
        <w:rPr>
          <w:smallCaps/>
          <w:spacing w:val="-4"/>
          <w:w w:val="110"/>
        </w:rPr>
        <w:t> </w:t>
      </w:r>
      <w:r>
        <w:rPr>
          <w:smallCaps/>
          <w:spacing w:val="15"/>
          <w:w w:val="110"/>
        </w:rPr>
        <w:t>l</w:t>
      </w:r>
      <w:r>
        <w:rPr>
          <w:smallCaps/>
          <w:spacing w:val="-3"/>
          <w:w w:val="110"/>
        </w:rPr>
        <w:t> </w:t>
      </w:r>
      <w:r>
        <w:rPr>
          <w:smallCaps/>
          <w:w w:val="110"/>
        </w:rPr>
        <w:t>e</w:t>
      </w:r>
      <w:r>
        <w:rPr>
          <w:smallCaps w:val="0"/>
          <w:spacing w:val="60"/>
          <w:w w:val="110"/>
        </w:rPr>
        <w:t> </w:t>
      </w:r>
      <w:r>
        <w:rPr>
          <w:smallCaps/>
          <w:w w:val="110"/>
        </w:rPr>
        <w:t>i</w:t>
      </w:r>
      <w:r>
        <w:rPr>
          <w:smallCaps w:val="0"/>
          <w:spacing w:val="10"/>
          <w:w w:val="110"/>
        </w:rPr>
        <w:t> </w:t>
      </w:r>
      <w:r>
        <w:rPr>
          <w:smallCaps/>
          <w:spacing w:val="15"/>
          <w:w w:val="110"/>
        </w:rPr>
        <w:t>n</w:t>
      </w:r>
      <w:r>
        <w:rPr>
          <w:smallCaps/>
          <w:spacing w:val="-4"/>
          <w:w w:val="110"/>
        </w:rPr>
        <w:t> </w:t>
      </w:r>
      <w:r>
        <w:rPr>
          <w:smallCaps/>
          <w:spacing w:val="15"/>
          <w:w w:val="110"/>
        </w:rPr>
        <w:t>f</w:t>
      </w:r>
      <w:r>
        <w:rPr>
          <w:smallCaps/>
          <w:spacing w:val="-3"/>
          <w:w w:val="110"/>
        </w:rPr>
        <w:t> </w:t>
      </w:r>
      <w:r>
        <w:rPr>
          <w:smallCaps/>
          <w:spacing w:val="-10"/>
          <w:w w:val="110"/>
        </w:rPr>
        <w:t>o</w:t>
      </w:r>
      <w:r>
        <w:rPr>
          <w:smallCaps/>
          <w:spacing w:val="40"/>
          <w:w w:val="110"/>
        </w:rPr>
        <w:t> </w:t>
      </w:r>
    </w:p>
    <w:p>
      <w:pPr>
        <w:pStyle w:val="BodyText"/>
        <w:spacing w:before="5"/>
        <w:rPr>
          <w:sz w:val="13"/>
        </w:rPr>
      </w:pPr>
    </w:p>
    <w:p>
      <w:pPr>
        <w:pStyle w:val="BodyText"/>
        <w:spacing w:line="20" w:lineRule="exact"/>
        <w:ind w:left="105" w:right="-389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175"/>
                <wp:effectExtent l="0" t="0" r="0" b="0"/>
                <wp:docPr id="10" name="Group 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" name="Group 10"/>
                      <wpg:cNvGrpSpPr/>
                      <wpg:grpSpPr>
                        <a:xfrm>
                          <a:off x="0" y="0"/>
                          <a:ext cx="1692275" cy="3175"/>
                          <a:chExt cx="1692275" cy="3175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0"/>
                            <a:ext cx="16922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175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80"/>
                                </a:lnTo>
                                <a:lnTo>
                                  <a:pt x="1691995" y="2880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25pt;mso-position-horizontal-relative:char;mso-position-vertical-relative:line" id="docshapegroup8" coordorigin="0,0" coordsize="2665,5">
                <v:rect style="position:absolute;left:0;top:0;width:2665;height:5" id="docshape9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86"/>
        <w:ind w:left="105" w:right="0" w:firstLine="0"/>
        <w:jc w:val="left"/>
        <w:rPr>
          <w:i/>
          <w:sz w:val="15"/>
        </w:rPr>
      </w:pPr>
      <w:r>
        <w:rPr>
          <w:i/>
          <w:w w:val="105"/>
          <w:sz w:val="15"/>
        </w:rPr>
        <w:t>Article</w:t>
      </w:r>
      <w:r>
        <w:rPr>
          <w:i/>
          <w:spacing w:val="18"/>
          <w:w w:val="105"/>
          <w:sz w:val="15"/>
        </w:rPr>
        <w:t> </w:t>
      </w:r>
      <w:r>
        <w:rPr>
          <w:i/>
          <w:spacing w:val="-2"/>
          <w:w w:val="105"/>
          <w:sz w:val="15"/>
        </w:rPr>
        <w:t>history:</w:t>
      </w:r>
    </w:p>
    <w:p>
      <w:pPr>
        <w:spacing w:line="319" w:lineRule="auto" w:before="56"/>
        <w:ind w:left="105" w:right="309" w:firstLine="0"/>
        <w:jc w:val="left"/>
        <w:rPr>
          <w:sz w:val="15"/>
        </w:rPr>
      </w:pPr>
      <w:r>
        <w:rPr>
          <w:w w:val="115"/>
          <w:sz w:val="15"/>
        </w:rPr>
        <w:t>Received</w:t>
      </w:r>
      <w:r>
        <w:rPr>
          <w:spacing w:val="-1"/>
          <w:w w:val="115"/>
          <w:sz w:val="15"/>
        </w:rPr>
        <w:t> </w:t>
      </w:r>
      <w:r>
        <w:rPr>
          <w:w w:val="115"/>
          <w:sz w:val="15"/>
        </w:rPr>
        <w:t>26</w:t>
      </w:r>
      <w:r>
        <w:rPr>
          <w:spacing w:val="-1"/>
          <w:w w:val="115"/>
          <w:sz w:val="15"/>
        </w:rPr>
        <w:t> </w:t>
      </w:r>
      <w:r>
        <w:rPr>
          <w:w w:val="115"/>
          <w:sz w:val="15"/>
        </w:rPr>
        <w:t>December </w:t>
      </w:r>
      <w:r>
        <w:rPr>
          <w:w w:val="115"/>
          <w:sz w:val="15"/>
        </w:rPr>
        <w:t>2014 Received</w:t>
      </w:r>
      <w:r>
        <w:rPr>
          <w:spacing w:val="40"/>
          <w:w w:val="115"/>
          <w:sz w:val="15"/>
        </w:rPr>
        <w:t> </w:t>
      </w:r>
      <w:r>
        <w:rPr>
          <w:w w:val="115"/>
          <w:sz w:val="15"/>
        </w:rPr>
        <w:t>in</w:t>
      </w:r>
      <w:r>
        <w:rPr>
          <w:spacing w:val="40"/>
          <w:w w:val="115"/>
          <w:sz w:val="15"/>
        </w:rPr>
        <w:t> </w:t>
      </w:r>
      <w:r>
        <w:rPr>
          <w:w w:val="115"/>
          <w:sz w:val="15"/>
        </w:rPr>
        <w:t>revised</w:t>
      </w:r>
      <w:r>
        <w:rPr>
          <w:spacing w:val="40"/>
          <w:w w:val="115"/>
          <w:sz w:val="15"/>
        </w:rPr>
        <w:t> </w:t>
      </w:r>
      <w:r>
        <w:rPr>
          <w:w w:val="115"/>
          <w:sz w:val="15"/>
        </w:rPr>
        <w:t>form</w:t>
      </w:r>
      <w:r>
        <w:rPr>
          <w:spacing w:val="40"/>
          <w:w w:val="115"/>
          <w:sz w:val="15"/>
        </w:rPr>
        <w:t> </w:t>
      </w:r>
      <w:r>
        <w:rPr>
          <w:w w:val="115"/>
          <w:sz w:val="15"/>
        </w:rPr>
        <w:t>11 February 2015</w:t>
      </w:r>
    </w:p>
    <w:p>
      <w:pPr>
        <w:spacing w:line="171" w:lineRule="exact" w:before="0"/>
        <w:ind w:left="105" w:right="0" w:firstLine="0"/>
        <w:jc w:val="left"/>
        <w:rPr>
          <w:sz w:val="15"/>
        </w:rPr>
      </w:pPr>
      <w:r>
        <w:rPr>
          <w:w w:val="115"/>
          <w:sz w:val="15"/>
        </w:rPr>
        <w:t>Accepted</w:t>
      </w:r>
      <w:r>
        <w:rPr>
          <w:spacing w:val="19"/>
          <w:w w:val="115"/>
          <w:sz w:val="15"/>
        </w:rPr>
        <w:t> </w:t>
      </w:r>
      <w:r>
        <w:rPr>
          <w:w w:val="115"/>
          <w:sz w:val="15"/>
        </w:rPr>
        <w:t>25</w:t>
      </w:r>
      <w:r>
        <w:rPr>
          <w:spacing w:val="18"/>
          <w:w w:val="115"/>
          <w:sz w:val="15"/>
        </w:rPr>
        <w:t> </w:t>
      </w:r>
      <w:r>
        <w:rPr>
          <w:w w:val="115"/>
          <w:sz w:val="15"/>
        </w:rPr>
        <w:t>February</w:t>
      </w:r>
      <w:r>
        <w:rPr>
          <w:spacing w:val="19"/>
          <w:w w:val="115"/>
          <w:sz w:val="15"/>
        </w:rPr>
        <w:t> </w:t>
      </w:r>
      <w:r>
        <w:rPr>
          <w:spacing w:val="-4"/>
          <w:w w:val="115"/>
          <w:sz w:val="15"/>
        </w:rPr>
        <w:t>2015</w:t>
      </w:r>
    </w:p>
    <w:p>
      <w:pPr>
        <w:spacing w:before="58"/>
        <w:ind w:left="105" w:right="0" w:firstLine="0"/>
        <w:jc w:val="left"/>
        <w:rPr>
          <w:sz w:val="15"/>
        </w:rPr>
      </w:pPr>
      <w:r>
        <w:rPr>
          <w:w w:val="115"/>
          <w:sz w:val="15"/>
        </w:rPr>
        <w:t>Available</w:t>
      </w:r>
      <w:r>
        <w:rPr>
          <w:spacing w:val="17"/>
          <w:w w:val="115"/>
          <w:sz w:val="15"/>
        </w:rPr>
        <w:t> </w:t>
      </w:r>
      <w:r>
        <w:rPr>
          <w:w w:val="115"/>
          <w:sz w:val="15"/>
        </w:rPr>
        <w:t>online</w:t>
      </w:r>
      <w:r>
        <w:rPr>
          <w:spacing w:val="16"/>
          <w:w w:val="115"/>
          <w:sz w:val="15"/>
        </w:rPr>
        <w:t> </w:t>
      </w:r>
      <w:r>
        <w:rPr>
          <w:w w:val="115"/>
          <w:sz w:val="15"/>
        </w:rPr>
        <w:t>13</w:t>
      </w:r>
      <w:r>
        <w:rPr>
          <w:spacing w:val="15"/>
          <w:w w:val="115"/>
          <w:sz w:val="15"/>
        </w:rPr>
        <w:t> </w:t>
      </w:r>
      <w:r>
        <w:rPr>
          <w:w w:val="115"/>
          <w:sz w:val="15"/>
        </w:rPr>
        <w:t>March</w:t>
      </w:r>
      <w:r>
        <w:rPr>
          <w:spacing w:val="18"/>
          <w:w w:val="115"/>
          <w:sz w:val="15"/>
        </w:rPr>
        <w:t> </w:t>
      </w:r>
      <w:r>
        <w:rPr>
          <w:spacing w:val="-4"/>
          <w:w w:val="115"/>
          <w:sz w:val="15"/>
        </w:rPr>
        <w:t>2015</w:t>
      </w:r>
    </w:p>
    <w:p>
      <w:pPr>
        <w:pStyle w:val="BodyText"/>
        <w:spacing w:before="3"/>
      </w:pPr>
    </w:p>
    <w:p>
      <w:pPr>
        <w:pStyle w:val="BodyText"/>
        <w:spacing w:line="20" w:lineRule="exact"/>
        <w:ind w:left="105" w:right="-389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810"/>
                <wp:effectExtent l="0" t="0" r="0" b="0"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1692275" cy="3810"/>
                          <a:chExt cx="1692275" cy="3810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0" y="0"/>
                            <a:ext cx="169227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810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99"/>
                                </a:lnTo>
                                <a:lnTo>
                                  <a:pt x="1691995" y="3599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3pt;mso-position-horizontal-relative:char;mso-position-vertical-relative:line" id="docshapegroup10" coordorigin="0,0" coordsize="2665,6">
                <v:rect style="position:absolute;left:0;top:0;width:2665;height:6" id="docshape11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82"/>
        <w:ind w:left="105" w:right="0" w:firstLine="0"/>
        <w:jc w:val="left"/>
        <w:rPr>
          <w:i/>
          <w:sz w:val="15"/>
        </w:rPr>
      </w:pPr>
      <w:r>
        <w:rPr>
          <w:i/>
          <w:spacing w:val="-2"/>
          <w:w w:val="105"/>
          <w:sz w:val="15"/>
        </w:rPr>
        <w:t>Keywords:</w:t>
      </w:r>
    </w:p>
    <w:p>
      <w:pPr>
        <w:spacing w:line="319" w:lineRule="auto" w:before="57"/>
        <w:ind w:left="105" w:right="903" w:firstLine="0"/>
        <w:jc w:val="left"/>
        <w:rPr>
          <w:sz w:val="15"/>
        </w:rPr>
      </w:pPr>
      <w:r>
        <w:rPr>
          <w:w w:val="120"/>
          <w:sz w:val="15"/>
        </w:rPr>
        <w:t>Ehrlich</w:t>
      </w:r>
      <w:r>
        <w:rPr>
          <w:spacing w:val="-5"/>
          <w:w w:val="120"/>
          <w:sz w:val="15"/>
        </w:rPr>
        <w:t> </w:t>
      </w:r>
      <w:r>
        <w:rPr>
          <w:w w:val="120"/>
          <w:sz w:val="15"/>
        </w:rPr>
        <w:t>solid</w:t>
      </w:r>
      <w:r>
        <w:rPr>
          <w:spacing w:val="-6"/>
          <w:w w:val="120"/>
          <w:sz w:val="15"/>
        </w:rPr>
        <w:t> </w:t>
      </w:r>
      <w:r>
        <w:rPr>
          <w:w w:val="120"/>
          <w:sz w:val="15"/>
        </w:rPr>
        <w:t>tumor Oxidative stress </w:t>
      </w:r>
      <w:r>
        <w:rPr>
          <w:spacing w:val="-2"/>
          <w:w w:val="120"/>
          <w:sz w:val="15"/>
        </w:rPr>
        <w:t>Liver Histopathology Histochemistry Ultrastructure</w:t>
      </w:r>
    </w:p>
    <w:p>
      <w:pPr>
        <w:pStyle w:val="Heading2"/>
        <w:jc w:val="both"/>
      </w:pPr>
      <w:r>
        <w:rPr/>
        <w:br w:type="column"/>
      </w:r>
      <w:r>
        <w:rPr>
          <w:smallCaps/>
          <w:spacing w:val="17"/>
          <w:w w:val="105"/>
        </w:rPr>
        <w:t>a</w:t>
      </w:r>
      <w:r>
        <w:rPr>
          <w:smallCaps/>
          <w:spacing w:val="-1"/>
          <w:w w:val="105"/>
        </w:rPr>
        <w:t> </w:t>
      </w:r>
      <w:r>
        <w:rPr>
          <w:smallCaps/>
          <w:w w:val="105"/>
        </w:rPr>
        <w:t>b</w:t>
      </w:r>
      <w:r>
        <w:rPr>
          <w:smallCaps/>
          <w:spacing w:val="18"/>
          <w:w w:val="105"/>
        </w:rPr>
        <w:t> </w:t>
      </w:r>
      <w:r>
        <w:rPr>
          <w:smallCaps/>
          <w:spacing w:val="17"/>
          <w:w w:val="105"/>
        </w:rPr>
        <w:t>s</w:t>
      </w:r>
      <w:r>
        <w:rPr>
          <w:smallCaps/>
          <w:w w:val="105"/>
        </w:rPr>
        <w:t> t</w:t>
      </w:r>
      <w:r>
        <w:rPr>
          <w:smallCaps/>
          <w:spacing w:val="17"/>
          <w:w w:val="105"/>
        </w:rPr>
        <w:t> r</w:t>
      </w:r>
      <w:r>
        <w:rPr>
          <w:smallCaps/>
          <w:w w:val="105"/>
        </w:rPr>
        <w:t> </w:t>
      </w:r>
      <w:r>
        <w:rPr>
          <w:smallCaps/>
          <w:spacing w:val="17"/>
          <w:w w:val="105"/>
        </w:rPr>
        <w:t>a</w:t>
      </w:r>
      <w:r>
        <w:rPr>
          <w:smallCaps/>
          <w:w w:val="105"/>
        </w:rPr>
        <w:t> c</w:t>
      </w:r>
      <w:r>
        <w:rPr>
          <w:smallCaps/>
          <w:spacing w:val="18"/>
          <w:w w:val="105"/>
        </w:rPr>
        <w:t> </w:t>
      </w:r>
      <w:r>
        <w:rPr>
          <w:smallCaps/>
          <w:spacing w:val="-10"/>
          <w:w w:val="105"/>
        </w:rPr>
        <w:t>t</w:t>
      </w:r>
    </w:p>
    <w:p>
      <w:pPr>
        <w:pStyle w:val="BodyText"/>
        <w:spacing w:before="4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2688475</wp:posOffset>
                </wp:positionH>
                <wp:positionV relativeFrom="paragraph">
                  <wp:posOffset>98160</wp:posOffset>
                </wp:positionV>
                <wp:extent cx="4212590" cy="3175"/>
                <wp:effectExtent l="0" t="0" r="0" b="0"/>
                <wp:wrapTopAndBottom/>
                <wp:docPr id="14" name="Graphic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Graphic 14"/>
                      <wps:cNvSpPr/>
                      <wps:spPr>
                        <a:xfrm>
                          <a:off x="0" y="0"/>
                          <a:ext cx="4212590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12590" h="3175">
                              <a:moveTo>
                                <a:pt x="4211993" y="0"/>
                              </a:moveTo>
                              <a:lnTo>
                                <a:pt x="0" y="0"/>
                              </a:lnTo>
                              <a:lnTo>
                                <a:pt x="0" y="2880"/>
                              </a:lnTo>
                              <a:lnTo>
                                <a:pt x="4211993" y="2880"/>
                              </a:lnTo>
                              <a:lnTo>
                                <a:pt x="421199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11.690994pt;margin-top:7.72921pt;width:331.653pt;height:.22678pt;mso-position-horizontal-relative:page;mso-position-vertical-relative:paragraph;z-index:-15726592;mso-wrap-distance-left:0;mso-wrap-distance-right:0" id="docshape12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319" w:lineRule="auto" w:before="98"/>
        <w:ind w:left="105" w:right="196" w:firstLine="0"/>
        <w:jc w:val="both"/>
        <w:rPr>
          <w:sz w:val="15"/>
        </w:rPr>
      </w:pPr>
      <w:r>
        <w:rPr>
          <w:w w:val="120"/>
          <w:sz w:val="15"/>
        </w:rPr>
        <w:t>The current study was conducted to examine the antioxidant effect of grape seeds and skin (GSE</w:t>
      </w:r>
      <w:r>
        <w:rPr>
          <w:w w:val="120"/>
          <w:sz w:val="15"/>
        </w:rPr>
        <w:t> and</w:t>
      </w:r>
      <w:r>
        <w:rPr>
          <w:w w:val="120"/>
          <w:sz w:val="15"/>
        </w:rPr>
        <w:t> GSK)</w:t>
      </w:r>
      <w:r>
        <w:rPr>
          <w:w w:val="120"/>
          <w:sz w:val="15"/>
        </w:rPr>
        <w:t> against</w:t>
      </w:r>
      <w:r>
        <w:rPr>
          <w:w w:val="120"/>
          <w:sz w:val="15"/>
        </w:rPr>
        <w:t> Ehrlich</w:t>
      </w:r>
      <w:r>
        <w:rPr>
          <w:w w:val="120"/>
          <w:sz w:val="15"/>
        </w:rPr>
        <w:t> solid</w:t>
      </w:r>
      <w:r>
        <w:rPr>
          <w:w w:val="120"/>
          <w:sz w:val="15"/>
        </w:rPr>
        <w:t> tumor</w:t>
      </w:r>
      <w:r>
        <w:rPr>
          <w:w w:val="120"/>
          <w:sz w:val="15"/>
        </w:rPr>
        <w:t> (EST)-induced</w:t>
      </w:r>
      <w:r>
        <w:rPr>
          <w:w w:val="120"/>
          <w:sz w:val="15"/>
        </w:rPr>
        <w:t> oxidative</w:t>
      </w:r>
      <w:r>
        <w:rPr>
          <w:w w:val="120"/>
          <w:sz w:val="15"/>
        </w:rPr>
        <w:t> stress,</w:t>
      </w:r>
      <w:r>
        <w:rPr>
          <w:w w:val="120"/>
          <w:sz w:val="15"/>
        </w:rPr>
        <w:t> hepatic dysfunction</w:t>
      </w:r>
      <w:r>
        <w:rPr>
          <w:spacing w:val="-3"/>
          <w:w w:val="120"/>
          <w:sz w:val="15"/>
        </w:rPr>
        <w:t> </w:t>
      </w:r>
      <w:r>
        <w:rPr>
          <w:w w:val="120"/>
          <w:sz w:val="15"/>
        </w:rPr>
        <w:t>and</w:t>
      </w:r>
      <w:r>
        <w:rPr>
          <w:spacing w:val="-5"/>
          <w:w w:val="120"/>
          <w:sz w:val="15"/>
        </w:rPr>
        <w:t> </w:t>
      </w:r>
      <w:r>
        <w:rPr>
          <w:w w:val="120"/>
          <w:sz w:val="15"/>
        </w:rPr>
        <w:t>pathological</w:t>
      </w:r>
      <w:r>
        <w:rPr>
          <w:spacing w:val="-4"/>
          <w:w w:val="120"/>
          <w:sz w:val="15"/>
        </w:rPr>
        <w:t> </w:t>
      </w:r>
      <w:r>
        <w:rPr>
          <w:w w:val="120"/>
          <w:sz w:val="15"/>
        </w:rPr>
        <w:t>changes</w:t>
      </w:r>
      <w:r>
        <w:rPr>
          <w:spacing w:val="-4"/>
          <w:w w:val="120"/>
          <w:sz w:val="15"/>
        </w:rPr>
        <w:t> </w:t>
      </w:r>
      <w:r>
        <w:rPr>
          <w:w w:val="120"/>
          <w:sz w:val="15"/>
        </w:rPr>
        <w:t>in</w:t>
      </w:r>
      <w:r>
        <w:rPr>
          <w:spacing w:val="-5"/>
          <w:w w:val="120"/>
          <w:sz w:val="15"/>
        </w:rPr>
        <w:t> </w:t>
      </w:r>
      <w:r>
        <w:rPr>
          <w:w w:val="120"/>
          <w:sz w:val="15"/>
        </w:rPr>
        <w:t>the</w:t>
      </w:r>
      <w:r>
        <w:rPr>
          <w:spacing w:val="-4"/>
          <w:w w:val="120"/>
          <w:sz w:val="15"/>
        </w:rPr>
        <w:t> </w:t>
      </w:r>
      <w:r>
        <w:rPr>
          <w:w w:val="120"/>
          <w:sz w:val="15"/>
        </w:rPr>
        <w:t>liver</w:t>
      </w:r>
      <w:r>
        <w:rPr>
          <w:spacing w:val="-4"/>
          <w:w w:val="120"/>
          <w:sz w:val="15"/>
        </w:rPr>
        <w:t> </w:t>
      </w:r>
      <w:r>
        <w:rPr>
          <w:w w:val="120"/>
          <w:sz w:val="15"/>
        </w:rPr>
        <w:t>of</w:t>
      </w:r>
      <w:r>
        <w:rPr>
          <w:spacing w:val="-5"/>
          <w:w w:val="120"/>
          <w:sz w:val="15"/>
        </w:rPr>
        <w:t> </w:t>
      </w:r>
      <w:r>
        <w:rPr>
          <w:w w:val="120"/>
          <w:sz w:val="15"/>
        </w:rPr>
        <w:t>albino</w:t>
      </w:r>
      <w:r>
        <w:rPr>
          <w:spacing w:val="-4"/>
          <w:w w:val="120"/>
          <w:sz w:val="15"/>
        </w:rPr>
        <w:t> </w:t>
      </w:r>
      <w:r>
        <w:rPr>
          <w:w w:val="120"/>
          <w:sz w:val="15"/>
        </w:rPr>
        <w:t>mice.</w:t>
      </w:r>
      <w:r>
        <w:rPr>
          <w:spacing w:val="-4"/>
          <w:w w:val="120"/>
          <w:sz w:val="15"/>
        </w:rPr>
        <w:t> </w:t>
      </w:r>
      <w:r>
        <w:rPr>
          <w:w w:val="120"/>
          <w:sz w:val="15"/>
        </w:rPr>
        <w:t>GSE</w:t>
      </w:r>
      <w:r>
        <w:rPr>
          <w:spacing w:val="-4"/>
          <w:w w:val="120"/>
          <w:sz w:val="15"/>
        </w:rPr>
        <w:t> </w:t>
      </w:r>
      <w:r>
        <w:rPr>
          <w:w w:val="120"/>
          <w:sz w:val="15"/>
        </w:rPr>
        <w:t>and</w:t>
      </w:r>
      <w:r>
        <w:rPr>
          <w:spacing w:val="-5"/>
          <w:w w:val="120"/>
          <w:sz w:val="15"/>
        </w:rPr>
        <w:t> </w:t>
      </w:r>
      <w:r>
        <w:rPr>
          <w:w w:val="120"/>
          <w:sz w:val="15"/>
        </w:rPr>
        <w:t>GSK</w:t>
      </w:r>
      <w:r>
        <w:rPr>
          <w:spacing w:val="-4"/>
          <w:w w:val="120"/>
          <w:sz w:val="15"/>
        </w:rPr>
        <w:t> </w:t>
      </w:r>
      <w:r>
        <w:rPr>
          <w:w w:val="120"/>
          <w:sz w:val="15"/>
        </w:rPr>
        <w:t>were</w:t>
      </w:r>
      <w:r>
        <w:rPr>
          <w:spacing w:val="-4"/>
          <w:w w:val="120"/>
          <w:sz w:val="15"/>
        </w:rPr>
        <w:t> </w:t>
      </w:r>
      <w:r>
        <w:rPr>
          <w:w w:val="120"/>
          <w:sz w:val="15"/>
        </w:rPr>
        <w:t>mixed with the standard diet and given to mice 14 days before subcutaneous tumor cells inocu- lation</w:t>
      </w:r>
      <w:r>
        <w:rPr>
          <w:w w:val="120"/>
          <w:sz w:val="15"/>
        </w:rPr>
        <w:t> and</w:t>
      </w:r>
      <w:r>
        <w:rPr>
          <w:w w:val="120"/>
          <w:sz w:val="15"/>
        </w:rPr>
        <w:t> continued</w:t>
      </w:r>
      <w:r>
        <w:rPr>
          <w:w w:val="120"/>
          <w:sz w:val="15"/>
        </w:rPr>
        <w:t> for</w:t>
      </w:r>
      <w:r>
        <w:rPr>
          <w:w w:val="120"/>
          <w:sz w:val="15"/>
        </w:rPr>
        <w:t> 30</w:t>
      </w:r>
      <w:r>
        <w:rPr>
          <w:w w:val="120"/>
          <w:sz w:val="15"/>
        </w:rPr>
        <w:t> days.</w:t>
      </w:r>
      <w:r>
        <w:rPr>
          <w:w w:val="120"/>
          <w:sz w:val="15"/>
        </w:rPr>
        <w:t> EST-bearing</w:t>
      </w:r>
      <w:r>
        <w:rPr>
          <w:w w:val="120"/>
          <w:sz w:val="15"/>
        </w:rPr>
        <w:t> mice</w:t>
      </w:r>
      <w:r>
        <w:rPr>
          <w:w w:val="120"/>
          <w:sz w:val="15"/>
        </w:rPr>
        <w:t> showed</w:t>
      </w:r>
      <w:r>
        <w:rPr>
          <w:w w:val="120"/>
          <w:sz w:val="15"/>
        </w:rPr>
        <w:t> increase</w:t>
      </w:r>
      <w:r>
        <w:rPr>
          <w:w w:val="120"/>
          <w:sz w:val="15"/>
        </w:rPr>
        <w:t> of</w:t>
      </w:r>
      <w:r>
        <w:rPr>
          <w:w w:val="120"/>
          <w:sz w:val="15"/>
        </w:rPr>
        <w:t> plasma</w:t>
      </w:r>
      <w:r>
        <w:rPr>
          <w:w w:val="120"/>
          <w:sz w:val="15"/>
        </w:rPr>
        <w:t> alanine aminotransferase</w:t>
      </w:r>
      <w:r>
        <w:rPr>
          <w:w w:val="120"/>
          <w:sz w:val="15"/>
        </w:rPr>
        <w:t> (ALT)</w:t>
      </w:r>
      <w:r>
        <w:rPr>
          <w:w w:val="120"/>
          <w:sz w:val="15"/>
        </w:rPr>
        <w:t> and</w:t>
      </w:r>
      <w:r>
        <w:rPr>
          <w:w w:val="120"/>
          <w:sz w:val="15"/>
        </w:rPr>
        <w:t> aspartate</w:t>
      </w:r>
      <w:r>
        <w:rPr>
          <w:w w:val="120"/>
          <w:sz w:val="15"/>
        </w:rPr>
        <w:t> aminotransferase</w:t>
      </w:r>
      <w:r>
        <w:rPr>
          <w:w w:val="120"/>
          <w:sz w:val="15"/>
        </w:rPr>
        <w:t> (AST),</w:t>
      </w:r>
      <w:r>
        <w:rPr>
          <w:w w:val="120"/>
          <w:sz w:val="15"/>
        </w:rPr>
        <w:t> elevation</w:t>
      </w:r>
      <w:r>
        <w:rPr>
          <w:w w:val="120"/>
          <w:sz w:val="15"/>
        </w:rPr>
        <w:t> in</w:t>
      </w:r>
      <w:r>
        <w:rPr>
          <w:w w:val="120"/>
          <w:sz w:val="15"/>
        </w:rPr>
        <w:t> lipid</w:t>
      </w:r>
      <w:r>
        <w:rPr>
          <w:w w:val="120"/>
          <w:sz w:val="15"/>
        </w:rPr>
        <w:t> peroxi- dation (MDA) level accompanied by a decline in glutathione (GSH), superoxide dismutase (SOD)</w:t>
      </w:r>
      <w:r>
        <w:rPr>
          <w:w w:val="120"/>
          <w:sz w:val="15"/>
        </w:rPr>
        <w:t> and</w:t>
      </w:r>
      <w:r>
        <w:rPr>
          <w:w w:val="120"/>
          <w:sz w:val="15"/>
        </w:rPr>
        <w:t> catalase</w:t>
      </w:r>
      <w:r>
        <w:rPr>
          <w:w w:val="120"/>
          <w:sz w:val="15"/>
        </w:rPr>
        <w:t> (CAT)</w:t>
      </w:r>
      <w:r>
        <w:rPr>
          <w:w w:val="120"/>
          <w:sz w:val="15"/>
        </w:rPr>
        <w:t> levels</w:t>
      </w:r>
      <w:r>
        <w:rPr>
          <w:w w:val="120"/>
          <w:sz w:val="15"/>
        </w:rPr>
        <w:t> in</w:t>
      </w:r>
      <w:r>
        <w:rPr>
          <w:w w:val="120"/>
          <w:sz w:val="15"/>
        </w:rPr>
        <w:t> blood</w:t>
      </w:r>
      <w:r>
        <w:rPr>
          <w:w w:val="120"/>
          <w:sz w:val="15"/>
        </w:rPr>
        <w:t> and</w:t>
      </w:r>
      <w:r>
        <w:rPr>
          <w:w w:val="120"/>
          <w:sz w:val="15"/>
        </w:rPr>
        <w:t> liver.</w:t>
      </w:r>
      <w:r>
        <w:rPr>
          <w:w w:val="120"/>
          <w:sz w:val="15"/>
        </w:rPr>
        <w:t> Histopathologically</w:t>
      </w:r>
      <w:r>
        <w:rPr>
          <w:w w:val="120"/>
          <w:sz w:val="15"/>
        </w:rPr>
        <w:t> and</w:t>
      </w:r>
      <w:r>
        <w:rPr>
          <w:w w:val="120"/>
          <w:sz w:val="15"/>
        </w:rPr>
        <w:t> ultrastructur- ally,</w:t>
      </w:r>
      <w:r>
        <w:rPr>
          <w:w w:val="120"/>
          <w:sz w:val="15"/>
        </w:rPr>
        <w:t> liver</w:t>
      </w:r>
      <w:r>
        <w:rPr>
          <w:w w:val="120"/>
          <w:sz w:val="15"/>
        </w:rPr>
        <w:t> of</w:t>
      </w:r>
      <w:r>
        <w:rPr>
          <w:w w:val="120"/>
          <w:sz w:val="15"/>
        </w:rPr>
        <w:t> EST</w:t>
      </w:r>
      <w:r>
        <w:rPr>
          <w:w w:val="120"/>
          <w:sz w:val="15"/>
        </w:rPr>
        <w:t> bearing</w:t>
      </w:r>
      <w:r>
        <w:rPr>
          <w:w w:val="120"/>
          <w:sz w:val="15"/>
        </w:rPr>
        <w:t> group</w:t>
      </w:r>
      <w:r>
        <w:rPr>
          <w:w w:val="120"/>
          <w:sz w:val="15"/>
        </w:rPr>
        <w:t> showed</w:t>
      </w:r>
      <w:r>
        <w:rPr>
          <w:w w:val="120"/>
          <w:sz w:val="15"/>
        </w:rPr>
        <w:t> hepatic</w:t>
      </w:r>
      <w:r>
        <w:rPr>
          <w:w w:val="120"/>
          <w:sz w:val="15"/>
        </w:rPr>
        <w:t> degeneration</w:t>
      </w:r>
      <w:r>
        <w:rPr>
          <w:w w:val="120"/>
          <w:sz w:val="15"/>
        </w:rPr>
        <w:t> with</w:t>
      </w:r>
      <w:r>
        <w:rPr>
          <w:w w:val="120"/>
          <w:sz w:val="15"/>
        </w:rPr>
        <w:t> sinusoidal EST</w:t>
      </w:r>
      <w:r>
        <w:rPr>
          <w:w w:val="120"/>
          <w:sz w:val="15"/>
        </w:rPr>
        <w:t> </w:t>
      </w:r>
      <w:r>
        <w:rPr>
          <w:w w:val="120"/>
          <w:sz w:val="15"/>
        </w:rPr>
        <w:t>and lymphocytic infiltration, increase of collagen fibers, irregular nuclei, altered mitochondria and</w:t>
      </w:r>
      <w:r>
        <w:rPr>
          <w:w w:val="120"/>
          <w:sz w:val="15"/>
        </w:rPr>
        <w:t> increase</w:t>
      </w:r>
      <w:r>
        <w:rPr>
          <w:w w:val="120"/>
          <w:sz w:val="15"/>
        </w:rPr>
        <w:t> of</w:t>
      </w:r>
      <w:r>
        <w:rPr>
          <w:w w:val="120"/>
          <w:sz w:val="15"/>
        </w:rPr>
        <w:t> secondary</w:t>
      </w:r>
      <w:r>
        <w:rPr>
          <w:w w:val="120"/>
          <w:sz w:val="15"/>
        </w:rPr>
        <w:t> lysosomes.</w:t>
      </w:r>
      <w:r>
        <w:rPr>
          <w:w w:val="120"/>
          <w:sz w:val="15"/>
        </w:rPr>
        <w:t> Histochemically,</w:t>
      </w:r>
      <w:r>
        <w:rPr>
          <w:w w:val="120"/>
          <w:sz w:val="15"/>
        </w:rPr>
        <w:t> total</w:t>
      </w:r>
      <w:r>
        <w:rPr>
          <w:w w:val="120"/>
          <w:sz w:val="15"/>
        </w:rPr>
        <w:t> protein</w:t>
      </w:r>
      <w:r>
        <w:rPr>
          <w:w w:val="120"/>
          <w:sz w:val="15"/>
        </w:rPr>
        <w:t> and</w:t>
      </w:r>
      <w:r>
        <w:rPr>
          <w:w w:val="120"/>
          <w:sz w:val="15"/>
        </w:rPr>
        <w:t> DNA</w:t>
      </w:r>
      <w:r>
        <w:rPr>
          <w:w w:val="120"/>
          <w:sz w:val="15"/>
        </w:rPr>
        <w:t> contents</w:t>
      </w:r>
      <w:r>
        <w:rPr>
          <w:spacing w:val="40"/>
          <w:w w:val="120"/>
          <w:sz w:val="15"/>
        </w:rPr>
        <w:t> </w:t>
      </w:r>
      <w:r>
        <w:rPr>
          <w:w w:val="120"/>
          <w:sz w:val="15"/>
        </w:rPr>
        <w:t>were</w:t>
      </w:r>
      <w:r>
        <w:rPr>
          <w:spacing w:val="-5"/>
          <w:w w:val="120"/>
          <w:sz w:val="15"/>
        </w:rPr>
        <w:t> </w:t>
      </w:r>
      <w:r>
        <w:rPr>
          <w:w w:val="120"/>
          <w:sz w:val="15"/>
        </w:rPr>
        <w:t>reduced</w:t>
      </w:r>
      <w:r>
        <w:rPr>
          <w:spacing w:val="-5"/>
          <w:w w:val="120"/>
          <w:sz w:val="15"/>
        </w:rPr>
        <w:t> </w:t>
      </w:r>
      <w:r>
        <w:rPr>
          <w:w w:val="120"/>
          <w:sz w:val="15"/>
        </w:rPr>
        <w:t>in</w:t>
      </w:r>
      <w:r>
        <w:rPr>
          <w:spacing w:val="-5"/>
          <w:w w:val="120"/>
          <w:sz w:val="15"/>
        </w:rPr>
        <w:t> </w:t>
      </w:r>
      <w:r>
        <w:rPr>
          <w:w w:val="120"/>
          <w:sz w:val="15"/>
        </w:rPr>
        <w:t>the</w:t>
      </w:r>
      <w:r>
        <w:rPr>
          <w:spacing w:val="-4"/>
          <w:w w:val="120"/>
          <w:sz w:val="15"/>
        </w:rPr>
        <w:t> </w:t>
      </w:r>
      <w:r>
        <w:rPr>
          <w:w w:val="120"/>
          <w:sz w:val="15"/>
        </w:rPr>
        <w:t>liver</w:t>
      </w:r>
      <w:r>
        <w:rPr>
          <w:spacing w:val="-4"/>
          <w:w w:val="120"/>
          <w:sz w:val="15"/>
        </w:rPr>
        <w:t> </w:t>
      </w:r>
      <w:r>
        <w:rPr>
          <w:w w:val="120"/>
          <w:sz w:val="15"/>
        </w:rPr>
        <w:t>of</w:t>
      </w:r>
      <w:r>
        <w:rPr>
          <w:spacing w:val="-5"/>
          <w:w w:val="120"/>
          <w:sz w:val="15"/>
        </w:rPr>
        <w:t> </w:t>
      </w:r>
      <w:r>
        <w:rPr>
          <w:w w:val="120"/>
          <w:sz w:val="15"/>
        </w:rPr>
        <w:t>EST</w:t>
      </w:r>
      <w:r>
        <w:rPr>
          <w:spacing w:val="-4"/>
          <w:w w:val="120"/>
          <w:sz w:val="15"/>
        </w:rPr>
        <w:t> </w:t>
      </w:r>
      <w:r>
        <w:rPr>
          <w:w w:val="120"/>
          <w:sz w:val="15"/>
        </w:rPr>
        <w:t>group.</w:t>
      </w:r>
      <w:r>
        <w:rPr>
          <w:spacing w:val="-4"/>
          <w:w w:val="120"/>
          <w:sz w:val="15"/>
        </w:rPr>
        <w:t> </w:t>
      </w:r>
      <w:r>
        <w:rPr>
          <w:w w:val="120"/>
          <w:sz w:val="15"/>
        </w:rPr>
        <w:t>Conversely,</w:t>
      </w:r>
      <w:r>
        <w:rPr>
          <w:spacing w:val="-3"/>
          <w:w w:val="120"/>
          <w:sz w:val="15"/>
        </w:rPr>
        <w:t> </w:t>
      </w:r>
      <w:r>
        <w:rPr>
          <w:w w:val="120"/>
          <w:sz w:val="15"/>
        </w:rPr>
        <w:t>GSE</w:t>
      </w:r>
      <w:r>
        <w:rPr>
          <w:spacing w:val="-4"/>
          <w:w w:val="120"/>
          <w:sz w:val="15"/>
        </w:rPr>
        <w:t> </w:t>
      </w:r>
      <w:r>
        <w:rPr>
          <w:w w:val="120"/>
          <w:sz w:val="15"/>
        </w:rPr>
        <w:t>and</w:t>
      </w:r>
      <w:r>
        <w:rPr>
          <w:spacing w:val="-5"/>
          <w:w w:val="120"/>
          <w:sz w:val="15"/>
        </w:rPr>
        <w:t> </w:t>
      </w:r>
      <w:r>
        <w:rPr>
          <w:w w:val="120"/>
          <w:sz w:val="15"/>
        </w:rPr>
        <w:t>GSK</w:t>
      </w:r>
      <w:r>
        <w:rPr>
          <w:spacing w:val="-4"/>
          <w:w w:val="120"/>
          <w:sz w:val="15"/>
        </w:rPr>
        <w:t> </w:t>
      </w:r>
      <w:r>
        <w:rPr>
          <w:w w:val="120"/>
          <w:sz w:val="15"/>
        </w:rPr>
        <w:t>supplementation</w:t>
      </w:r>
      <w:r>
        <w:rPr>
          <w:spacing w:val="-4"/>
          <w:w w:val="120"/>
          <w:sz w:val="15"/>
        </w:rPr>
        <w:t> </w:t>
      </w:r>
      <w:r>
        <w:rPr>
          <w:w w:val="120"/>
          <w:sz w:val="15"/>
        </w:rPr>
        <w:t>to</w:t>
      </w:r>
      <w:r>
        <w:rPr>
          <w:spacing w:val="-4"/>
          <w:w w:val="120"/>
          <w:sz w:val="15"/>
        </w:rPr>
        <w:t> </w:t>
      </w:r>
      <w:r>
        <w:rPr>
          <w:w w:val="120"/>
          <w:sz w:val="15"/>
        </w:rPr>
        <w:t>EST bearing mice</w:t>
      </w:r>
      <w:r>
        <w:rPr>
          <w:spacing w:val="-1"/>
          <w:w w:val="120"/>
          <w:sz w:val="15"/>
        </w:rPr>
        <w:t> </w:t>
      </w:r>
      <w:r>
        <w:rPr>
          <w:w w:val="120"/>
          <w:sz w:val="15"/>
        </w:rPr>
        <w:t>potentially recovered liver function enzymes, reduced MDA level,</w:t>
      </w:r>
      <w:r>
        <w:rPr>
          <w:spacing w:val="-1"/>
          <w:w w:val="120"/>
          <w:sz w:val="15"/>
        </w:rPr>
        <w:t> </w:t>
      </w:r>
      <w:r>
        <w:rPr>
          <w:w w:val="120"/>
          <w:sz w:val="15"/>
        </w:rPr>
        <w:t>augmented antioxidant</w:t>
      </w:r>
      <w:r>
        <w:rPr>
          <w:w w:val="120"/>
          <w:sz w:val="15"/>
        </w:rPr>
        <w:t> parameters,</w:t>
      </w:r>
      <w:r>
        <w:rPr>
          <w:w w:val="120"/>
          <w:sz w:val="15"/>
        </w:rPr>
        <w:t> normalized</w:t>
      </w:r>
      <w:r>
        <w:rPr>
          <w:w w:val="120"/>
          <w:sz w:val="15"/>
        </w:rPr>
        <w:t> liver</w:t>
      </w:r>
      <w:r>
        <w:rPr>
          <w:w w:val="120"/>
          <w:sz w:val="15"/>
        </w:rPr>
        <w:t> protein</w:t>
      </w:r>
      <w:r>
        <w:rPr>
          <w:w w:val="120"/>
          <w:sz w:val="15"/>
        </w:rPr>
        <w:t> and</w:t>
      </w:r>
      <w:r>
        <w:rPr>
          <w:w w:val="120"/>
          <w:sz w:val="15"/>
        </w:rPr>
        <w:t> DNA</w:t>
      </w:r>
      <w:r>
        <w:rPr>
          <w:w w:val="120"/>
          <w:sz w:val="15"/>
        </w:rPr>
        <w:t> contents</w:t>
      </w:r>
      <w:r>
        <w:rPr>
          <w:w w:val="120"/>
          <w:sz w:val="15"/>
        </w:rPr>
        <w:t> and</w:t>
      </w:r>
      <w:r>
        <w:rPr>
          <w:w w:val="120"/>
          <w:sz w:val="15"/>
        </w:rPr>
        <w:t> improved</w:t>
      </w:r>
      <w:r>
        <w:rPr>
          <w:w w:val="120"/>
          <w:sz w:val="15"/>
        </w:rPr>
        <w:t> the pathologically</w:t>
      </w:r>
      <w:r>
        <w:rPr>
          <w:w w:val="120"/>
          <w:sz w:val="15"/>
        </w:rPr>
        <w:t> examined</w:t>
      </w:r>
      <w:r>
        <w:rPr>
          <w:w w:val="120"/>
          <w:sz w:val="15"/>
        </w:rPr>
        <w:t> hepatic</w:t>
      </w:r>
      <w:r>
        <w:rPr>
          <w:w w:val="120"/>
          <w:sz w:val="15"/>
        </w:rPr>
        <w:t> lesions.</w:t>
      </w:r>
      <w:r>
        <w:rPr>
          <w:w w:val="120"/>
          <w:sz w:val="15"/>
        </w:rPr>
        <w:t> In</w:t>
      </w:r>
      <w:r>
        <w:rPr>
          <w:w w:val="120"/>
          <w:sz w:val="15"/>
        </w:rPr>
        <w:t> conclusion,</w:t>
      </w:r>
      <w:r>
        <w:rPr>
          <w:w w:val="120"/>
          <w:sz w:val="15"/>
        </w:rPr>
        <w:t> GSE</w:t>
      </w:r>
      <w:r>
        <w:rPr>
          <w:w w:val="120"/>
          <w:sz w:val="15"/>
        </w:rPr>
        <w:t> and</w:t>
      </w:r>
      <w:r>
        <w:rPr>
          <w:w w:val="120"/>
          <w:sz w:val="15"/>
        </w:rPr>
        <w:t> GSK</w:t>
      </w:r>
      <w:r>
        <w:rPr>
          <w:w w:val="120"/>
          <w:sz w:val="15"/>
        </w:rPr>
        <w:t> revealed</w:t>
      </w:r>
      <w:r>
        <w:rPr>
          <w:w w:val="120"/>
          <w:sz w:val="15"/>
        </w:rPr>
        <w:t> potent antioxidant</w:t>
      </w:r>
      <w:r>
        <w:rPr>
          <w:spacing w:val="33"/>
          <w:w w:val="120"/>
          <w:sz w:val="15"/>
        </w:rPr>
        <w:t> </w:t>
      </w:r>
      <w:r>
        <w:rPr>
          <w:w w:val="120"/>
          <w:sz w:val="15"/>
        </w:rPr>
        <w:t>properties</w:t>
      </w:r>
      <w:r>
        <w:rPr>
          <w:spacing w:val="31"/>
          <w:w w:val="120"/>
          <w:sz w:val="15"/>
        </w:rPr>
        <w:t> </w:t>
      </w:r>
      <w:r>
        <w:rPr>
          <w:w w:val="120"/>
          <w:sz w:val="15"/>
        </w:rPr>
        <w:t>by</w:t>
      </w:r>
      <w:r>
        <w:rPr>
          <w:spacing w:val="31"/>
          <w:w w:val="120"/>
          <w:sz w:val="15"/>
        </w:rPr>
        <w:t> </w:t>
      </w:r>
      <w:r>
        <w:rPr>
          <w:w w:val="120"/>
          <w:sz w:val="15"/>
        </w:rPr>
        <w:t>augmenting</w:t>
      </w:r>
      <w:r>
        <w:rPr>
          <w:spacing w:val="33"/>
          <w:w w:val="120"/>
          <w:sz w:val="15"/>
        </w:rPr>
        <w:t> </w:t>
      </w:r>
      <w:r>
        <w:rPr>
          <w:w w:val="120"/>
          <w:sz w:val="15"/>
        </w:rPr>
        <w:t>the</w:t>
      </w:r>
      <w:r>
        <w:rPr>
          <w:spacing w:val="30"/>
          <w:w w:val="120"/>
          <w:sz w:val="15"/>
        </w:rPr>
        <w:t> </w:t>
      </w:r>
      <w:r>
        <w:rPr>
          <w:w w:val="120"/>
          <w:sz w:val="15"/>
        </w:rPr>
        <w:t>antioxidant</w:t>
      </w:r>
      <w:r>
        <w:rPr>
          <w:spacing w:val="33"/>
          <w:w w:val="120"/>
          <w:sz w:val="15"/>
        </w:rPr>
        <w:t> </w:t>
      </w:r>
      <w:r>
        <w:rPr>
          <w:w w:val="120"/>
          <w:sz w:val="15"/>
        </w:rPr>
        <w:t>defense</w:t>
      </w:r>
      <w:r>
        <w:rPr>
          <w:spacing w:val="31"/>
          <w:w w:val="120"/>
          <w:sz w:val="15"/>
        </w:rPr>
        <w:t> </w:t>
      </w:r>
      <w:r>
        <w:rPr>
          <w:w w:val="120"/>
          <w:sz w:val="15"/>
        </w:rPr>
        <w:t>system</w:t>
      </w:r>
      <w:r>
        <w:rPr>
          <w:spacing w:val="31"/>
          <w:w w:val="120"/>
          <w:sz w:val="15"/>
        </w:rPr>
        <w:t> </w:t>
      </w:r>
      <w:r>
        <w:rPr>
          <w:w w:val="120"/>
          <w:sz w:val="15"/>
        </w:rPr>
        <w:t>thereby</w:t>
      </w:r>
      <w:r>
        <w:rPr>
          <w:spacing w:val="31"/>
          <w:w w:val="120"/>
          <w:sz w:val="15"/>
        </w:rPr>
        <w:t> </w:t>
      </w:r>
      <w:r>
        <w:rPr>
          <w:w w:val="120"/>
          <w:sz w:val="15"/>
        </w:rPr>
        <w:t>protecting the liver against oxidative</w:t>
      </w:r>
      <w:r>
        <w:rPr>
          <w:spacing w:val="33"/>
          <w:w w:val="120"/>
          <w:sz w:val="15"/>
        </w:rPr>
        <w:t> </w:t>
      </w:r>
      <w:r>
        <w:rPr>
          <w:w w:val="120"/>
          <w:sz w:val="15"/>
        </w:rPr>
        <w:t>stress</w:t>
      </w:r>
      <w:r>
        <w:rPr>
          <w:spacing w:val="31"/>
          <w:w w:val="120"/>
          <w:sz w:val="15"/>
        </w:rPr>
        <w:t> </w:t>
      </w:r>
      <w:r>
        <w:rPr>
          <w:w w:val="120"/>
          <w:sz w:val="15"/>
        </w:rPr>
        <w:t>induced by Ehrlich</w:t>
      </w:r>
      <w:r>
        <w:rPr>
          <w:spacing w:val="31"/>
          <w:w w:val="120"/>
          <w:sz w:val="15"/>
        </w:rPr>
        <w:t> </w:t>
      </w:r>
      <w:r>
        <w:rPr>
          <w:w w:val="120"/>
          <w:sz w:val="15"/>
        </w:rPr>
        <w:t>solid carcinoma</w:t>
      </w:r>
      <w:r>
        <w:rPr>
          <w:spacing w:val="33"/>
          <w:w w:val="120"/>
          <w:sz w:val="15"/>
        </w:rPr>
        <w:t> </w:t>
      </w:r>
      <w:r>
        <w:rPr>
          <w:w w:val="120"/>
          <w:sz w:val="15"/>
        </w:rPr>
        <w:t>tumors.</w:t>
      </w:r>
    </w:p>
    <w:p>
      <w:pPr>
        <w:spacing w:line="319" w:lineRule="auto" w:before="0"/>
        <w:ind w:left="105" w:right="197" w:firstLine="123"/>
        <w:jc w:val="right"/>
        <w:rPr>
          <w:sz w:val="15"/>
        </w:rPr>
      </w:pPr>
      <w:r>
        <w:rPr>
          <w:w w:val="115"/>
          <w:sz w:val="15"/>
        </w:rPr>
        <w:t>Copyright</w:t>
      </w:r>
      <w:r>
        <w:rPr>
          <w:spacing w:val="21"/>
          <w:w w:val="115"/>
          <w:sz w:val="15"/>
        </w:rPr>
        <w:t> </w:t>
      </w:r>
      <w:r>
        <w:rPr>
          <w:w w:val="115"/>
          <w:sz w:val="15"/>
        </w:rPr>
        <w:t>2015,</w:t>
      </w:r>
      <w:r>
        <w:rPr>
          <w:spacing w:val="20"/>
          <w:w w:val="115"/>
          <w:sz w:val="15"/>
        </w:rPr>
        <w:t> </w:t>
      </w:r>
      <w:r>
        <w:rPr>
          <w:w w:val="115"/>
          <w:sz w:val="15"/>
        </w:rPr>
        <w:t>Mansoura</w:t>
      </w:r>
      <w:r>
        <w:rPr>
          <w:spacing w:val="21"/>
          <w:w w:val="115"/>
          <w:sz w:val="15"/>
        </w:rPr>
        <w:t> </w:t>
      </w:r>
      <w:r>
        <w:rPr>
          <w:w w:val="115"/>
          <w:sz w:val="15"/>
        </w:rPr>
        <w:t>University.</w:t>
      </w:r>
      <w:r>
        <w:rPr>
          <w:spacing w:val="20"/>
          <w:w w:val="115"/>
          <w:sz w:val="15"/>
        </w:rPr>
        <w:t> </w:t>
      </w:r>
      <w:r>
        <w:rPr>
          <w:w w:val="115"/>
          <w:sz w:val="15"/>
        </w:rPr>
        <w:t>Production</w:t>
      </w:r>
      <w:r>
        <w:rPr>
          <w:spacing w:val="20"/>
          <w:w w:val="115"/>
          <w:sz w:val="15"/>
        </w:rPr>
        <w:t> </w:t>
      </w:r>
      <w:r>
        <w:rPr>
          <w:w w:val="115"/>
          <w:sz w:val="15"/>
        </w:rPr>
        <w:t>and</w:t>
      </w:r>
      <w:r>
        <w:rPr>
          <w:spacing w:val="20"/>
          <w:w w:val="115"/>
          <w:sz w:val="15"/>
        </w:rPr>
        <w:t> </w:t>
      </w:r>
      <w:r>
        <w:rPr>
          <w:w w:val="115"/>
          <w:sz w:val="15"/>
        </w:rPr>
        <w:t>hosting</w:t>
      </w:r>
      <w:r>
        <w:rPr>
          <w:spacing w:val="21"/>
          <w:w w:val="115"/>
          <w:sz w:val="15"/>
        </w:rPr>
        <w:t> </w:t>
      </w:r>
      <w:r>
        <w:rPr>
          <w:w w:val="115"/>
          <w:sz w:val="15"/>
        </w:rPr>
        <w:t>by</w:t>
      </w:r>
      <w:r>
        <w:rPr>
          <w:spacing w:val="20"/>
          <w:w w:val="115"/>
          <w:sz w:val="15"/>
        </w:rPr>
        <w:t> </w:t>
      </w:r>
      <w:r>
        <w:rPr>
          <w:w w:val="115"/>
          <w:sz w:val="15"/>
        </w:rPr>
        <w:t>Elsevier</w:t>
      </w:r>
      <w:r>
        <w:rPr>
          <w:spacing w:val="21"/>
          <w:w w:val="115"/>
          <w:sz w:val="15"/>
        </w:rPr>
        <w:t> </w:t>
      </w:r>
      <w:r>
        <w:rPr>
          <w:w w:val="115"/>
          <w:sz w:val="15"/>
        </w:rPr>
        <w:t>B.V.</w:t>
      </w:r>
      <w:r>
        <w:rPr>
          <w:spacing w:val="20"/>
          <w:w w:val="115"/>
          <w:sz w:val="15"/>
        </w:rPr>
        <w:t> </w:t>
      </w:r>
      <w:r>
        <w:rPr>
          <w:w w:val="115"/>
          <w:sz w:val="15"/>
        </w:rPr>
        <w:t>This</w:t>
      </w:r>
      <w:r>
        <w:rPr>
          <w:spacing w:val="20"/>
          <w:w w:val="115"/>
          <w:sz w:val="15"/>
        </w:rPr>
        <w:t> </w:t>
      </w:r>
      <w:r>
        <w:rPr>
          <w:w w:val="115"/>
          <w:sz w:val="15"/>
        </w:rPr>
        <w:t>is</w:t>
      </w:r>
      <w:r>
        <w:rPr>
          <w:spacing w:val="20"/>
          <w:w w:val="115"/>
          <w:sz w:val="15"/>
        </w:rPr>
        <w:t> </w:t>
      </w:r>
      <w:r>
        <w:rPr>
          <w:w w:val="115"/>
          <w:sz w:val="15"/>
        </w:rPr>
        <w:t>an open</w:t>
      </w:r>
      <w:r>
        <w:rPr>
          <w:spacing w:val="25"/>
          <w:w w:val="115"/>
          <w:sz w:val="15"/>
        </w:rPr>
        <w:t> </w:t>
      </w:r>
      <w:r>
        <w:rPr>
          <w:w w:val="115"/>
          <w:sz w:val="15"/>
        </w:rPr>
        <w:t>access</w:t>
      </w:r>
      <w:r>
        <w:rPr>
          <w:spacing w:val="26"/>
          <w:w w:val="115"/>
          <w:sz w:val="15"/>
        </w:rPr>
        <w:t> </w:t>
      </w:r>
      <w:r>
        <w:rPr>
          <w:w w:val="115"/>
          <w:sz w:val="15"/>
        </w:rPr>
        <w:t>article</w:t>
      </w:r>
      <w:r>
        <w:rPr>
          <w:spacing w:val="27"/>
          <w:w w:val="115"/>
          <w:sz w:val="15"/>
        </w:rPr>
        <w:t> </w:t>
      </w:r>
      <w:r>
        <w:rPr>
          <w:w w:val="115"/>
          <w:sz w:val="15"/>
        </w:rPr>
        <w:t>under</w:t>
      </w:r>
      <w:r>
        <w:rPr>
          <w:spacing w:val="26"/>
          <w:w w:val="115"/>
          <w:sz w:val="15"/>
        </w:rPr>
        <w:t> </w:t>
      </w:r>
      <w:r>
        <w:rPr>
          <w:w w:val="115"/>
          <w:sz w:val="15"/>
        </w:rPr>
        <w:t>the</w:t>
      </w:r>
      <w:r>
        <w:rPr>
          <w:spacing w:val="25"/>
          <w:w w:val="115"/>
          <w:sz w:val="15"/>
        </w:rPr>
        <w:t> </w:t>
      </w:r>
      <w:r>
        <w:rPr>
          <w:w w:val="115"/>
          <w:sz w:val="15"/>
        </w:rPr>
        <w:t>CC</w:t>
      </w:r>
      <w:r>
        <w:rPr>
          <w:spacing w:val="25"/>
          <w:w w:val="115"/>
          <w:sz w:val="15"/>
        </w:rPr>
        <w:t> </w:t>
      </w:r>
      <w:r>
        <w:rPr>
          <w:w w:val="115"/>
          <w:sz w:val="15"/>
        </w:rPr>
        <w:t>BY-NC-ND</w:t>
      </w:r>
      <w:r>
        <w:rPr>
          <w:spacing w:val="27"/>
          <w:w w:val="115"/>
          <w:sz w:val="15"/>
        </w:rPr>
        <w:t> </w:t>
      </w:r>
      <w:r>
        <w:rPr>
          <w:w w:val="115"/>
          <w:sz w:val="15"/>
        </w:rPr>
        <w:t>license</w:t>
      </w:r>
      <w:r>
        <w:rPr>
          <w:spacing w:val="27"/>
          <w:w w:val="115"/>
          <w:sz w:val="15"/>
        </w:rPr>
        <w:t> </w:t>
      </w:r>
      <w:r>
        <w:rPr>
          <w:spacing w:val="-2"/>
          <w:w w:val="115"/>
          <w:sz w:val="15"/>
        </w:rPr>
        <w:t>(</w:t>
      </w:r>
      <w:hyperlink r:id="rId13">
        <w:r>
          <w:rPr>
            <w:color w:val="007FAC"/>
            <w:spacing w:val="-2"/>
            <w:w w:val="115"/>
            <w:sz w:val="15"/>
          </w:rPr>
          <w:t>http://creativecommons.org/licenses/</w:t>
        </w:r>
      </w:hyperlink>
    </w:p>
    <w:p>
      <w:pPr>
        <w:spacing w:line="172" w:lineRule="exact" w:before="0"/>
        <w:ind w:left="0" w:right="197" w:firstLine="0"/>
        <w:jc w:val="right"/>
        <w:rPr>
          <w:sz w:val="15"/>
        </w:rPr>
      </w:pPr>
      <w:hyperlink r:id="rId13">
        <w:r>
          <w:rPr>
            <w:color w:val="007FAC"/>
            <w:w w:val="120"/>
            <w:sz w:val="15"/>
          </w:rPr>
          <w:t>by-nc-</w:t>
        </w:r>
        <w:r>
          <w:rPr>
            <w:color w:val="007FAC"/>
            <w:spacing w:val="-2"/>
            <w:w w:val="120"/>
            <w:sz w:val="15"/>
          </w:rPr>
          <w:t>nd/4.0/</w:t>
        </w:r>
      </w:hyperlink>
      <w:r>
        <w:rPr>
          <w:spacing w:val="-2"/>
          <w:w w:val="120"/>
          <w:sz w:val="15"/>
        </w:rPr>
        <w:t>).</w:t>
      </w:r>
    </w:p>
    <w:p>
      <w:pPr>
        <w:spacing w:after="0" w:line="172" w:lineRule="exact"/>
        <w:jc w:val="right"/>
        <w:rPr>
          <w:sz w:val="15"/>
        </w:rPr>
        <w:sectPr>
          <w:type w:val="continuous"/>
          <w:pgSz w:w="11910" w:h="15880"/>
          <w:pgMar w:top="580" w:bottom="280" w:left="840" w:right="840"/>
          <w:cols w:num="2" w:equalWidth="0">
            <w:col w:w="2450" w:space="838"/>
            <w:col w:w="6942"/>
          </w:cols>
        </w:sectPr>
      </w:pPr>
    </w:p>
    <w:p>
      <w:pPr>
        <w:pStyle w:val="BodyText"/>
        <w:spacing w:before="1"/>
        <w:rPr>
          <w:sz w:val="7"/>
        </w:rPr>
      </w:pPr>
    </w:p>
    <w:p>
      <w:pPr>
        <w:pStyle w:val="BodyText"/>
        <w:spacing w:line="20" w:lineRule="exact"/>
        <w:ind w:left="105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300470" cy="3175"/>
                <wp:effectExtent l="0" t="0" r="0" b="0"/>
                <wp:docPr id="15" name="Group 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" name="Group 15"/>
                      <wpg:cNvGrpSpPr/>
                      <wpg:grpSpPr>
                        <a:xfrm>
                          <a:off x="0" y="0"/>
                          <a:ext cx="6300470" cy="3175"/>
                          <a:chExt cx="6300470" cy="3175"/>
                        </a:xfrm>
                      </wpg:grpSpPr>
                      <wps:wsp>
                        <wps:cNvPr id="16" name="Graphic 16"/>
                        <wps:cNvSpPr/>
                        <wps:spPr>
                          <a:xfrm>
                            <a:off x="0" y="0"/>
                            <a:ext cx="63004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00470" h="3175">
                                <a:moveTo>
                                  <a:pt x="20879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82"/>
                                </a:lnTo>
                                <a:lnTo>
                                  <a:pt x="2087981" y="2882"/>
                                </a:lnTo>
                                <a:lnTo>
                                  <a:pt x="2087981" y="0"/>
                                </a:lnTo>
                                <a:close/>
                              </a:path>
                              <a:path w="6300470" h="3175">
                                <a:moveTo>
                                  <a:pt x="6299987" y="0"/>
                                </a:moveTo>
                                <a:lnTo>
                                  <a:pt x="2087994" y="0"/>
                                </a:lnTo>
                                <a:lnTo>
                                  <a:pt x="2087994" y="2882"/>
                                </a:lnTo>
                                <a:lnTo>
                                  <a:pt x="6299987" y="2882"/>
                                </a:lnTo>
                                <a:lnTo>
                                  <a:pt x="62999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96.1pt;height:.25pt;mso-position-horizontal-relative:char;mso-position-vertical-relative:line" id="docshapegroup13" coordorigin="0,0" coordsize="9922,5">
                <v:shape style="position:absolute;left:0;top:0;width:9922;height:5" id="docshape14" coordorigin="0,0" coordsize="9922,5" path="m3288,0l0,0,0,5,3288,5,3288,0xm9921,0l3288,0,3288,5,9921,5,9921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0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580" w:bottom="280" w:left="840" w:right="840"/>
        </w:sect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line="39" w:lineRule="exact"/>
        <w:ind w:left="105" w:right="-15"/>
        <w:rPr>
          <w:sz w:val="3"/>
        </w:rPr>
      </w:pPr>
      <w:r>
        <w:rPr>
          <w:position w:val="0"/>
          <w:sz w:val="3"/>
        </w:rPr>
        <mc:AlternateContent>
          <mc:Choice Requires="wps">
            <w:drawing>
              <wp:inline distT="0" distB="0" distL="0" distR="0">
                <wp:extent cx="3036570" cy="25400"/>
                <wp:effectExtent l="0" t="0" r="0" b="0"/>
                <wp:docPr id="17" name="Group 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" name="Group 17"/>
                      <wpg:cNvGrpSpPr/>
                      <wpg:grpSpPr>
                        <a:xfrm>
                          <a:off x="0" y="0"/>
                          <a:ext cx="3036570" cy="25400"/>
                          <a:chExt cx="3036570" cy="25400"/>
                        </a:xfrm>
                      </wpg:grpSpPr>
                      <wps:wsp>
                        <wps:cNvPr id="18" name="Graphic 18"/>
                        <wps:cNvSpPr/>
                        <wps:spPr>
                          <a:xfrm>
                            <a:off x="0" y="0"/>
                            <a:ext cx="303657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36570" h="25400">
                                <a:moveTo>
                                  <a:pt x="3036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200"/>
                                </a:lnTo>
                                <a:lnTo>
                                  <a:pt x="3036239" y="25200"/>
                                </a:lnTo>
                                <a:lnTo>
                                  <a:pt x="3036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39.1pt;height:2pt;mso-position-horizontal-relative:char;mso-position-vertical-relative:line" id="docshapegroup15" coordorigin="0,0" coordsize="4782,40">
                <v:rect style="position:absolute;left:0;top:0;width:4782;height:40" id="docshape16" filled="true" fillcolor="#000000" stroked="false">
                  <v:fill type="solid"/>
                </v:rect>
              </v:group>
            </w:pict>
          </mc:Fallback>
        </mc:AlternateContent>
      </w:r>
      <w:r>
        <w:rPr>
          <w:position w:val="0"/>
          <w:sz w:val="3"/>
        </w:rPr>
      </w:r>
    </w:p>
    <w:p>
      <w:pPr>
        <w:pStyle w:val="Heading1"/>
        <w:numPr>
          <w:ilvl w:val="0"/>
          <w:numId w:val="1"/>
        </w:numPr>
        <w:tabs>
          <w:tab w:pos="742" w:val="left" w:leader="none"/>
        </w:tabs>
        <w:spacing w:line="240" w:lineRule="auto" w:before="53" w:after="0"/>
        <w:ind w:left="742" w:right="0" w:hanging="637"/>
        <w:jc w:val="left"/>
      </w:pPr>
      <w:r>
        <w:rPr>
          <w:spacing w:val="-2"/>
          <w:w w:val="125"/>
        </w:rPr>
        <w:t>Introduction</w:t>
      </w:r>
    </w:p>
    <w:p>
      <w:pPr>
        <w:pStyle w:val="BodyText"/>
        <w:spacing w:before="49"/>
        <w:rPr>
          <w:sz w:val="19"/>
        </w:rPr>
      </w:pPr>
    </w:p>
    <w:p>
      <w:pPr>
        <w:pStyle w:val="BodyText"/>
        <w:spacing w:line="297" w:lineRule="auto"/>
        <w:ind w:left="105"/>
      </w:pPr>
      <w:r>
        <w:rPr>
          <w:w w:val="120"/>
        </w:rPr>
        <w:t>Oxidative</w:t>
      </w:r>
      <w:r>
        <w:rPr>
          <w:spacing w:val="-9"/>
          <w:w w:val="120"/>
        </w:rPr>
        <w:t> </w:t>
      </w:r>
      <w:r>
        <w:rPr>
          <w:w w:val="120"/>
        </w:rPr>
        <w:t>stress</w:t>
      </w:r>
      <w:r>
        <w:rPr>
          <w:spacing w:val="-9"/>
          <w:w w:val="120"/>
        </w:rPr>
        <w:t> </w:t>
      </w:r>
      <w:r>
        <w:rPr>
          <w:w w:val="120"/>
        </w:rPr>
        <w:t>is</w:t>
      </w:r>
      <w:r>
        <w:rPr>
          <w:spacing w:val="-10"/>
          <w:w w:val="120"/>
        </w:rPr>
        <w:t> </w:t>
      </w:r>
      <w:r>
        <w:rPr>
          <w:w w:val="120"/>
        </w:rPr>
        <w:t>closely</w:t>
      </w:r>
      <w:r>
        <w:rPr>
          <w:spacing w:val="-9"/>
          <w:w w:val="120"/>
        </w:rPr>
        <w:t> </w:t>
      </w:r>
      <w:r>
        <w:rPr>
          <w:w w:val="120"/>
        </w:rPr>
        <w:t>related</w:t>
      </w:r>
      <w:r>
        <w:rPr>
          <w:spacing w:val="-10"/>
          <w:w w:val="120"/>
        </w:rPr>
        <w:t> </w:t>
      </w:r>
      <w:r>
        <w:rPr>
          <w:w w:val="120"/>
        </w:rPr>
        <w:t>to</w:t>
      </w:r>
      <w:r>
        <w:rPr>
          <w:spacing w:val="-9"/>
          <w:w w:val="120"/>
        </w:rPr>
        <w:t> </w:t>
      </w:r>
      <w:r>
        <w:rPr>
          <w:w w:val="120"/>
        </w:rPr>
        <w:t>all</w:t>
      </w:r>
      <w:r>
        <w:rPr>
          <w:spacing w:val="-10"/>
          <w:w w:val="120"/>
        </w:rPr>
        <w:t> </w:t>
      </w:r>
      <w:r>
        <w:rPr>
          <w:w w:val="120"/>
        </w:rPr>
        <w:t>aspects</w:t>
      </w:r>
      <w:r>
        <w:rPr>
          <w:spacing w:val="-9"/>
          <w:w w:val="120"/>
        </w:rPr>
        <w:t> </w:t>
      </w:r>
      <w:r>
        <w:rPr>
          <w:w w:val="120"/>
        </w:rPr>
        <w:t>of</w:t>
      </w:r>
      <w:r>
        <w:rPr>
          <w:spacing w:val="-10"/>
          <w:w w:val="120"/>
        </w:rPr>
        <w:t> </w:t>
      </w:r>
      <w:r>
        <w:rPr>
          <w:w w:val="120"/>
        </w:rPr>
        <w:t>cancer,</w:t>
      </w:r>
      <w:r>
        <w:rPr>
          <w:spacing w:val="-10"/>
          <w:w w:val="120"/>
        </w:rPr>
        <w:t> </w:t>
      </w:r>
      <w:r>
        <w:rPr>
          <w:w w:val="120"/>
        </w:rPr>
        <w:t>from carcinogenesis</w:t>
      </w:r>
      <w:r>
        <w:rPr>
          <w:spacing w:val="42"/>
          <w:w w:val="120"/>
        </w:rPr>
        <w:t> </w:t>
      </w:r>
      <w:r>
        <w:rPr>
          <w:w w:val="120"/>
        </w:rPr>
        <w:t>to</w:t>
      </w:r>
      <w:r>
        <w:rPr>
          <w:spacing w:val="45"/>
          <w:w w:val="120"/>
        </w:rPr>
        <w:t> </w:t>
      </w:r>
      <w:r>
        <w:rPr>
          <w:w w:val="120"/>
        </w:rPr>
        <w:t>the</w:t>
      </w:r>
      <w:r>
        <w:rPr>
          <w:spacing w:val="44"/>
          <w:w w:val="120"/>
        </w:rPr>
        <w:t> </w:t>
      </w:r>
      <w:r>
        <w:rPr>
          <w:w w:val="120"/>
        </w:rPr>
        <w:t>tumor-bearing</w:t>
      </w:r>
      <w:r>
        <w:rPr>
          <w:spacing w:val="45"/>
          <w:w w:val="120"/>
        </w:rPr>
        <w:t> </w:t>
      </w:r>
      <w:r>
        <w:rPr>
          <w:w w:val="120"/>
        </w:rPr>
        <w:t>state,</w:t>
      </w:r>
      <w:r>
        <w:rPr>
          <w:spacing w:val="42"/>
          <w:w w:val="120"/>
        </w:rPr>
        <w:t> </w:t>
      </w:r>
      <w:r>
        <w:rPr>
          <w:w w:val="120"/>
        </w:rPr>
        <w:t>from</w:t>
      </w:r>
      <w:r>
        <w:rPr>
          <w:spacing w:val="45"/>
          <w:w w:val="120"/>
        </w:rPr>
        <w:t> </w:t>
      </w:r>
      <w:r>
        <w:rPr>
          <w:w w:val="120"/>
        </w:rPr>
        <w:t>therapy</w:t>
      </w:r>
      <w:r>
        <w:rPr>
          <w:spacing w:val="42"/>
          <w:w w:val="120"/>
        </w:rPr>
        <w:t> </w:t>
      </w:r>
      <w:r>
        <w:rPr>
          <w:spacing w:val="-7"/>
          <w:w w:val="120"/>
        </w:rPr>
        <w:t>to</w:t>
      </w:r>
    </w:p>
    <w:p>
      <w:pPr>
        <w:pStyle w:val="BodyText"/>
        <w:spacing w:line="297" w:lineRule="auto" w:before="84"/>
        <w:ind w:left="105" w:right="194"/>
        <w:jc w:val="both"/>
      </w:pPr>
      <w:r>
        <w:rPr/>
        <w:br w:type="column"/>
      </w:r>
      <w:r>
        <w:rPr>
          <w:w w:val="125"/>
        </w:rPr>
        <w:t>prevention.</w:t>
      </w:r>
      <w:r>
        <w:rPr>
          <w:spacing w:val="-8"/>
          <w:w w:val="125"/>
        </w:rPr>
        <w:t> </w:t>
      </w:r>
      <w:r>
        <w:rPr>
          <w:w w:val="125"/>
        </w:rPr>
        <w:t>The</w:t>
      </w:r>
      <w:r>
        <w:rPr>
          <w:spacing w:val="-6"/>
          <w:w w:val="125"/>
        </w:rPr>
        <w:t> </w:t>
      </w:r>
      <w:r>
        <w:rPr>
          <w:w w:val="125"/>
        </w:rPr>
        <w:t>tumor-bearing</w:t>
      </w:r>
      <w:r>
        <w:rPr>
          <w:spacing w:val="-7"/>
          <w:w w:val="125"/>
        </w:rPr>
        <w:t> </w:t>
      </w:r>
      <w:r>
        <w:rPr>
          <w:w w:val="125"/>
        </w:rPr>
        <w:t>state</w:t>
      </w:r>
      <w:r>
        <w:rPr>
          <w:spacing w:val="-7"/>
          <w:w w:val="125"/>
        </w:rPr>
        <w:t> </w:t>
      </w:r>
      <w:r>
        <w:rPr>
          <w:w w:val="125"/>
        </w:rPr>
        <w:t>is</w:t>
      </w:r>
      <w:r>
        <w:rPr>
          <w:spacing w:val="-7"/>
          <w:w w:val="125"/>
        </w:rPr>
        <w:t> </w:t>
      </w:r>
      <w:r>
        <w:rPr>
          <w:w w:val="125"/>
        </w:rPr>
        <w:t>supposed</w:t>
      </w:r>
      <w:r>
        <w:rPr>
          <w:spacing w:val="-9"/>
          <w:w w:val="125"/>
        </w:rPr>
        <w:t> </w:t>
      </w:r>
      <w:r>
        <w:rPr>
          <w:w w:val="125"/>
        </w:rPr>
        <w:t>to</w:t>
      </w:r>
      <w:r>
        <w:rPr>
          <w:spacing w:val="-7"/>
          <w:w w:val="125"/>
        </w:rPr>
        <w:t> </w:t>
      </w:r>
      <w:r>
        <w:rPr>
          <w:w w:val="125"/>
        </w:rPr>
        <w:t>be</w:t>
      </w:r>
      <w:r>
        <w:rPr>
          <w:spacing w:val="-7"/>
          <w:w w:val="125"/>
        </w:rPr>
        <w:t> </w:t>
      </w:r>
      <w:r>
        <w:rPr>
          <w:w w:val="125"/>
        </w:rPr>
        <w:t>under oxidative</w:t>
      </w:r>
      <w:r>
        <w:rPr>
          <w:spacing w:val="-13"/>
          <w:w w:val="125"/>
        </w:rPr>
        <w:t> </w:t>
      </w:r>
      <w:r>
        <w:rPr>
          <w:w w:val="125"/>
        </w:rPr>
        <w:t>stress</w:t>
      </w:r>
      <w:r>
        <w:rPr>
          <w:spacing w:val="-12"/>
          <w:w w:val="125"/>
        </w:rPr>
        <w:t> </w:t>
      </w:r>
      <w:r>
        <w:rPr>
          <w:w w:val="125"/>
        </w:rPr>
        <w:t>associated</w:t>
      </w:r>
      <w:r>
        <w:rPr>
          <w:spacing w:val="-13"/>
          <w:w w:val="125"/>
        </w:rPr>
        <w:t> </w:t>
      </w:r>
      <w:r>
        <w:rPr>
          <w:w w:val="125"/>
        </w:rPr>
        <w:t>with</w:t>
      </w:r>
      <w:r>
        <w:rPr>
          <w:spacing w:val="-12"/>
          <w:w w:val="125"/>
        </w:rPr>
        <w:t> </w:t>
      </w:r>
      <w:r>
        <w:rPr>
          <w:w w:val="125"/>
        </w:rPr>
        <w:t>active</w:t>
      </w:r>
      <w:r>
        <w:rPr>
          <w:spacing w:val="-13"/>
          <w:w w:val="125"/>
        </w:rPr>
        <w:t> </w:t>
      </w:r>
      <w:r>
        <w:rPr>
          <w:w w:val="125"/>
        </w:rPr>
        <w:t>oxygen</w:t>
      </w:r>
      <w:r>
        <w:rPr>
          <w:spacing w:val="-12"/>
          <w:w w:val="125"/>
        </w:rPr>
        <w:t> </w:t>
      </w:r>
      <w:r>
        <w:rPr>
          <w:w w:val="125"/>
        </w:rPr>
        <w:t>production</w:t>
      </w:r>
      <w:r>
        <w:rPr>
          <w:spacing w:val="-13"/>
          <w:w w:val="125"/>
        </w:rPr>
        <w:t> </w:t>
      </w:r>
      <w:r>
        <w:rPr>
          <w:w w:val="125"/>
        </w:rPr>
        <w:t>by tumor</w:t>
      </w:r>
      <w:r>
        <w:rPr>
          <w:w w:val="125"/>
        </w:rPr>
        <w:t> cells</w:t>
      </w:r>
      <w:r>
        <w:rPr>
          <w:w w:val="125"/>
        </w:rPr>
        <w:t> and</w:t>
      </w:r>
      <w:r>
        <w:rPr>
          <w:w w:val="125"/>
        </w:rPr>
        <w:t> abnormal</w:t>
      </w:r>
      <w:r>
        <w:rPr>
          <w:w w:val="125"/>
        </w:rPr>
        <w:t> oxidation-reduction</w:t>
      </w:r>
      <w:r>
        <w:rPr>
          <w:w w:val="125"/>
        </w:rPr>
        <w:t> control</w:t>
      </w:r>
      <w:r>
        <w:rPr>
          <w:w w:val="125"/>
        </w:rPr>
        <w:t> </w:t>
      </w:r>
      <w:hyperlink w:history="true" w:anchor="_bookmark10">
        <w:r>
          <w:rPr>
            <w:color w:val="007FAC"/>
            <w:w w:val="125"/>
          </w:rPr>
          <w:t>[1]</w:t>
        </w:r>
      </w:hyperlink>
      <w:r>
        <w:rPr>
          <w:w w:val="125"/>
        </w:rPr>
        <w:t>. Several studies have indicated that tumor growth can cause antioxidant</w:t>
      </w:r>
      <w:r>
        <w:rPr>
          <w:spacing w:val="17"/>
          <w:w w:val="125"/>
        </w:rPr>
        <w:t> </w:t>
      </w:r>
      <w:r>
        <w:rPr>
          <w:w w:val="125"/>
        </w:rPr>
        <w:t>disturbances</w:t>
      </w:r>
      <w:r>
        <w:rPr>
          <w:spacing w:val="17"/>
          <w:w w:val="125"/>
        </w:rPr>
        <w:t> </w:t>
      </w:r>
      <w:r>
        <w:rPr>
          <w:w w:val="125"/>
        </w:rPr>
        <w:t>and</w:t>
      </w:r>
      <w:r>
        <w:rPr>
          <w:spacing w:val="18"/>
          <w:w w:val="125"/>
        </w:rPr>
        <w:t> </w:t>
      </w:r>
      <w:r>
        <w:rPr>
          <w:w w:val="125"/>
        </w:rPr>
        <w:t>accelerates</w:t>
      </w:r>
      <w:r>
        <w:rPr>
          <w:spacing w:val="17"/>
          <w:w w:val="125"/>
        </w:rPr>
        <w:t> </w:t>
      </w:r>
      <w:r>
        <w:rPr>
          <w:w w:val="125"/>
        </w:rPr>
        <w:t>lipid</w:t>
      </w:r>
      <w:r>
        <w:rPr>
          <w:spacing w:val="18"/>
          <w:w w:val="125"/>
        </w:rPr>
        <w:t> </w:t>
      </w:r>
      <w:r>
        <w:rPr>
          <w:spacing w:val="-2"/>
          <w:w w:val="125"/>
        </w:rPr>
        <w:t>peroxidation</w:t>
      </w:r>
    </w:p>
    <w:p>
      <w:pPr>
        <w:spacing w:after="0" w:line="297" w:lineRule="auto"/>
        <w:jc w:val="both"/>
        <w:sectPr>
          <w:type w:val="continuous"/>
          <w:pgSz w:w="11910" w:h="15880"/>
          <w:pgMar w:top="580" w:bottom="280" w:left="840" w:right="840"/>
          <w:cols w:num="2" w:equalWidth="0">
            <w:col w:w="4928" w:space="212"/>
            <w:col w:w="5090"/>
          </w:cols>
        </w:sectPr>
      </w:pPr>
    </w:p>
    <w:p>
      <w:pPr>
        <w:pStyle w:val="BodyText"/>
        <w:spacing w:before="21"/>
        <w:rPr>
          <w:sz w:val="20"/>
        </w:rPr>
      </w:pPr>
    </w:p>
    <w:p>
      <w:pPr>
        <w:pStyle w:val="BodyText"/>
        <w:spacing w:line="20" w:lineRule="exact"/>
        <w:ind w:left="105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59105" cy="1905"/>
                <wp:effectExtent l="0" t="0" r="0" b="0"/>
                <wp:docPr id="19" name="Group 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" name="Group 19"/>
                      <wpg:cNvGrpSpPr/>
                      <wpg:grpSpPr>
                        <a:xfrm>
                          <a:off x="0" y="0"/>
                          <a:ext cx="459105" cy="1905"/>
                          <a:chExt cx="459105" cy="1905"/>
                        </a:xfrm>
                      </wpg:grpSpPr>
                      <wps:wsp>
                        <wps:cNvPr id="20" name="Graphic 20"/>
                        <wps:cNvSpPr/>
                        <wps:spPr>
                          <a:xfrm>
                            <a:off x="0" y="0"/>
                            <a:ext cx="4591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105" h="1905">
                                <a:moveTo>
                                  <a:pt x="4586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7"/>
                                </a:lnTo>
                                <a:lnTo>
                                  <a:pt x="723" y="1447"/>
                                </a:lnTo>
                                <a:lnTo>
                                  <a:pt x="456488" y="1447"/>
                                </a:lnTo>
                                <a:lnTo>
                                  <a:pt x="4586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.15pt;height:.15pt;mso-position-horizontal-relative:char;mso-position-vertical-relative:line" id="docshapegroup17" coordorigin="0,0" coordsize="723,3">
                <v:shape style="position:absolute;left:0;top:0;width:723;height:3" id="docshape18" coordorigin="0,0" coordsize="723,3" path="m722,0l0,0,0,2,1,2,719,2,72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spacing w:line="79" w:lineRule="auto" w:before="0"/>
        <w:ind w:left="340" w:right="5264" w:hanging="127"/>
        <w:jc w:val="left"/>
        <w:rPr>
          <w:sz w:val="15"/>
        </w:rPr>
      </w:pPr>
      <w:r>
        <w:rPr>
          <w:w w:val="110"/>
          <w:sz w:val="15"/>
        </w:rPr>
        <w:t>*</w:t>
      </w:r>
      <w:r>
        <w:rPr>
          <w:spacing w:val="15"/>
          <w:w w:val="110"/>
          <w:sz w:val="15"/>
        </w:rPr>
        <w:t> </w:t>
      </w:r>
      <w:r>
        <w:rPr>
          <w:i/>
          <w:w w:val="110"/>
          <w:sz w:val="15"/>
        </w:rPr>
        <w:t>Corresponding author</w:t>
      </w:r>
      <w:r>
        <w:rPr>
          <w:w w:val="110"/>
          <w:sz w:val="15"/>
        </w:rPr>
        <w:t>. Tel.: </w:t>
      </w:r>
      <w:r>
        <w:rPr>
          <w:rFonts w:ascii="Latin Modern Math"/>
          <w:w w:val="110"/>
          <w:sz w:val="15"/>
        </w:rPr>
        <w:t>+</w:t>
      </w:r>
      <w:r>
        <w:rPr>
          <w:w w:val="110"/>
          <w:sz w:val="15"/>
        </w:rPr>
        <w:t>20</w:t>
      </w:r>
      <w:r>
        <w:rPr>
          <w:spacing w:val="-1"/>
          <w:w w:val="110"/>
          <w:sz w:val="15"/>
        </w:rPr>
        <w:t> </w:t>
      </w:r>
      <w:r>
        <w:rPr>
          <w:w w:val="110"/>
          <w:sz w:val="15"/>
        </w:rPr>
        <w:t>1062301308; fax: </w:t>
      </w:r>
      <w:r>
        <w:rPr>
          <w:rFonts w:ascii="Latin Modern Math"/>
          <w:w w:val="110"/>
          <w:sz w:val="15"/>
        </w:rPr>
        <w:t>+</w:t>
      </w:r>
      <w:r>
        <w:rPr>
          <w:w w:val="110"/>
          <w:sz w:val="15"/>
        </w:rPr>
        <w:t>20</w:t>
      </w:r>
      <w:r>
        <w:rPr>
          <w:spacing w:val="-1"/>
          <w:w w:val="110"/>
          <w:sz w:val="15"/>
        </w:rPr>
        <w:t> </w:t>
      </w:r>
      <w:r>
        <w:rPr>
          <w:w w:val="110"/>
          <w:sz w:val="15"/>
        </w:rPr>
        <w:t>502246254. </w:t>
      </w:r>
      <w:r>
        <w:rPr>
          <w:w w:val="115"/>
          <w:sz w:val="15"/>
        </w:rPr>
        <w:t>E-mail address: </w:t>
      </w:r>
      <w:hyperlink r:id="rId14">
        <w:r>
          <w:rPr>
            <w:color w:val="007FAC"/>
            <w:w w:val="115"/>
            <w:sz w:val="15"/>
          </w:rPr>
          <w:t>doaasakr@mans.edu.eg</w:t>
        </w:r>
      </w:hyperlink>
      <w:r>
        <w:rPr>
          <w:color w:val="007FAC"/>
          <w:w w:val="115"/>
          <w:sz w:val="15"/>
        </w:rPr>
        <w:t> </w:t>
      </w:r>
      <w:r>
        <w:rPr>
          <w:w w:val="115"/>
          <w:sz w:val="15"/>
        </w:rPr>
        <w:t>(D.A. Ali).</w:t>
      </w:r>
    </w:p>
    <w:p>
      <w:pPr>
        <w:spacing w:line="232" w:lineRule="auto" w:before="52"/>
        <w:ind w:left="105" w:right="5264" w:firstLine="47"/>
        <w:jc w:val="left"/>
        <w:rPr>
          <w:sz w:val="15"/>
        </w:rPr>
      </w:pPr>
      <w:r>
        <w:rPr>
          <w:w w:val="120"/>
          <w:sz w:val="15"/>
        </w:rPr>
        <w:t>Peer review under responsibility of Mansoura </w:t>
      </w:r>
      <w:r>
        <w:rPr>
          <w:w w:val="120"/>
          <w:sz w:val="15"/>
        </w:rPr>
        <w:t>University. </w:t>
      </w:r>
      <w:hyperlink r:id="rId7">
        <w:r>
          <w:rPr>
            <w:color w:val="007FAC"/>
            <w:spacing w:val="-2"/>
            <w:w w:val="120"/>
            <w:sz w:val="15"/>
          </w:rPr>
          <w:t>http://dx.doi.org/10.1016/j.ejbas.2015.02.003</w:t>
        </w:r>
      </w:hyperlink>
    </w:p>
    <w:p>
      <w:pPr>
        <w:spacing w:line="276" w:lineRule="auto" w:before="29"/>
        <w:ind w:left="105" w:right="195" w:firstLine="0"/>
        <w:jc w:val="left"/>
        <w:rPr>
          <w:sz w:val="15"/>
        </w:rPr>
      </w:pPr>
      <w:r>
        <w:rPr>
          <w:w w:val="115"/>
          <w:sz w:val="15"/>
        </w:rPr>
        <w:t>2314-808X/Copyright 2015, Mansoura University. Production and hosting by Elsevier B.V. This is an open access article under the CC BY-</w:t>
      </w:r>
      <w:r>
        <w:rPr>
          <w:spacing w:val="40"/>
          <w:w w:val="115"/>
          <w:sz w:val="15"/>
        </w:rPr>
        <w:t> </w:t>
      </w:r>
      <w:r>
        <w:rPr>
          <w:w w:val="115"/>
          <w:sz w:val="15"/>
        </w:rPr>
        <w:t>NC-ND</w:t>
      </w:r>
      <w:r>
        <w:rPr>
          <w:spacing w:val="35"/>
          <w:w w:val="115"/>
          <w:sz w:val="15"/>
        </w:rPr>
        <w:t> </w:t>
      </w:r>
      <w:r>
        <w:rPr>
          <w:w w:val="115"/>
          <w:sz w:val="15"/>
        </w:rPr>
        <w:t>license</w:t>
      </w:r>
      <w:r>
        <w:rPr>
          <w:spacing w:val="38"/>
          <w:w w:val="115"/>
          <w:sz w:val="15"/>
        </w:rPr>
        <w:t> </w:t>
      </w:r>
      <w:r>
        <w:rPr>
          <w:w w:val="115"/>
          <w:sz w:val="15"/>
        </w:rPr>
        <w:t>(</w:t>
      </w:r>
      <w:hyperlink r:id="rId13">
        <w:r>
          <w:rPr>
            <w:color w:val="007FAC"/>
            <w:w w:val="115"/>
            <w:sz w:val="15"/>
          </w:rPr>
          <w:t>http://creativecommons.org/licenses/by-nc-nd/4.0/</w:t>
        </w:r>
      </w:hyperlink>
      <w:r>
        <w:rPr>
          <w:w w:val="115"/>
          <w:sz w:val="15"/>
        </w:rPr>
        <w:t>).</w:t>
      </w:r>
    </w:p>
    <w:p>
      <w:pPr>
        <w:spacing w:after="0" w:line="276" w:lineRule="auto"/>
        <w:jc w:val="left"/>
        <w:rPr>
          <w:sz w:val="15"/>
        </w:rPr>
        <w:sectPr>
          <w:type w:val="continuous"/>
          <w:pgSz w:w="11910" w:h="15880"/>
          <w:pgMar w:top="580" w:bottom="280" w:left="840" w:right="840"/>
        </w:sectPr>
      </w:pPr>
    </w:p>
    <w:p>
      <w:pPr>
        <w:tabs>
          <w:tab w:pos="10119" w:val="right" w:leader="none"/>
        </w:tabs>
        <w:spacing w:before="59"/>
        <w:ind w:left="2337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658799</wp:posOffset>
                </wp:positionH>
                <wp:positionV relativeFrom="paragraph">
                  <wp:posOffset>297637</wp:posOffset>
                </wp:positionV>
                <wp:extent cx="6301105" cy="3810"/>
                <wp:effectExtent l="0" t="0" r="0" b="0"/>
                <wp:wrapNone/>
                <wp:docPr id="21" name="Graphic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Graphic 21"/>
                      <wps:cNvSpPr/>
                      <wps:spPr>
                        <a:xfrm>
                          <a:off x="0" y="0"/>
                          <a:ext cx="630110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3810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6300724" y="3594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1.874001pt;margin-top:23.436001pt;width:496.12pt;height:.283pt;mso-position-horizontal-relative:page;mso-position-vertical-relative:paragraph;z-index:15735296" id="docshape19" filled="true" fillcolor="#000000" stroked="false">
                <v:fill type="solid"/>
                <w10:wrap type="none"/>
              </v:rect>
            </w:pict>
          </mc:Fallback>
        </mc:AlternateContent>
      </w:r>
      <w:bookmarkStart w:name="2. Materials and methods" w:id="5"/>
      <w:bookmarkEnd w:id="5"/>
      <w:r>
        <w:rPr/>
      </w:r>
      <w:bookmarkStart w:name="2.1. Ehrlich ascites carcinoma cells &amp; t" w:id="6"/>
      <w:bookmarkEnd w:id="6"/>
      <w:r>
        <w:rPr/>
      </w:r>
      <w:bookmarkStart w:name="2.2. Preparation of GSK and GSE" w:id="7"/>
      <w:bookmarkEnd w:id="7"/>
      <w:r>
        <w:rPr/>
      </w:r>
      <w:bookmarkStart w:name="2.3. Experimental design" w:id="8"/>
      <w:bookmarkEnd w:id="8"/>
      <w:r>
        <w:rPr/>
      </w:r>
      <w:bookmarkStart w:name="2.4. Blood sampling and biochemical inve" w:id="9"/>
      <w:bookmarkEnd w:id="9"/>
      <w:r>
        <w:rPr/>
      </w:r>
      <w:bookmarkStart w:name="2.5. Liver tissue sampling for biochemic" w:id="10"/>
      <w:bookmarkEnd w:id="10"/>
      <w:r>
        <w:rPr/>
      </w:r>
      <w:bookmarkStart w:name="2.6. Histopathological examination" w:id="11"/>
      <w:bookmarkEnd w:id="11"/>
      <w:r>
        <w:rPr/>
      </w:r>
      <w:hyperlink r:id="rId7">
        <w:r>
          <w:rPr>
            <w:color w:val="007FAC"/>
            <w:w w:val="115"/>
            <w:sz w:val="14"/>
          </w:rPr>
          <w:t>e</w:t>
        </w:r>
        <w:r>
          <w:rPr>
            <w:color w:val="007FAC"/>
            <w:spacing w:val="-15"/>
            <w:w w:val="115"/>
            <w:sz w:val="14"/>
          </w:rPr>
          <w:t> </w:t>
        </w:r>
        <w:r>
          <w:rPr>
            <w:smallCaps/>
            <w:color w:val="007FAC"/>
            <w:spacing w:val="20"/>
            <w:w w:val="115"/>
            <w:sz w:val="14"/>
          </w:rPr>
          <w:t>gypti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40"/>
            <w:sz w:val="14"/>
          </w:rPr>
          <w:t>an</w:t>
        </w:r>
        <w:r>
          <w:rPr>
            <w:smallCaps w:val="0"/>
            <w:color w:val="007FAC"/>
            <w:spacing w:val="-1"/>
            <w:w w:val="14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j</w:t>
        </w:r>
        <w:r>
          <w:rPr>
            <w:smallCaps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ur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40"/>
            <w:sz w:val="14"/>
          </w:rPr>
          <w:t>nal</w:t>
        </w:r>
        <w:r>
          <w:rPr>
            <w:smallCaps w:val="0"/>
            <w:color w:val="007FAC"/>
            <w:spacing w:val="1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5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f</w:t>
        </w:r>
        <w:r>
          <w:rPr>
            <w:smallCaps w:val="0"/>
            <w:color w:val="007FAC"/>
            <w:spacing w:val="18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b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a</w:t>
        </w:r>
        <w:r>
          <w:rPr>
            <w:smallCaps w:val="0"/>
            <w:color w:val="007FAC"/>
            <w:spacing w:val="-23"/>
            <w:w w:val="140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sic</w:t>
        </w:r>
        <w:r>
          <w:rPr>
            <w:smallCaps w:val="0"/>
            <w:color w:val="007FAC"/>
            <w:spacing w:val="10"/>
            <w:w w:val="140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a</w:t>
        </w:r>
        <w:r>
          <w:rPr>
            <w:smallCaps w:val="0"/>
            <w:color w:val="007FAC"/>
            <w:spacing w:val="-22"/>
            <w:w w:val="140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n</w:t>
        </w:r>
        <w:r>
          <w:rPr>
            <w:smallCaps w:val="0"/>
            <w:color w:val="007FAC"/>
            <w:spacing w:val="-24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d</w:t>
        </w:r>
        <w:r>
          <w:rPr>
            <w:smallCaps w:val="0"/>
            <w:color w:val="007FAC"/>
            <w:spacing w:val="18"/>
            <w:w w:val="140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a</w:t>
        </w:r>
        <w:r>
          <w:rPr>
            <w:smallCaps w:val="0"/>
            <w:color w:val="007FAC"/>
            <w:spacing w:val="-23"/>
            <w:w w:val="140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pp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l</w:t>
        </w:r>
        <w:r>
          <w:rPr>
            <w:smallCaps w:val="0"/>
            <w:color w:val="007FAC"/>
            <w:spacing w:val="-23"/>
            <w:w w:val="14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ed</w:t>
        </w:r>
        <w:r>
          <w:rPr>
            <w:smallCaps w:val="0"/>
            <w:color w:val="007FAC"/>
            <w:spacing w:val="26"/>
            <w:w w:val="115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sci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en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e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s</w:t>
        </w:r>
        <w:r>
          <w:rPr>
            <w:smallCaps w:val="0"/>
            <w:color w:val="007FAC"/>
            <w:spacing w:val="19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2</w:t>
        </w:r>
        <w:r>
          <w:rPr>
            <w:smallCaps w:val="0"/>
            <w:color w:val="007FAC"/>
            <w:spacing w:val="26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(</w:t>
        </w:r>
        <w:r>
          <w:rPr>
            <w:smallCaps w:val="0"/>
            <w:color w:val="007FAC"/>
            <w:spacing w:val="-15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15"/>
            <w:sz w:val="14"/>
          </w:rPr>
          <w:t>201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5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)</w:t>
        </w:r>
        <w:r>
          <w:rPr>
            <w:smallCaps w:val="0"/>
            <w:color w:val="007FAC"/>
            <w:spacing w:val="27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98</w:t>
        </w:r>
      </w:hyperlink>
      <w:r>
        <w:rPr>
          <w:smallCaps w:val="0"/>
          <w:color w:val="007FAC"/>
          <w:spacing w:val="-13"/>
          <w:w w:val="115"/>
          <w:sz w:val="14"/>
        </w:rPr>
        <w:t> </w:t>
      </w:r>
      <w:r>
        <w:rPr>
          <w:rFonts w:ascii="Arial"/>
          <w:smallCaps w:val="0"/>
          <w:color w:val="007FAC"/>
          <w:spacing w:val="8"/>
          <w:w w:val="115"/>
          <w:sz w:val="14"/>
        </w:rPr>
        <w:t>e</w:t>
      </w:r>
      <w:hyperlink r:id="rId7">
        <w:r>
          <w:rPr>
            <w:smallCaps w:val="0"/>
            <w:color w:val="007FAC"/>
            <w:spacing w:val="8"/>
            <w:w w:val="115"/>
            <w:sz w:val="14"/>
          </w:rPr>
          <w:t>109</w:t>
        </w:r>
      </w:hyperlink>
      <w:r>
        <w:rPr>
          <w:smallCaps w:val="0"/>
          <w:color w:val="007FAC"/>
          <w:sz w:val="14"/>
        </w:rPr>
        <w:tab/>
      </w:r>
      <w:r>
        <w:rPr>
          <w:smallCaps w:val="0"/>
          <w:spacing w:val="-5"/>
          <w:w w:val="115"/>
          <w:sz w:val="19"/>
        </w:rPr>
        <w:t>99</w:t>
      </w:r>
    </w:p>
    <w:p>
      <w:pPr>
        <w:spacing w:after="0"/>
        <w:jc w:val="left"/>
        <w:rPr>
          <w:sz w:val="19"/>
        </w:rPr>
        <w:sectPr>
          <w:pgSz w:w="11910" w:h="15880"/>
          <w:pgMar w:top="540" w:bottom="280" w:left="840" w:right="840"/>
        </w:sectPr>
      </w:pPr>
    </w:p>
    <w:p>
      <w:pPr>
        <w:pStyle w:val="BodyText"/>
      </w:pPr>
    </w:p>
    <w:p>
      <w:pPr>
        <w:pStyle w:val="BodyText"/>
        <w:spacing w:before="98"/>
      </w:pPr>
    </w:p>
    <w:p>
      <w:pPr>
        <w:pStyle w:val="BodyText"/>
        <w:spacing w:line="295" w:lineRule="auto"/>
        <w:ind w:left="197" w:right="38" w:hanging="1"/>
        <w:jc w:val="both"/>
      </w:pPr>
      <w:r>
        <w:rPr>
          <w:w w:val="120"/>
        </w:rPr>
        <w:t>(Lpx)</w:t>
      </w:r>
      <w:r>
        <w:rPr>
          <w:spacing w:val="-2"/>
          <w:w w:val="120"/>
        </w:rPr>
        <w:t> </w:t>
      </w:r>
      <w:r>
        <w:rPr>
          <w:w w:val="120"/>
        </w:rPr>
        <w:t>in vital</w:t>
      </w:r>
      <w:r>
        <w:rPr>
          <w:spacing w:val="-1"/>
          <w:w w:val="120"/>
        </w:rPr>
        <w:t> </w:t>
      </w:r>
      <w:r>
        <w:rPr>
          <w:w w:val="120"/>
        </w:rPr>
        <w:t>organs</w:t>
      </w:r>
      <w:r>
        <w:rPr>
          <w:spacing w:val="-2"/>
          <w:w w:val="120"/>
        </w:rPr>
        <w:t> </w:t>
      </w:r>
      <w:r>
        <w:rPr>
          <w:w w:val="120"/>
        </w:rPr>
        <w:t>of</w:t>
      </w:r>
      <w:r>
        <w:rPr>
          <w:spacing w:val="-1"/>
          <w:w w:val="120"/>
        </w:rPr>
        <w:t> </w:t>
      </w:r>
      <w:r>
        <w:rPr>
          <w:w w:val="120"/>
        </w:rPr>
        <w:t>the tumor</w:t>
      </w:r>
      <w:r>
        <w:rPr>
          <w:spacing w:val="-2"/>
          <w:w w:val="120"/>
        </w:rPr>
        <w:t> </w:t>
      </w:r>
      <w:r>
        <w:rPr>
          <w:w w:val="120"/>
        </w:rPr>
        <w:t>hosts</w:t>
      </w:r>
      <w:r>
        <w:rPr>
          <w:spacing w:val="-2"/>
          <w:w w:val="120"/>
        </w:rPr>
        <w:t> </w:t>
      </w:r>
      <w:hyperlink w:history="true" w:anchor="_bookmark11">
        <w:r>
          <w:rPr>
            <w:color w:val="007FAC"/>
            <w:w w:val="120"/>
          </w:rPr>
          <w:t>[2</w:t>
        </w:r>
      </w:hyperlink>
      <w:r>
        <w:rPr>
          <w:rFonts w:ascii="Arial"/>
          <w:color w:val="007FAC"/>
          <w:w w:val="120"/>
        </w:rPr>
        <w:t>e</w:t>
      </w:r>
      <w:hyperlink w:history="true" w:anchor="_bookmark11">
        <w:r>
          <w:rPr>
            <w:color w:val="007FAC"/>
            <w:w w:val="120"/>
          </w:rPr>
          <w:t>4]</w:t>
        </w:r>
      </w:hyperlink>
      <w:r>
        <w:rPr>
          <w:w w:val="120"/>
        </w:rPr>
        <w:t>.</w:t>
      </w:r>
      <w:r>
        <w:rPr>
          <w:spacing w:val="-1"/>
          <w:w w:val="120"/>
        </w:rPr>
        <w:t> </w:t>
      </w:r>
      <w:r>
        <w:rPr>
          <w:w w:val="120"/>
        </w:rPr>
        <w:t>The</w:t>
      </w:r>
      <w:r>
        <w:rPr>
          <w:spacing w:val="-1"/>
          <w:w w:val="120"/>
        </w:rPr>
        <w:t> </w:t>
      </w:r>
      <w:r>
        <w:rPr>
          <w:w w:val="120"/>
        </w:rPr>
        <w:t>use of</w:t>
      </w:r>
      <w:r>
        <w:rPr>
          <w:spacing w:val="-1"/>
          <w:w w:val="120"/>
        </w:rPr>
        <w:t> </w:t>
      </w:r>
      <w:r>
        <w:rPr>
          <w:w w:val="120"/>
        </w:rPr>
        <w:t>nat- </w:t>
      </w:r>
      <w:r>
        <w:rPr>
          <w:w w:val="125"/>
        </w:rPr>
        <w:t>ural</w:t>
      </w:r>
      <w:r>
        <w:rPr>
          <w:w w:val="125"/>
        </w:rPr>
        <w:t> products is</w:t>
      </w:r>
      <w:r>
        <w:rPr>
          <w:w w:val="125"/>
        </w:rPr>
        <w:t> considered as</w:t>
      </w:r>
      <w:r>
        <w:rPr>
          <w:w w:val="125"/>
        </w:rPr>
        <w:t> one</w:t>
      </w:r>
      <w:r>
        <w:rPr>
          <w:w w:val="125"/>
        </w:rPr>
        <w:t> of</w:t>
      </w:r>
      <w:r>
        <w:rPr>
          <w:w w:val="125"/>
        </w:rPr>
        <w:t> the</w:t>
      </w:r>
      <w:r>
        <w:rPr>
          <w:w w:val="125"/>
        </w:rPr>
        <w:t> most</w:t>
      </w:r>
      <w:r>
        <w:rPr>
          <w:w w:val="125"/>
        </w:rPr>
        <w:t> effective</w:t>
      </w:r>
      <w:r>
        <w:rPr>
          <w:w w:val="125"/>
        </w:rPr>
        <w:t> </w:t>
      </w:r>
      <w:r>
        <w:rPr>
          <w:w w:val="125"/>
        </w:rPr>
        <w:t>ap- proaches</w:t>
      </w:r>
      <w:r>
        <w:rPr>
          <w:w w:val="125"/>
        </w:rPr>
        <w:t> of</w:t>
      </w:r>
      <w:r>
        <w:rPr>
          <w:w w:val="125"/>
        </w:rPr>
        <w:t> cancer</w:t>
      </w:r>
      <w:r>
        <w:rPr>
          <w:w w:val="125"/>
        </w:rPr>
        <w:t> treatment</w:t>
      </w:r>
      <w:r>
        <w:rPr>
          <w:w w:val="125"/>
        </w:rPr>
        <w:t> and</w:t>
      </w:r>
      <w:r>
        <w:rPr>
          <w:w w:val="125"/>
        </w:rPr>
        <w:t> was</w:t>
      </w:r>
      <w:r>
        <w:rPr>
          <w:w w:val="125"/>
        </w:rPr>
        <w:t> evidenced</w:t>
      </w:r>
      <w:r>
        <w:rPr>
          <w:w w:val="125"/>
        </w:rPr>
        <w:t> to</w:t>
      </w:r>
      <w:r>
        <w:rPr>
          <w:w w:val="125"/>
        </w:rPr>
        <w:t> have </w:t>
      </w:r>
      <w:r>
        <w:rPr>
          <w:w w:val="120"/>
        </w:rPr>
        <w:t>fewer</w:t>
      </w:r>
      <w:r>
        <w:rPr>
          <w:spacing w:val="-4"/>
          <w:w w:val="120"/>
        </w:rPr>
        <w:t> </w:t>
      </w:r>
      <w:r>
        <w:rPr>
          <w:w w:val="120"/>
        </w:rPr>
        <w:t>side-effects.</w:t>
      </w:r>
      <w:r>
        <w:rPr>
          <w:spacing w:val="-2"/>
          <w:w w:val="120"/>
        </w:rPr>
        <w:t> </w:t>
      </w:r>
      <w:r>
        <w:rPr>
          <w:w w:val="120"/>
        </w:rPr>
        <w:t>Dietary</w:t>
      </w:r>
      <w:r>
        <w:rPr>
          <w:spacing w:val="-4"/>
          <w:w w:val="120"/>
        </w:rPr>
        <w:t> </w:t>
      </w:r>
      <w:r>
        <w:rPr>
          <w:w w:val="120"/>
        </w:rPr>
        <w:t>intake</w:t>
      </w:r>
      <w:r>
        <w:rPr>
          <w:spacing w:val="-4"/>
          <w:w w:val="120"/>
        </w:rPr>
        <w:t> </w:t>
      </w:r>
      <w:r>
        <w:rPr>
          <w:w w:val="120"/>
        </w:rPr>
        <w:t>of</w:t>
      </w:r>
      <w:r>
        <w:rPr>
          <w:spacing w:val="-3"/>
          <w:w w:val="120"/>
        </w:rPr>
        <w:t> </w:t>
      </w:r>
      <w:r>
        <w:rPr>
          <w:w w:val="120"/>
        </w:rPr>
        <w:t>foods</w:t>
      </w:r>
      <w:r>
        <w:rPr>
          <w:spacing w:val="-4"/>
          <w:w w:val="120"/>
        </w:rPr>
        <w:t> </w:t>
      </w:r>
      <w:r>
        <w:rPr>
          <w:w w:val="120"/>
        </w:rPr>
        <w:t>rich</w:t>
      </w:r>
      <w:r>
        <w:rPr>
          <w:spacing w:val="-3"/>
          <w:w w:val="120"/>
        </w:rPr>
        <w:t> </w:t>
      </w:r>
      <w:r>
        <w:rPr>
          <w:w w:val="120"/>
        </w:rPr>
        <w:t>in</w:t>
      </w:r>
      <w:r>
        <w:rPr>
          <w:spacing w:val="-4"/>
          <w:w w:val="120"/>
        </w:rPr>
        <w:t> </w:t>
      </w:r>
      <w:r>
        <w:rPr>
          <w:w w:val="120"/>
        </w:rPr>
        <w:t>antioxidants </w:t>
      </w:r>
      <w:r>
        <w:rPr>
          <w:w w:val="125"/>
        </w:rPr>
        <w:t>was</w:t>
      </w:r>
      <w:r>
        <w:rPr>
          <w:w w:val="125"/>
        </w:rPr>
        <w:t> used</w:t>
      </w:r>
      <w:r>
        <w:rPr>
          <w:w w:val="125"/>
        </w:rPr>
        <w:t> in</w:t>
      </w:r>
      <w:r>
        <w:rPr>
          <w:w w:val="125"/>
        </w:rPr>
        <w:t> cancer</w:t>
      </w:r>
      <w:r>
        <w:rPr>
          <w:w w:val="125"/>
        </w:rPr>
        <w:t> prevention</w:t>
      </w:r>
      <w:r>
        <w:rPr>
          <w:w w:val="125"/>
        </w:rPr>
        <w:t> </w:t>
      </w:r>
      <w:hyperlink w:history="true" w:anchor="_bookmark13">
        <w:r>
          <w:rPr>
            <w:color w:val="007FAC"/>
            <w:w w:val="125"/>
          </w:rPr>
          <w:t>[5]</w:t>
        </w:r>
      </w:hyperlink>
      <w:r>
        <w:rPr>
          <w:w w:val="125"/>
        </w:rPr>
        <w:t>.</w:t>
      </w:r>
      <w:r>
        <w:rPr>
          <w:w w:val="125"/>
        </w:rPr>
        <w:t> One</w:t>
      </w:r>
      <w:r>
        <w:rPr>
          <w:w w:val="125"/>
        </w:rPr>
        <w:t> of</w:t>
      </w:r>
      <w:r>
        <w:rPr>
          <w:w w:val="125"/>
        </w:rPr>
        <w:t> the</w:t>
      </w:r>
      <w:r>
        <w:rPr>
          <w:w w:val="125"/>
        </w:rPr>
        <w:t> most</w:t>
      </w:r>
      <w:r>
        <w:rPr>
          <w:w w:val="125"/>
        </w:rPr>
        <w:t> notable </w:t>
      </w:r>
      <w:r>
        <w:rPr>
          <w:w w:val="120"/>
        </w:rPr>
        <w:t>plants is grape, which has shown promising chemopreventive and</w:t>
      </w:r>
      <w:r>
        <w:rPr>
          <w:spacing w:val="-4"/>
          <w:w w:val="120"/>
        </w:rPr>
        <w:t> </w:t>
      </w:r>
      <w:r>
        <w:rPr>
          <w:w w:val="120"/>
        </w:rPr>
        <w:t>anticancer</w:t>
      </w:r>
      <w:r>
        <w:rPr>
          <w:spacing w:val="-3"/>
          <w:w w:val="120"/>
        </w:rPr>
        <w:t> </w:t>
      </w:r>
      <w:r>
        <w:rPr>
          <w:w w:val="120"/>
        </w:rPr>
        <w:t>effects</w:t>
      </w:r>
      <w:r>
        <w:rPr>
          <w:spacing w:val="-4"/>
          <w:w w:val="120"/>
        </w:rPr>
        <w:t> </w:t>
      </w:r>
      <w:r>
        <w:rPr>
          <w:w w:val="120"/>
        </w:rPr>
        <w:t>in</w:t>
      </w:r>
      <w:r>
        <w:rPr>
          <w:spacing w:val="-3"/>
          <w:w w:val="120"/>
        </w:rPr>
        <w:t> </w:t>
      </w:r>
      <w:r>
        <w:rPr>
          <w:w w:val="120"/>
        </w:rPr>
        <w:t>numerous</w:t>
      </w:r>
      <w:r>
        <w:rPr>
          <w:spacing w:val="-3"/>
          <w:w w:val="120"/>
        </w:rPr>
        <w:t> </w:t>
      </w:r>
      <w:r>
        <w:rPr>
          <w:i/>
          <w:w w:val="120"/>
        </w:rPr>
        <w:t>in</w:t>
      </w:r>
      <w:r>
        <w:rPr>
          <w:i/>
          <w:spacing w:val="-2"/>
          <w:w w:val="120"/>
        </w:rPr>
        <w:t> </w:t>
      </w:r>
      <w:r>
        <w:rPr>
          <w:i/>
          <w:w w:val="120"/>
        </w:rPr>
        <w:t>vitro</w:t>
      </w:r>
      <w:r>
        <w:rPr>
          <w:i/>
          <w:spacing w:val="-4"/>
          <w:w w:val="120"/>
        </w:rPr>
        <w:t> </w:t>
      </w:r>
      <w:r>
        <w:rPr>
          <w:w w:val="120"/>
        </w:rPr>
        <w:t>and</w:t>
      </w:r>
      <w:r>
        <w:rPr>
          <w:spacing w:val="-4"/>
          <w:w w:val="120"/>
        </w:rPr>
        <w:t> </w:t>
      </w:r>
      <w:r>
        <w:rPr>
          <w:i/>
          <w:w w:val="120"/>
        </w:rPr>
        <w:t>in</w:t>
      </w:r>
      <w:r>
        <w:rPr>
          <w:i/>
          <w:spacing w:val="-4"/>
          <w:w w:val="120"/>
        </w:rPr>
        <w:t> </w:t>
      </w:r>
      <w:r>
        <w:rPr>
          <w:i/>
          <w:w w:val="120"/>
        </w:rPr>
        <w:t>vivo</w:t>
      </w:r>
      <w:r>
        <w:rPr>
          <w:i/>
          <w:spacing w:val="-4"/>
          <w:w w:val="120"/>
        </w:rPr>
        <w:t> </w:t>
      </w:r>
      <w:r>
        <w:rPr>
          <w:w w:val="120"/>
        </w:rPr>
        <w:t>models </w:t>
      </w:r>
      <w:hyperlink w:history="true" w:anchor="_bookmark14">
        <w:r>
          <w:rPr>
            <w:color w:val="007FAC"/>
            <w:w w:val="120"/>
          </w:rPr>
          <w:t>[6,7]</w:t>
        </w:r>
      </w:hyperlink>
      <w:r>
        <w:rPr>
          <w:w w:val="120"/>
        </w:rPr>
        <w:t>.</w:t>
      </w:r>
      <w:r>
        <w:rPr>
          <w:spacing w:val="-3"/>
          <w:w w:val="120"/>
        </w:rPr>
        <w:t> </w:t>
      </w:r>
      <w:r>
        <w:rPr>
          <w:w w:val="120"/>
        </w:rPr>
        <w:t>Grape</w:t>
      </w:r>
      <w:r>
        <w:rPr>
          <w:spacing w:val="-3"/>
          <w:w w:val="120"/>
        </w:rPr>
        <w:t> </w:t>
      </w:r>
      <w:r>
        <w:rPr>
          <w:w w:val="120"/>
        </w:rPr>
        <w:t>is</w:t>
      </w:r>
      <w:r>
        <w:rPr>
          <w:spacing w:val="-1"/>
          <w:w w:val="120"/>
        </w:rPr>
        <w:t> </w:t>
      </w:r>
      <w:r>
        <w:rPr>
          <w:w w:val="120"/>
        </w:rPr>
        <w:t>one</w:t>
      </w:r>
      <w:r>
        <w:rPr>
          <w:spacing w:val="-3"/>
          <w:w w:val="120"/>
        </w:rPr>
        <w:t> </w:t>
      </w:r>
      <w:r>
        <w:rPr>
          <w:w w:val="120"/>
        </w:rPr>
        <w:t>of</w:t>
      </w:r>
      <w:r>
        <w:rPr>
          <w:spacing w:val="-2"/>
          <w:w w:val="120"/>
        </w:rPr>
        <w:t> </w:t>
      </w:r>
      <w:r>
        <w:rPr>
          <w:w w:val="120"/>
        </w:rPr>
        <w:t>the</w:t>
      </w:r>
      <w:r>
        <w:rPr>
          <w:spacing w:val="-2"/>
          <w:w w:val="120"/>
        </w:rPr>
        <w:t> </w:t>
      </w:r>
      <w:r>
        <w:rPr>
          <w:w w:val="120"/>
        </w:rPr>
        <w:t>world</w:t>
      </w:r>
      <w:r>
        <w:rPr>
          <w:rFonts w:ascii="STIX"/>
          <w:w w:val="120"/>
        </w:rPr>
        <w:t>'</w:t>
      </w:r>
      <w:r>
        <w:rPr>
          <w:w w:val="120"/>
        </w:rPr>
        <w:t>s</w:t>
      </w:r>
      <w:r>
        <w:rPr>
          <w:spacing w:val="-2"/>
          <w:w w:val="120"/>
        </w:rPr>
        <w:t> </w:t>
      </w:r>
      <w:r>
        <w:rPr>
          <w:w w:val="120"/>
        </w:rPr>
        <w:t>largest</w:t>
      </w:r>
      <w:r>
        <w:rPr>
          <w:spacing w:val="-2"/>
          <w:w w:val="120"/>
        </w:rPr>
        <w:t> </w:t>
      </w:r>
      <w:r>
        <w:rPr>
          <w:w w:val="120"/>
        </w:rPr>
        <w:t>fruit</w:t>
      </w:r>
      <w:r>
        <w:rPr>
          <w:spacing w:val="-3"/>
          <w:w w:val="120"/>
        </w:rPr>
        <w:t> </w:t>
      </w:r>
      <w:r>
        <w:rPr>
          <w:w w:val="120"/>
        </w:rPr>
        <w:t>crops</w:t>
      </w:r>
      <w:r>
        <w:rPr>
          <w:spacing w:val="-3"/>
          <w:w w:val="120"/>
        </w:rPr>
        <w:t> </w:t>
      </w:r>
      <w:r>
        <w:rPr>
          <w:w w:val="120"/>
        </w:rPr>
        <w:t>and</w:t>
      </w:r>
      <w:r>
        <w:rPr>
          <w:spacing w:val="-1"/>
          <w:w w:val="120"/>
        </w:rPr>
        <w:t> </w:t>
      </w:r>
      <w:r>
        <w:rPr>
          <w:w w:val="120"/>
        </w:rPr>
        <w:t>one</w:t>
      </w:r>
      <w:r>
        <w:rPr>
          <w:spacing w:val="-3"/>
          <w:w w:val="120"/>
        </w:rPr>
        <w:t> </w:t>
      </w:r>
      <w:r>
        <w:rPr>
          <w:spacing w:val="-5"/>
          <w:w w:val="120"/>
        </w:rPr>
        <w:t>of</w:t>
      </w:r>
    </w:p>
    <w:p>
      <w:pPr>
        <w:pStyle w:val="BodyText"/>
        <w:spacing w:line="136" w:lineRule="exact"/>
        <w:ind w:left="197"/>
        <w:jc w:val="both"/>
      </w:pPr>
      <w:r>
        <w:rPr>
          <w:w w:val="125"/>
        </w:rPr>
        <w:t>the</w:t>
      </w:r>
      <w:r>
        <w:rPr>
          <w:spacing w:val="-9"/>
          <w:w w:val="125"/>
        </w:rPr>
        <w:t> </w:t>
      </w:r>
      <w:r>
        <w:rPr>
          <w:w w:val="125"/>
        </w:rPr>
        <w:t>most</w:t>
      </w:r>
      <w:r>
        <w:rPr>
          <w:spacing w:val="-8"/>
          <w:w w:val="125"/>
        </w:rPr>
        <w:t> </w:t>
      </w:r>
      <w:r>
        <w:rPr>
          <w:w w:val="125"/>
        </w:rPr>
        <w:t>commonly</w:t>
      </w:r>
      <w:r>
        <w:rPr>
          <w:spacing w:val="-8"/>
          <w:w w:val="125"/>
        </w:rPr>
        <w:t> </w:t>
      </w:r>
      <w:r>
        <w:rPr>
          <w:w w:val="125"/>
        </w:rPr>
        <w:t>consumed</w:t>
      </w:r>
      <w:r>
        <w:rPr>
          <w:spacing w:val="-9"/>
          <w:w w:val="125"/>
        </w:rPr>
        <w:t> </w:t>
      </w:r>
      <w:r>
        <w:rPr>
          <w:w w:val="125"/>
        </w:rPr>
        <w:t>antioxidants</w:t>
      </w:r>
      <w:r>
        <w:rPr>
          <w:spacing w:val="-6"/>
          <w:w w:val="125"/>
        </w:rPr>
        <w:t> </w:t>
      </w:r>
      <w:r>
        <w:rPr>
          <w:w w:val="125"/>
        </w:rPr>
        <w:t>rich</w:t>
      </w:r>
      <w:r>
        <w:rPr>
          <w:spacing w:val="-9"/>
          <w:w w:val="125"/>
        </w:rPr>
        <w:t> </w:t>
      </w:r>
      <w:r>
        <w:rPr>
          <w:w w:val="125"/>
        </w:rPr>
        <w:t>fruits</w:t>
      </w:r>
      <w:r>
        <w:rPr>
          <w:spacing w:val="-8"/>
          <w:w w:val="125"/>
        </w:rPr>
        <w:t> </w:t>
      </w:r>
      <w:r>
        <w:rPr>
          <w:w w:val="125"/>
        </w:rPr>
        <w:t>in</w:t>
      </w:r>
      <w:r>
        <w:rPr>
          <w:spacing w:val="-8"/>
          <w:w w:val="125"/>
        </w:rPr>
        <w:t> </w:t>
      </w:r>
      <w:r>
        <w:rPr>
          <w:spacing w:val="-5"/>
          <w:w w:val="125"/>
        </w:rPr>
        <w:t>the</w:t>
      </w:r>
    </w:p>
    <w:p>
      <w:pPr>
        <w:pStyle w:val="BodyText"/>
        <w:spacing w:line="300" w:lineRule="auto" w:before="45"/>
        <w:ind w:left="197" w:right="38"/>
        <w:jc w:val="both"/>
      </w:pPr>
      <w:r>
        <w:rPr>
          <w:w w:val="120"/>
        </w:rPr>
        <w:t>world.</w:t>
      </w:r>
      <w:r>
        <w:rPr>
          <w:spacing w:val="-1"/>
          <w:w w:val="120"/>
        </w:rPr>
        <w:t> </w:t>
      </w:r>
      <w:r>
        <w:rPr>
          <w:w w:val="120"/>
        </w:rPr>
        <w:t>Grape</w:t>
      </w:r>
      <w:r>
        <w:rPr>
          <w:spacing w:val="-1"/>
          <w:w w:val="120"/>
        </w:rPr>
        <w:t> </w:t>
      </w:r>
      <w:r>
        <w:rPr>
          <w:w w:val="120"/>
        </w:rPr>
        <w:t>contains</w:t>
      </w:r>
      <w:r>
        <w:rPr>
          <w:spacing w:val="-1"/>
          <w:w w:val="120"/>
        </w:rPr>
        <w:t> </w:t>
      </w:r>
      <w:r>
        <w:rPr>
          <w:w w:val="120"/>
        </w:rPr>
        <w:t>a lot of active</w:t>
      </w:r>
      <w:r>
        <w:rPr>
          <w:spacing w:val="-1"/>
          <w:w w:val="120"/>
        </w:rPr>
        <w:t> </w:t>
      </w:r>
      <w:r>
        <w:rPr>
          <w:w w:val="120"/>
        </w:rPr>
        <w:t>ingredients; chiefly </w:t>
      </w:r>
      <w:r>
        <w:rPr>
          <w:w w:val="120"/>
        </w:rPr>
        <w:t>exist </w:t>
      </w:r>
      <w:r>
        <w:rPr>
          <w:w w:val="125"/>
        </w:rPr>
        <w:t>in</w:t>
      </w:r>
      <w:r>
        <w:rPr>
          <w:w w:val="125"/>
        </w:rPr>
        <w:t> grape</w:t>
      </w:r>
      <w:r>
        <w:rPr>
          <w:w w:val="125"/>
        </w:rPr>
        <w:t> skin</w:t>
      </w:r>
      <w:r>
        <w:rPr>
          <w:w w:val="125"/>
        </w:rPr>
        <w:t> and</w:t>
      </w:r>
      <w:r>
        <w:rPr>
          <w:w w:val="125"/>
        </w:rPr>
        <w:t> seeds,</w:t>
      </w:r>
      <w:r>
        <w:rPr>
          <w:w w:val="125"/>
        </w:rPr>
        <w:t> including</w:t>
      </w:r>
      <w:r>
        <w:rPr>
          <w:w w:val="125"/>
        </w:rPr>
        <w:t> flavonoids,</w:t>
      </w:r>
      <w:r>
        <w:rPr>
          <w:w w:val="125"/>
        </w:rPr>
        <w:t> polyphenols, anthocyanins,</w:t>
      </w:r>
      <w:r>
        <w:rPr>
          <w:spacing w:val="-4"/>
          <w:w w:val="125"/>
        </w:rPr>
        <w:t> </w:t>
      </w:r>
      <w:r>
        <w:rPr>
          <w:w w:val="125"/>
        </w:rPr>
        <w:t>proanthocyanidins,</w:t>
      </w:r>
      <w:r>
        <w:rPr>
          <w:spacing w:val="-4"/>
          <w:w w:val="125"/>
        </w:rPr>
        <w:t> </w:t>
      </w:r>
      <w:r>
        <w:rPr>
          <w:w w:val="125"/>
        </w:rPr>
        <w:t>procyanidins,</w:t>
      </w:r>
      <w:r>
        <w:rPr>
          <w:spacing w:val="-4"/>
          <w:w w:val="125"/>
        </w:rPr>
        <w:t> </w:t>
      </w:r>
      <w:r>
        <w:rPr>
          <w:w w:val="125"/>
        </w:rPr>
        <w:t>and</w:t>
      </w:r>
      <w:r>
        <w:rPr>
          <w:spacing w:val="-3"/>
          <w:w w:val="125"/>
        </w:rPr>
        <w:t> </w:t>
      </w:r>
      <w:r>
        <w:rPr>
          <w:w w:val="125"/>
        </w:rPr>
        <w:t>resver- atrol</w:t>
      </w:r>
      <w:r>
        <w:rPr>
          <w:spacing w:val="-10"/>
          <w:w w:val="125"/>
        </w:rPr>
        <w:t> </w:t>
      </w:r>
      <w:hyperlink w:history="true" w:anchor="_bookmark15">
        <w:r>
          <w:rPr>
            <w:color w:val="007FAC"/>
            <w:w w:val="125"/>
          </w:rPr>
          <w:t>[8,9]</w:t>
        </w:r>
      </w:hyperlink>
      <w:r>
        <w:rPr>
          <w:w w:val="125"/>
        </w:rPr>
        <w:t>.</w:t>
      </w:r>
      <w:r>
        <w:rPr>
          <w:spacing w:val="-10"/>
          <w:w w:val="125"/>
        </w:rPr>
        <w:t> </w:t>
      </w:r>
      <w:r>
        <w:rPr>
          <w:w w:val="125"/>
        </w:rPr>
        <w:t>The</w:t>
      </w:r>
      <w:r>
        <w:rPr>
          <w:spacing w:val="-10"/>
          <w:w w:val="125"/>
        </w:rPr>
        <w:t> </w:t>
      </w:r>
      <w:r>
        <w:rPr>
          <w:w w:val="125"/>
        </w:rPr>
        <w:t>beneficial</w:t>
      </w:r>
      <w:r>
        <w:rPr>
          <w:spacing w:val="-11"/>
          <w:w w:val="125"/>
        </w:rPr>
        <w:t> </w:t>
      </w:r>
      <w:r>
        <w:rPr>
          <w:w w:val="125"/>
        </w:rPr>
        <w:t>effects</w:t>
      </w:r>
      <w:r>
        <w:rPr>
          <w:spacing w:val="-11"/>
          <w:w w:val="125"/>
        </w:rPr>
        <w:t> </w:t>
      </w:r>
      <w:r>
        <w:rPr>
          <w:w w:val="125"/>
        </w:rPr>
        <w:t>of</w:t>
      </w:r>
      <w:r>
        <w:rPr>
          <w:spacing w:val="-9"/>
          <w:w w:val="125"/>
        </w:rPr>
        <w:t> </w:t>
      </w:r>
      <w:r>
        <w:rPr>
          <w:w w:val="125"/>
        </w:rPr>
        <w:t>grape</w:t>
      </w:r>
      <w:r>
        <w:rPr>
          <w:spacing w:val="-11"/>
          <w:w w:val="125"/>
        </w:rPr>
        <w:t> </w:t>
      </w:r>
      <w:r>
        <w:rPr>
          <w:w w:val="125"/>
        </w:rPr>
        <w:t>seeds</w:t>
      </w:r>
      <w:r>
        <w:rPr>
          <w:spacing w:val="-10"/>
          <w:w w:val="125"/>
        </w:rPr>
        <w:t> </w:t>
      </w:r>
      <w:r>
        <w:rPr>
          <w:w w:val="125"/>
        </w:rPr>
        <w:t>and</w:t>
      </w:r>
      <w:r>
        <w:rPr>
          <w:spacing w:val="-10"/>
          <w:w w:val="125"/>
        </w:rPr>
        <w:t> </w:t>
      </w:r>
      <w:r>
        <w:rPr>
          <w:w w:val="125"/>
        </w:rPr>
        <w:t>skin</w:t>
      </w:r>
      <w:r>
        <w:rPr>
          <w:spacing w:val="-10"/>
          <w:w w:val="125"/>
        </w:rPr>
        <w:t> </w:t>
      </w:r>
      <w:r>
        <w:rPr>
          <w:w w:val="125"/>
        </w:rPr>
        <w:t>are </w:t>
      </w:r>
      <w:r>
        <w:rPr>
          <w:w w:val="120"/>
        </w:rPr>
        <w:t>due to their</w:t>
      </w:r>
      <w:r>
        <w:rPr>
          <w:spacing w:val="-1"/>
          <w:w w:val="120"/>
        </w:rPr>
        <w:t> </w:t>
      </w:r>
      <w:r>
        <w:rPr>
          <w:w w:val="120"/>
        </w:rPr>
        <w:t>antioxidant </w:t>
      </w:r>
      <w:hyperlink w:history="true" w:anchor="_bookmark17">
        <w:r>
          <w:rPr>
            <w:color w:val="007FAC"/>
            <w:w w:val="120"/>
          </w:rPr>
          <w:t>[10</w:t>
        </w:r>
      </w:hyperlink>
      <w:r>
        <w:rPr>
          <w:rFonts w:ascii="Arial"/>
          <w:color w:val="007FAC"/>
          <w:w w:val="120"/>
        </w:rPr>
        <w:t>e</w:t>
      </w:r>
      <w:hyperlink w:history="true" w:anchor="_bookmark17">
        <w:r>
          <w:rPr>
            <w:color w:val="007FAC"/>
            <w:w w:val="120"/>
          </w:rPr>
          <w:t>12]</w:t>
        </w:r>
      </w:hyperlink>
      <w:r>
        <w:rPr>
          <w:w w:val="120"/>
        </w:rPr>
        <w:t>, anticancer </w:t>
      </w:r>
      <w:hyperlink w:history="true" w:anchor="_bookmark15">
        <w:r>
          <w:rPr>
            <w:color w:val="007FAC"/>
            <w:w w:val="120"/>
          </w:rPr>
          <w:t>[8,13]</w:t>
        </w:r>
      </w:hyperlink>
      <w:r>
        <w:rPr>
          <w:w w:val="120"/>
        </w:rPr>
        <w:t>, antimicro- bial</w:t>
      </w:r>
      <w:r>
        <w:rPr>
          <w:spacing w:val="-12"/>
          <w:w w:val="120"/>
        </w:rPr>
        <w:t> </w:t>
      </w:r>
      <w:hyperlink w:history="true" w:anchor="_bookmark18">
        <w:r>
          <w:rPr>
            <w:color w:val="007FAC"/>
            <w:w w:val="120"/>
          </w:rPr>
          <w:t>[14]</w:t>
        </w:r>
      </w:hyperlink>
      <w:r>
        <w:rPr>
          <w:w w:val="120"/>
        </w:rPr>
        <w:t>,</w:t>
      </w:r>
      <w:r>
        <w:rPr>
          <w:spacing w:val="-12"/>
          <w:w w:val="120"/>
        </w:rPr>
        <w:t> </w:t>
      </w:r>
      <w:r>
        <w:rPr>
          <w:w w:val="120"/>
        </w:rPr>
        <w:t>anti-inflammatory</w:t>
      </w:r>
      <w:r>
        <w:rPr>
          <w:spacing w:val="-12"/>
          <w:w w:val="120"/>
        </w:rPr>
        <w:t> </w:t>
      </w:r>
      <w:hyperlink w:history="true" w:anchor="_bookmark19">
        <w:r>
          <w:rPr>
            <w:color w:val="007FAC"/>
            <w:w w:val="120"/>
          </w:rPr>
          <w:t>[15,16]</w:t>
        </w:r>
      </w:hyperlink>
      <w:r>
        <w:rPr>
          <w:color w:val="007FAC"/>
          <w:spacing w:val="-12"/>
          <w:w w:val="120"/>
        </w:rPr>
        <w:t> </w:t>
      </w:r>
      <w:r>
        <w:rPr>
          <w:w w:val="120"/>
        </w:rPr>
        <w:t>activities</w:t>
      </w:r>
      <w:r>
        <w:rPr>
          <w:spacing w:val="-12"/>
          <w:w w:val="120"/>
        </w:rPr>
        <w:t> </w:t>
      </w:r>
      <w:r>
        <w:rPr>
          <w:w w:val="120"/>
        </w:rPr>
        <w:t>and</w:t>
      </w:r>
      <w:r>
        <w:rPr>
          <w:spacing w:val="-12"/>
          <w:w w:val="120"/>
        </w:rPr>
        <w:t> </w:t>
      </w:r>
      <w:r>
        <w:rPr>
          <w:w w:val="120"/>
        </w:rPr>
        <w:t>activation</w:t>
      </w:r>
      <w:r>
        <w:rPr>
          <w:spacing w:val="-12"/>
          <w:w w:val="120"/>
        </w:rPr>
        <w:t> </w:t>
      </w:r>
      <w:r>
        <w:rPr>
          <w:w w:val="120"/>
        </w:rPr>
        <w:t>of </w:t>
      </w:r>
      <w:r>
        <w:rPr>
          <w:w w:val="125"/>
        </w:rPr>
        <w:t>apoptosis signal </w:t>
      </w:r>
      <w:hyperlink w:history="true" w:anchor="_bookmark18">
        <w:r>
          <w:rPr>
            <w:color w:val="007FAC"/>
            <w:w w:val="125"/>
          </w:rPr>
          <w:t>[14]</w:t>
        </w:r>
      </w:hyperlink>
      <w:r>
        <w:rPr>
          <w:w w:val="125"/>
        </w:rPr>
        <w:t>.</w:t>
      </w:r>
    </w:p>
    <w:p>
      <w:pPr>
        <w:pStyle w:val="BodyText"/>
        <w:spacing w:line="300" w:lineRule="auto"/>
        <w:ind w:left="197" w:right="38" w:firstLine="239"/>
        <w:jc w:val="both"/>
      </w:pPr>
      <w:r>
        <w:rPr>
          <w:w w:val="115"/>
        </w:rPr>
        <w:t>Our ongoing studies (not shown) indicate that GSE and </w:t>
      </w:r>
      <w:r>
        <w:rPr>
          <w:w w:val="115"/>
        </w:rPr>
        <w:t>GSK </w:t>
      </w:r>
      <w:r>
        <w:rPr>
          <w:w w:val="120"/>
        </w:rPr>
        <w:t>intake exerts a significant reduction in tumor growth of ani- mals bearing Ehrlich carcinoma. Knowledge about the effect of GSE and GSK intake on lipid peroxidation and antioxidant status</w:t>
      </w:r>
      <w:r>
        <w:rPr>
          <w:w w:val="120"/>
        </w:rPr>
        <w:t> has</w:t>
      </w:r>
      <w:r>
        <w:rPr>
          <w:w w:val="120"/>
        </w:rPr>
        <w:t> been</w:t>
      </w:r>
      <w:r>
        <w:rPr>
          <w:w w:val="120"/>
        </w:rPr>
        <w:t> examined</w:t>
      </w:r>
      <w:r>
        <w:rPr>
          <w:w w:val="120"/>
        </w:rPr>
        <w:t> in</w:t>
      </w:r>
      <w:r>
        <w:rPr>
          <w:w w:val="120"/>
        </w:rPr>
        <w:t> different</w:t>
      </w:r>
      <w:r>
        <w:rPr>
          <w:w w:val="120"/>
        </w:rPr>
        <w:t> models</w:t>
      </w:r>
      <w:r>
        <w:rPr>
          <w:w w:val="120"/>
        </w:rPr>
        <w:t> such</w:t>
      </w:r>
      <w:r>
        <w:rPr>
          <w:w w:val="120"/>
        </w:rPr>
        <w:t> as,</w:t>
      </w:r>
      <w:r>
        <w:rPr>
          <w:spacing w:val="40"/>
          <w:w w:val="120"/>
        </w:rPr>
        <w:t> </w:t>
      </w:r>
      <w:r>
        <w:rPr>
          <w:w w:val="115"/>
        </w:rPr>
        <w:t>chemical</w:t>
      </w:r>
      <w:r>
        <w:rPr>
          <w:spacing w:val="-2"/>
          <w:w w:val="115"/>
        </w:rPr>
        <w:t> </w:t>
      </w:r>
      <w:r>
        <w:rPr>
          <w:w w:val="115"/>
        </w:rPr>
        <w:t>induction by DMN</w:t>
      </w:r>
      <w:r>
        <w:rPr>
          <w:spacing w:val="-2"/>
          <w:w w:val="115"/>
        </w:rPr>
        <w:t> </w:t>
      </w:r>
      <w:hyperlink w:history="true" w:anchor="_bookmark16">
        <w:r>
          <w:rPr>
            <w:color w:val="007FAC"/>
            <w:w w:val="115"/>
          </w:rPr>
          <w:t>[9]</w:t>
        </w:r>
      </w:hyperlink>
      <w:r>
        <w:rPr>
          <w:color w:val="007FAC"/>
          <w:w w:val="115"/>
        </w:rPr>
        <w:t> </w:t>
      </w:r>
      <w:r>
        <w:rPr>
          <w:w w:val="115"/>
        </w:rPr>
        <w:t>and high fat</w:t>
      </w:r>
      <w:r>
        <w:rPr>
          <w:spacing w:val="-2"/>
          <w:w w:val="115"/>
        </w:rPr>
        <w:t> </w:t>
      </w:r>
      <w:r>
        <w:rPr>
          <w:w w:val="115"/>
        </w:rPr>
        <w:t>diet </w:t>
      </w:r>
      <w:hyperlink w:history="true" w:anchor="_bookmark17">
        <w:r>
          <w:rPr>
            <w:color w:val="007FAC"/>
            <w:w w:val="115"/>
          </w:rPr>
          <w:t>[10]</w:t>
        </w:r>
      </w:hyperlink>
      <w:r>
        <w:rPr>
          <w:w w:val="115"/>
        </w:rPr>
        <w:t>; however, </w:t>
      </w:r>
      <w:r>
        <w:rPr>
          <w:w w:val="120"/>
        </w:rPr>
        <w:t>Studies involved oxidative stress and antioxidant status in the distant organs of tumor-bearing</w:t>
      </w:r>
      <w:r>
        <w:rPr>
          <w:w w:val="120"/>
        </w:rPr>
        <w:t> animals are</w:t>
      </w:r>
      <w:r>
        <w:rPr>
          <w:w w:val="120"/>
        </w:rPr>
        <w:t> limited. There- fore, it was of particular interest to examine the antioxidant effect</w:t>
      </w:r>
      <w:r>
        <w:rPr>
          <w:w w:val="120"/>
        </w:rPr>
        <w:t> of</w:t>
      </w:r>
      <w:r>
        <w:rPr>
          <w:w w:val="120"/>
        </w:rPr>
        <w:t> GSE</w:t>
      </w:r>
      <w:r>
        <w:rPr>
          <w:w w:val="120"/>
        </w:rPr>
        <w:t> and</w:t>
      </w:r>
      <w:r>
        <w:rPr>
          <w:w w:val="120"/>
        </w:rPr>
        <w:t> GSK</w:t>
      </w:r>
      <w:r>
        <w:rPr>
          <w:w w:val="120"/>
        </w:rPr>
        <w:t> against</w:t>
      </w:r>
      <w:r>
        <w:rPr>
          <w:w w:val="120"/>
        </w:rPr>
        <w:t> Ehrlich</w:t>
      </w:r>
      <w:r>
        <w:rPr>
          <w:w w:val="120"/>
        </w:rPr>
        <w:t> solid</w:t>
      </w:r>
      <w:r>
        <w:rPr>
          <w:w w:val="120"/>
        </w:rPr>
        <w:t> tumor-induced oxidative stress in the liver of female albino mice.</w:t>
      </w:r>
    </w:p>
    <w:p>
      <w:pPr>
        <w:pStyle w:val="BodyText"/>
        <w:spacing w:before="74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3984">
                <wp:simplePos x="0" y="0"/>
                <wp:positionH relativeFrom="page">
                  <wp:posOffset>658799</wp:posOffset>
                </wp:positionH>
                <wp:positionV relativeFrom="paragraph">
                  <wp:posOffset>208456</wp:posOffset>
                </wp:positionV>
                <wp:extent cx="3037205" cy="25400"/>
                <wp:effectExtent l="0" t="0" r="0" b="0"/>
                <wp:wrapTopAndBottom/>
                <wp:docPr id="22" name="Graphic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Graphic 22"/>
                      <wps:cNvSpPr/>
                      <wps:spPr>
                        <a:xfrm>
                          <a:off x="0" y="0"/>
                          <a:ext cx="3037205" cy="25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37205" h="25400">
                              <a:moveTo>
                                <a:pt x="3036963" y="0"/>
                              </a:moveTo>
                              <a:lnTo>
                                <a:pt x="0" y="0"/>
                              </a:lnTo>
                              <a:lnTo>
                                <a:pt x="0" y="25199"/>
                              </a:lnTo>
                              <a:lnTo>
                                <a:pt x="3036963" y="25199"/>
                              </a:lnTo>
                              <a:lnTo>
                                <a:pt x="303696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1.874001pt;margin-top:16.413877pt;width:239.131pt;height:1.9842pt;mso-position-horizontal-relative:page;mso-position-vertical-relative:paragraph;z-index:-15722496;mso-wrap-distance-left:0;mso-wrap-distance-right:0" id="docshape20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Heading1"/>
        <w:numPr>
          <w:ilvl w:val="0"/>
          <w:numId w:val="1"/>
        </w:numPr>
        <w:tabs>
          <w:tab w:pos="834" w:val="left" w:leader="none"/>
        </w:tabs>
        <w:spacing w:line="240" w:lineRule="auto" w:before="52" w:after="0"/>
        <w:ind w:left="834" w:right="0" w:hanging="637"/>
        <w:jc w:val="left"/>
      </w:pPr>
      <w:r>
        <w:rPr>
          <w:w w:val="125"/>
        </w:rPr>
        <w:t>Materials</w:t>
      </w:r>
      <w:r>
        <w:rPr>
          <w:spacing w:val="10"/>
          <w:w w:val="125"/>
        </w:rPr>
        <w:t> </w:t>
      </w:r>
      <w:r>
        <w:rPr>
          <w:w w:val="125"/>
        </w:rPr>
        <w:t>and</w:t>
      </w:r>
      <w:r>
        <w:rPr>
          <w:spacing w:val="9"/>
          <w:w w:val="125"/>
        </w:rPr>
        <w:t> </w:t>
      </w:r>
      <w:r>
        <w:rPr>
          <w:spacing w:val="-2"/>
          <w:w w:val="125"/>
        </w:rPr>
        <w:t>methods</w:t>
      </w:r>
    </w:p>
    <w:p>
      <w:pPr>
        <w:pStyle w:val="BodyText"/>
        <w:spacing w:before="40"/>
        <w:rPr>
          <w:sz w:val="19"/>
        </w:rPr>
      </w:pPr>
    </w:p>
    <w:p>
      <w:pPr>
        <w:pStyle w:val="Heading3"/>
        <w:numPr>
          <w:ilvl w:val="1"/>
          <w:numId w:val="1"/>
        </w:numPr>
        <w:tabs>
          <w:tab w:pos="834" w:val="left" w:leader="none"/>
        </w:tabs>
        <w:spacing w:line="240" w:lineRule="auto" w:before="0" w:after="0"/>
        <w:ind w:left="834" w:right="0" w:hanging="637"/>
        <w:jc w:val="left"/>
        <w:rPr>
          <w:i/>
        </w:rPr>
      </w:pPr>
      <w:r>
        <w:rPr>
          <w:i/>
          <w:w w:val="110"/>
        </w:rPr>
        <w:t>Ehrlich</w:t>
      </w:r>
      <w:r>
        <w:rPr>
          <w:i/>
          <w:spacing w:val="9"/>
          <w:w w:val="110"/>
        </w:rPr>
        <w:t> </w:t>
      </w:r>
      <w:r>
        <w:rPr>
          <w:i/>
          <w:w w:val="110"/>
        </w:rPr>
        <w:t>ascites</w:t>
      </w:r>
      <w:r>
        <w:rPr>
          <w:i/>
          <w:spacing w:val="7"/>
          <w:w w:val="110"/>
        </w:rPr>
        <w:t> </w:t>
      </w:r>
      <w:r>
        <w:rPr>
          <w:i/>
          <w:w w:val="110"/>
        </w:rPr>
        <w:t>carcinoma</w:t>
      </w:r>
      <w:r>
        <w:rPr>
          <w:i/>
          <w:spacing w:val="9"/>
          <w:w w:val="110"/>
        </w:rPr>
        <w:t> </w:t>
      </w:r>
      <w:r>
        <w:rPr>
          <w:i/>
          <w:w w:val="110"/>
        </w:rPr>
        <w:t>cells</w:t>
      </w:r>
      <w:r>
        <w:rPr>
          <w:i/>
          <w:spacing w:val="8"/>
          <w:w w:val="110"/>
        </w:rPr>
        <w:t> </w:t>
      </w:r>
      <w:r>
        <w:rPr>
          <w:i w:val="0"/>
          <w:w w:val="110"/>
        </w:rPr>
        <w:t>&amp;</w:t>
      </w:r>
      <w:r>
        <w:rPr>
          <w:i w:val="0"/>
          <w:spacing w:val="8"/>
          <w:w w:val="110"/>
        </w:rPr>
        <w:t> </w:t>
      </w:r>
      <w:r>
        <w:rPr>
          <w:i/>
          <w:w w:val="110"/>
        </w:rPr>
        <w:t>tumor</w:t>
      </w:r>
      <w:r>
        <w:rPr>
          <w:i/>
          <w:spacing w:val="8"/>
          <w:w w:val="110"/>
        </w:rPr>
        <w:t> </w:t>
      </w:r>
      <w:r>
        <w:rPr>
          <w:i/>
          <w:spacing w:val="-2"/>
          <w:w w:val="110"/>
        </w:rPr>
        <w:t>induction</w:t>
      </w:r>
    </w:p>
    <w:p>
      <w:pPr>
        <w:pStyle w:val="BodyText"/>
        <w:spacing w:before="77"/>
        <w:rPr>
          <w:i/>
          <w:sz w:val="17"/>
        </w:rPr>
      </w:pPr>
    </w:p>
    <w:p>
      <w:pPr>
        <w:pStyle w:val="BodyText"/>
        <w:spacing w:line="297" w:lineRule="auto"/>
        <w:ind w:left="197" w:right="39"/>
        <w:jc w:val="both"/>
      </w:pPr>
      <w:r>
        <w:rPr>
          <w:w w:val="120"/>
        </w:rPr>
        <w:t>Ehrlich</w:t>
      </w:r>
      <w:r>
        <w:rPr>
          <w:spacing w:val="-8"/>
          <w:w w:val="120"/>
        </w:rPr>
        <w:t> </w:t>
      </w:r>
      <w:r>
        <w:rPr>
          <w:w w:val="120"/>
        </w:rPr>
        <w:t>ascites</w:t>
      </w:r>
      <w:r>
        <w:rPr>
          <w:spacing w:val="-9"/>
          <w:w w:val="120"/>
        </w:rPr>
        <w:t> </w:t>
      </w:r>
      <w:r>
        <w:rPr>
          <w:w w:val="120"/>
        </w:rPr>
        <w:t>carcinoma</w:t>
      </w:r>
      <w:r>
        <w:rPr>
          <w:spacing w:val="-8"/>
          <w:w w:val="120"/>
        </w:rPr>
        <w:t> </w:t>
      </w:r>
      <w:r>
        <w:rPr>
          <w:w w:val="120"/>
        </w:rPr>
        <w:t>(EAC)</w:t>
      </w:r>
      <w:r>
        <w:rPr>
          <w:spacing w:val="-7"/>
          <w:w w:val="120"/>
        </w:rPr>
        <w:t> </w:t>
      </w:r>
      <w:r>
        <w:rPr>
          <w:w w:val="120"/>
        </w:rPr>
        <w:t>cells</w:t>
      </w:r>
      <w:r>
        <w:rPr>
          <w:spacing w:val="-9"/>
          <w:w w:val="120"/>
        </w:rPr>
        <w:t> </w:t>
      </w:r>
      <w:r>
        <w:rPr>
          <w:w w:val="120"/>
        </w:rPr>
        <w:t>were</w:t>
      </w:r>
      <w:r>
        <w:rPr>
          <w:spacing w:val="-8"/>
          <w:w w:val="120"/>
        </w:rPr>
        <w:t> </w:t>
      </w:r>
      <w:r>
        <w:rPr>
          <w:w w:val="120"/>
        </w:rPr>
        <w:t>supplied</w:t>
      </w:r>
      <w:r>
        <w:rPr>
          <w:spacing w:val="-9"/>
          <w:w w:val="120"/>
        </w:rPr>
        <w:t> </w:t>
      </w:r>
      <w:r>
        <w:rPr>
          <w:w w:val="120"/>
        </w:rPr>
        <w:t>from</w:t>
      </w:r>
      <w:r>
        <w:rPr>
          <w:spacing w:val="-9"/>
          <w:w w:val="120"/>
        </w:rPr>
        <w:t> </w:t>
      </w:r>
      <w:r>
        <w:rPr>
          <w:w w:val="120"/>
        </w:rPr>
        <w:t>Na- tional</w:t>
      </w:r>
      <w:r>
        <w:rPr>
          <w:w w:val="120"/>
        </w:rPr>
        <w:t> Cancer</w:t>
      </w:r>
      <w:r>
        <w:rPr>
          <w:w w:val="120"/>
        </w:rPr>
        <w:t> Institute,</w:t>
      </w:r>
      <w:r>
        <w:rPr>
          <w:w w:val="120"/>
        </w:rPr>
        <w:t> Cancer</w:t>
      </w:r>
      <w:r>
        <w:rPr>
          <w:w w:val="120"/>
        </w:rPr>
        <w:t> Biology</w:t>
      </w:r>
      <w:r>
        <w:rPr>
          <w:w w:val="120"/>
        </w:rPr>
        <w:t> Department,</w:t>
      </w:r>
      <w:r>
        <w:rPr>
          <w:w w:val="120"/>
        </w:rPr>
        <w:t> Cairo, Egypt</w:t>
      </w:r>
      <w:r>
        <w:rPr>
          <w:spacing w:val="-12"/>
          <w:w w:val="120"/>
        </w:rPr>
        <w:t> </w:t>
      </w:r>
      <w:r>
        <w:rPr>
          <w:w w:val="120"/>
        </w:rPr>
        <w:t>via</w:t>
      </w:r>
      <w:r>
        <w:rPr>
          <w:spacing w:val="-12"/>
          <w:w w:val="120"/>
        </w:rPr>
        <w:t> </w:t>
      </w:r>
      <w:r>
        <w:rPr>
          <w:w w:val="120"/>
        </w:rPr>
        <w:t>a</w:t>
      </w:r>
      <w:r>
        <w:rPr>
          <w:spacing w:val="-12"/>
          <w:w w:val="120"/>
        </w:rPr>
        <w:t> </w:t>
      </w:r>
      <w:r>
        <w:rPr>
          <w:w w:val="120"/>
        </w:rPr>
        <w:t>25</w:t>
      </w:r>
      <w:r>
        <w:rPr>
          <w:spacing w:val="-12"/>
          <w:w w:val="120"/>
        </w:rPr>
        <w:t> </w:t>
      </w:r>
      <w:r>
        <w:rPr>
          <w:w w:val="120"/>
        </w:rPr>
        <w:t>g</w:t>
      </w:r>
      <w:r>
        <w:rPr>
          <w:spacing w:val="-12"/>
          <w:w w:val="120"/>
        </w:rPr>
        <w:t> </w:t>
      </w:r>
      <w:r>
        <w:rPr>
          <w:w w:val="120"/>
        </w:rPr>
        <w:t>female</w:t>
      </w:r>
      <w:r>
        <w:rPr>
          <w:spacing w:val="-12"/>
          <w:w w:val="120"/>
        </w:rPr>
        <w:t> </w:t>
      </w:r>
      <w:r>
        <w:rPr>
          <w:w w:val="120"/>
        </w:rPr>
        <w:t>albino</w:t>
      </w:r>
      <w:r>
        <w:rPr>
          <w:spacing w:val="-12"/>
          <w:w w:val="120"/>
        </w:rPr>
        <w:t> </w:t>
      </w:r>
      <w:r>
        <w:rPr>
          <w:w w:val="120"/>
        </w:rPr>
        <w:t>mouse.</w:t>
      </w:r>
      <w:r>
        <w:rPr>
          <w:spacing w:val="-12"/>
          <w:w w:val="120"/>
        </w:rPr>
        <w:t> </w:t>
      </w:r>
      <w:r>
        <w:rPr>
          <w:w w:val="120"/>
        </w:rPr>
        <w:t>They</w:t>
      </w:r>
      <w:r>
        <w:rPr>
          <w:spacing w:val="-12"/>
          <w:w w:val="120"/>
        </w:rPr>
        <w:t> </w:t>
      </w:r>
      <w:r>
        <w:rPr>
          <w:w w:val="120"/>
        </w:rPr>
        <w:t>were</w:t>
      </w:r>
      <w:r>
        <w:rPr>
          <w:spacing w:val="-12"/>
          <w:w w:val="120"/>
        </w:rPr>
        <w:t> </w:t>
      </w:r>
      <w:r>
        <w:rPr>
          <w:w w:val="120"/>
        </w:rPr>
        <w:t>conserved</w:t>
      </w:r>
      <w:r>
        <w:rPr>
          <w:spacing w:val="-12"/>
          <w:w w:val="120"/>
        </w:rPr>
        <w:t> </w:t>
      </w:r>
      <w:r>
        <w:rPr>
          <w:w w:val="120"/>
        </w:rPr>
        <w:t>by weekly</w:t>
      </w:r>
      <w:r>
        <w:rPr>
          <w:w w:val="120"/>
        </w:rPr>
        <w:t> intraperitoneal</w:t>
      </w:r>
      <w:r>
        <w:rPr>
          <w:w w:val="120"/>
        </w:rPr>
        <w:t> inoculation</w:t>
      </w:r>
      <w:r>
        <w:rPr>
          <w:w w:val="120"/>
        </w:rPr>
        <w:t> of</w:t>
      </w:r>
      <w:r>
        <w:rPr>
          <w:w w:val="120"/>
        </w:rPr>
        <w:t> saline</w:t>
      </w:r>
      <w:r>
        <w:rPr>
          <w:w w:val="120"/>
        </w:rPr>
        <w:t> solution</w:t>
      </w:r>
      <w:r>
        <w:rPr>
          <w:w w:val="120"/>
        </w:rPr>
        <w:t> con- taining</w:t>
      </w:r>
      <w:r>
        <w:rPr>
          <w:spacing w:val="-4"/>
          <w:w w:val="120"/>
        </w:rPr>
        <w:t> </w:t>
      </w:r>
      <w:r>
        <w:rPr>
          <w:w w:val="120"/>
        </w:rPr>
        <w:t>10</w:t>
      </w:r>
      <w:r>
        <w:rPr>
          <w:w w:val="120"/>
          <w:vertAlign w:val="superscript"/>
        </w:rPr>
        <w:t>6</w:t>
      </w:r>
      <w:r>
        <w:rPr>
          <w:w w:val="120"/>
          <w:vertAlign w:val="baseline"/>
        </w:rPr>
        <w:t>cells/mouse</w:t>
      </w:r>
      <w:r>
        <w:rPr>
          <w:spacing w:val="-3"/>
          <w:w w:val="120"/>
          <w:vertAlign w:val="baseline"/>
        </w:rPr>
        <w:t> </w:t>
      </w:r>
      <w:hyperlink w:history="true" w:anchor="_bookmark20">
        <w:r>
          <w:rPr>
            <w:color w:val="007FAC"/>
            <w:w w:val="120"/>
            <w:vertAlign w:val="baseline"/>
          </w:rPr>
          <w:t>[17]</w:t>
        </w:r>
      </w:hyperlink>
      <w:r>
        <w:rPr>
          <w:w w:val="120"/>
          <w:vertAlign w:val="baseline"/>
        </w:rPr>
        <w:t>.</w:t>
      </w:r>
      <w:r>
        <w:rPr>
          <w:spacing w:val="-3"/>
          <w:w w:val="120"/>
          <w:vertAlign w:val="baseline"/>
        </w:rPr>
        <w:t> </w:t>
      </w:r>
      <w:r>
        <w:rPr>
          <w:w w:val="120"/>
          <w:vertAlign w:val="baseline"/>
        </w:rPr>
        <w:t>Mice</w:t>
      </w:r>
      <w:r>
        <w:rPr>
          <w:spacing w:val="-4"/>
          <w:w w:val="120"/>
          <w:vertAlign w:val="baseline"/>
        </w:rPr>
        <w:t> </w:t>
      </w:r>
      <w:r>
        <w:rPr>
          <w:w w:val="120"/>
          <w:vertAlign w:val="baseline"/>
        </w:rPr>
        <w:t>were</w:t>
      </w:r>
      <w:r>
        <w:rPr>
          <w:spacing w:val="-4"/>
          <w:w w:val="120"/>
          <w:vertAlign w:val="baseline"/>
        </w:rPr>
        <w:t> </w:t>
      </w:r>
      <w:r>
        <w:rPr>
          <w:w w:val="120"/>
          <w:vertAlign w:val="baseline"/>
        </w:rPr>
        <w:t>inoculated</w:t>
      </w:r>
      <w:r>
        <w:rPr>
          <w:spacing w:val="-4"/>
          <w:w w:val="120"/>
          <w:vertAlign w:val="baseline"/>
        </w:rPr>
        <w:t> </w:t>
      </w:r>
      <w:r>
        <w:rPr>
          <w:spacing w:val="-2"/>
          <w:w w:val="120"/>
          <w:vertAlign w:val="baseline"/>
        </w:rPr>
        <w:t>subcutane-</w:t>
      </w:r>
    </w:p>
    <w:p>
      <w:pPr>
        <w:pStyle w:val="BodyText"/>
        <w:spacing w:line="330" w:lineRule="exact"/>
        <w:ind w:left="197"/>
        <w:jc w:val="both"/>
      </w:pPr>
      <w:r>
        <w:rPr>
          <w:w w:val="115"/>
        </w:rPr>
        <w:t>ously</w:t>
      </w:r>
      <w:r>
        <w:rPr>
          <w:spacing w:val="-6"/>
          <w:w w:val="115"/>
        </w:rPr>
        <w:t> </w:t>
      </w:r>
      <w:r>
        <w:rPr>
          <w:w w:val="115"/>
        </w:rPr>
        <w:t>with</w:t>
      </w:r>
      <w:r>
        <w:rPr>
          <w:spacing w:val="-5"/>
          <w:w w:val="115"/>
        </w:rPr>
        <w:t> </w:t>
      </w:r>
      <w:r>
        <w:rPr>
          <w:w w:val="115"/>
        </w:rPr>
        <w:t>0.2</w:t>
      </w:r>
      <w:r>
        <w:rPr>
          <w:spacing w:val="-5"/>
          <w:w w:val="115"/>
        </w:rPr>
        <w:t> </w:t>
      </w:r>
      <w:r>
        <w:rPr>
          <w:w w:val="115"/>
        </w:rPr>
        <w:t>ml</w:t>
      </w:r>
      <w:r>
        <w:rPr>
          <w:spacing w:val="-5"/>
          <w:w w:val="115"/>
        </w:rPr>
        <w:t> </w:t>
      </w:r>
      <w:r>
        <w:rPr>
          <w:w w:val="115"/>
        </w:rPr>
        <w:t>of</w:t>
      </w:r>
      <w:r>
        <w:rPr>
          <w:spacing w:val="-4"/>
          <w:w w:val="115"/>
        </w:rPr>
        <w:t> </w:t>
      </w:r>
      <w:r>
        <w:rPr>
          <w:w w:val="115"/>
        </w:rPr>
        <w:t>EAC,</w:t>
      </w:r>
      <w:r>
        <w:rPr>
          <w:spacing w:val="-6"/>
          <w:w w:val="115"/>
        </w:rPr>
        <w:t> </w:t>
      </w:r>
      <w:r>
        <w:rPr>
          <w:w w:val="115"/>
        </w:rPr>
        <w:t>which</w:t>
      </w:r>
      <w:r>
        <w:rPr>
          <w:spacing w:val="-4"/>
          <w:w w:val="115"/>
        </w:rPr>
        <w:t> </w:t>
      </w:r>
      <w:r>
        <w:rPr>
          <w:w w:val="115"/>
        </w:rPr>
        <w:t>contained</w:t>
      </w:r>
      <w:r>
        <w:rPr>
          <w:spacing w:val="-4"/>
          <w:w w:val="115"/>
        </w:rPr>
        <w:t> </w:t>
      </w:r>
      <w:r>
        <w:rPr>
          <w:w w:val="115"/>
        </w:rPr>
        <w:t>2.5</w:t>
      </w:r>
      <w:r>
        <w:rPr>
          <w:spacing w:val="-5"/>
          <w:w w:val="115"/>
        </w:rPr>
        <w:t> </w:t>
      </w:r>
      <w:r>
        <w:rPr>
          <w:rFonts w:ascii="Latin Modern Math" w:hAnsi="Latin Modern Math"/>
          <w:w w:val="115"/>
        </w:rPr>
        <w:t>×</w:t>
      </w:r>
      <w:r>
        <w:rPr>
          <w:rFonts w:ascii="Latin Modern Math" w:hAnsi="Latin Modern Math"/>
          <w:spacing w:val="-20"/>
          <w:w w:val="115"/>
        </w:rPr>
        <w:t> </w:t>
      </w:r>
      <w:r>
        <w:rPr>
          <w:w w:val="115"/>
        </w:rPr>
        <w:t>10</w:t>
      </w:r>
      <w:r>
        <w:rPr>
          <w:w w:val="115"/>
          <w:vertAlign w:val="superscript"/>
        </w:rPr>
        <w:t>6</w:t>
      </w:r>
      <w:r>
        <w:rPr>
          <w:spacing w:val="-4"/>
          <w:w w:val="115"/>
          <w:vertAlign w:val="baseline"/>
        </w:rPr>
        <w:t> </w:t>
      </w:r>
      <w:r>
        <w:rPr>
          <w:w w:val="115"/>
          <w:vertAlign w:val="baseline"/>
        </w:rPr>
        <w:t>viable</w:t>
      </w:r>
      <w:r>
        <w:rPr>
          <w:spacing w:val="-6"/>
          <w:w w:val="115"/>
          <w:vertAlign w:val="baseline"/>
        </w:rPr>
        <w:t> </w:t>
      </w:r>
      <w:r>
        <w:rPr>
          <w:spacing w:val="-5"/>
          <w:w w:val="115"/>
          <w:vertAlign w:val="baseline"/>
        </w:rPr>
        <w:t>EAC</w:t>
      </w:r>
    </w:p>
    <w:p>
      <w:pPr>
        <w:pStyle w:val="BodyText"/>
        <w:spacing w:line="89" w:lineRule="exact"/>
        <w:ind w:left="197"/>
        <w:jc w:val="both"/>
      </w:pPr>
      <w:r>
        <w:rPr>
          <w:w w:val="125"/>
        </w:rPr>
        <w:t>cells,</w:t>
      </w:r>
      <w:r>
        <w:rPr>
          <w:spacing w:val="-4"/>
          <w:w w:val="125"/>
        </w:rPr>
        <w:t> </w:t>
      </w:r>
      <w:r>
        <w:rPr>
          <w:w w:val="125"/>
        </w:rPr>
        <w:t>in</w:t>
      </w:r>
      <w:r>
        <w:rPr>
          <w:spacing w:val="-4"/>
          <w:w w:val="125"/>
        </w:rPr>
        <w:t> </w:t>
      </w:r>
      <w:r>
        <w:rPr>
          <w:w w:val="125"/>
        </w:rPr>
        <w:t>the</w:t>
      </w:r>
      <w:r>
        <w:rPr>
          <w:spacing w:val="-4"/>
          <w:w w:val="125"/>
        </w:rPr>
        <w:t> </w:t>
      </w:r>
      <w:r>
        <w:rPr>
          <w:w w:val="125"/>
        </w:rPr>
        <w:t>back</w:t>
      </w:r>
      <w:r>
        <w:rPr>
          <w:spacing w:val="-4"/>
          <w:w w:val="125"/>
        </w:rPr>
        <w:t> </w:t>
      </w:r>
      <w:r>
        <w:rPr>
          <w:w w:val="125"/>
        </w:rPr>
        <w:t>of</w:t>
      </w:r>
      <w:r>
        <w:rPr>
          <w:spacing w:val="-4"/>
          <w:w w:val="125"/>
        </w:rPr>
        <w:t> </w:t>
      </w:r>
      <w:r>
        <w:rPr>
          <w:w w:val="125"/>
        </w:rPr>
        <w:t>each</w:t>
      </w:r>
      <w:r>
        <w:rPr>
          <w:spacing w:val="-4"/>
          <w:w w:val="125"/>
        </w:rPr>
        <w:t> </w:t>
      </w:r>
      <w:r>
        <w:rPr>
          <w:w w:val="125"/>
        </w:rPr>
        <w:t>mouse</w:t>
      </w:r>
      <w:r>
        <w:rPr>
          <w:spacing w:val="-6"/>
          <w:w w:val="125"/>
        </w:rPr>
        <w:t> </w:t>
      </w:r>
      <w:r>
        <w:rPr>
          <w:w w:val="125"/>
        </w:rPr>
        <w:t>to</w:t>
      </w:r>
      <w:r>
        <w:rPr>
          <w:spacing w:val="-3"/>
          <w:w w:val="125"/>
        </w:rPr>
        <w:t> </w:t>
      </w:r>
      <w:r>
        <w:rPr>
          <w:w w:val="125"/>
        </w:rPr>
        <w:t>produce</w:t>
      </w:r>
      <w:r>
        <w:rPr>
          <w:spacing w:val="-5"/>
          <w:w w:val="125"/>
        </w:rPr>
        <w:t> </w:t>
      </w:r>
      <w:r>
        <w:rPr>
          <w:w w:val="125"/>
        </w:rPr>
        <w:t>Ehrlich</w:t>
      </w:r>
      <w:r>
        <w:rPr>
          <w:spacing w:val="-4"/>
          <w:w w:val="125"/>
        </w:rPr>
        <w:t> </w:t>
      </w:r>
      <w:r>
        <w:rPr>
          <w:w w:val="125"/>
        </w:rPr>
        <w:t>solid</w:t>
      </w:r>
      <w:r>
        <w:rPr>
          <w:spacing w:val="-4"/>
          <w:w w:val="125"/>
        </w:rPr>
        <w:t> </w:t>
      </w:r>
      <w:r>
        <w:rPr>
          <w:spacing w:val="-5"/>
          <w:w w:val="125"/>
        </w:rPr>
        <w:t>tu-</w:t>
      </w:r>
    </w:p>
    <w:p>
      <w:pPr>
        <w:pStyle w:val="BodyText"/>
        <w:spacing w:before="45"/>
        <w:ind w:left="197"/>
        <w:jc w:val="both"/>
      </w:pPr>
      <w:r>
        <w:rPr>
          <w:w w:val="115"/>
        </w:rPr>
        <w:t>mors</w:t>
      </w:r>
      <w:r>
        <w:rPr>
          <w:spacing w:val="33"/>
          <w:w w:val="115"/>
        </w:rPr>
        <w:t> </w:t>
      </w:r>
      <w:r>
        <w:rPr>
          <w:spacing w:val="-2"/>
          <w:w w:val="115"/>
        </w:rPr>
        <w:t>(EST).</w:t>
      </w:r>
    </w:p>
    <w:p>
      <w:pPr>
        <w:pStyle w:val="BodyText"/>
        <w:spacing w:before="78"/>
      </w:pPr>
    </w:p>
    <w:p>
      <w:pPr>
        <w:pStyle w:val="Heading3"/>
        <w:numPr>
          <w:ilvl w:val="1"/>
          <w:numId w:val="1"/>
        </w:numPr>
        <w:tabs>
          <w:tab w:pos="834" w:val="left" w:leader="none"/>
        </w:tabs>
        <w:spacing w:line="240" w:lineRule="auto" w:before="0" w:after="0"/>
        <w:ind w:left="834" w:right="0" w:hanging="637"/>
        <w:jc w:val="left"/>
        <w:rPr>
          <w:i/>
        </w:rPr>
      </w:pPr>
      <w:r>
        <w:rPr>
          <w:i/>
          <w:w w:val="110"/>
        </w:rPr>
        <w:t>Preparation</w:t>
      </w:r>
      <w:r>
        <w:rPr>
          <w:i/>
          <w:spacing w:val="6"/>
          <w:w w:val="110"/>
        </w:rPr>
        <w:t> </w:t>
      </w:r>
      <w:r>
        <w:rPr>
          <w:i/>
          <w:w w:val="110"/>
        </w:rPr>
        <w:t>of</w:t>
      </w:r>
      <w:r>
        <w:rPr>
          <w:i/>
          <w:spacing w:val="4"/>
          <w:w w:val="110"/>
        </w:rPr>
        <w:t> </w:t>
      </w:r>
      <w:r>
        <w:rPr>
          <w:i/>
          <w:w w:val="110"/>
        </w:rPr>
        <w:t>GSK</w:t>
      </w:r>
      <w:r>
        <w:rPr>
          <w:i/>
          <w:spacing w:val="6"/>
          <w:w w:val="110"/>
        </w:rPr>
        <w:t> </w:t>
      </w:r>
      <w:r>
        <w:rPr>
          <w:i/>
          <w:w w:val="110"/>
        </w:rPr>
        <w:t>and</w:t>
      </w:r>
      <w:r>
        <w:rPr>
          <w:i/>
          <w:spacing w:val="5"/>
          <w:w w:val="110"/>
        </w:rPr>
        <w:t> </w:t>
      </w:r>
      <w:r>
        <w:rPr>
          <w:i/>
          <w:spacing w:val="-5"/>
          <w:w w:val="110"/>
        </w:rPr>
        <w:t>GSE</w:t>
      </w:r>
    </w:p>
    <w:p>
      <w:pPr>
        <w:pStyle w:val="BodyText"/>
        <w:spacing w:before="184"/>
        <w:rPr>
          <w:i/>
          <w:sz w:val="17"/>
        </w:rPr>
      </w:pPr>
    </w:p>
    <w:p>
      <w:pPr>
        <w:pStyle w:val="BodyText"/>
        <w:spacing w:line="67" w:lineRule="auto"/>
        <w:ind w:left="197" w:right="38"/>
        <w:jc w:val="both"/>
      </w:pPr>
      <w:r>
        <w:rPr>
          <w:w w:val="115"/>
        </w:rPr>
        <w:t>from the pulps manually, GSK was dried at 50 </w:t>
      </w:r>
      <w:r>
        <w:rPr>
          <w:rFonts w:ascii="Latin Modern Math" w:hAnsi="Latin Modern Math"/>
          <w:w w:val="115"/>
          <w:vertAlign w:val="superscript"/>
        </w:rPr>
        <w:t>◦</w:t>
      </w:r>
      <w:r>
        <w:rPr>
          <w:w w:val="115"/>
          <w:vertAlign w:val="baseline"/>
        </w:rPr>
        <w:t>C and GSE </w:t>
      </w:r>
      <w:r>
        <w:rPr>
          <w:w w:val="115"/>
          <w:vertAlign w:val="baseline"/>
        </w:rPr>
        <w:t>was Grape</w:t>
      </w:r>
      <w:r>
        <w:rPr>
          <w:spacing w:val="-12"/>
          <w:w w:val="115"/>
          <w:vertAlign w:val="baseline"/>
        </w:rPr>
        <w:t> </w:t>
      </w:r>
      <w:r>
        <w:rPr>
          <w:w w:val="115"/>
          <w:vertAlign w:val="baseline"/>
        </w:rPr>
        <w:t>(</w:t>
      </w:r>
      <w:r>
        <w:rPr>
          <w:i/>
          <w:w w:val="115"/>
          <w:vertAlign w:val="baseline"/>
        </w:rPr>
        <w:t>Vitis</w:t>
      </w:r>
      <w:r>
        <w:rPr>
          <w:i/>
          <w:spacing w:val="-11"/>
          <w:w w:val="115"/>
          <w:vertAlign w:val="baseline"/>
        </w:rPr>
        <w:t> </w:t>
      </w:r>
      <w:r>
        <w:rPr>
          <w:i/>
          <w:w w:val="115"/>
          <w:vertAlign w:val="baseline"/>
        </w:rPr>
        <w:t>vinifera</w:t>
      </w:r>
      <w:r>
        <w:rPr>
          <w:w w:val="115"/>
          <w:vertAlign w:val="baseline"/>
        </w:rPr>
        <w:t>)</w:t>
      </w:r>
      <w:r>
        <w:rPr>
          <w:spacing w:val="-12"/>
          <w:w w:val="115"/>
          <w:vertAlign w:val="baseline"/>
        </w:rPr>
        <w:t> </w:t>
      </w:r>
      <w:r>
        <w:rPr>
          <w:w w:val="115"/>
          <w:vertAlign w:val="baseline"/>
        </w:rPr>
        <w:t>skin</w:t>
      </w:r>
      <w:r>
        <w:rPr>
          <w:spacing w:val="-11"/>
          <w:w w:val="115"/>
          <w:vertAlign w:val="baseline"/>
        </w:rPr>
        <w:t> </w:t>
      </w:r>
      <w:r>
        <w:rPr>
          <w:w w:val="115"/>
          <w:vertAlign w:val="baseline"/>
        </w:rPr>
        <w:t>(GSK)</w:t>
      </w:r>
      <w:r>
        <w:rPr>
          <w:spacing w:val="-12"/>
          <w:w w:val="115"/>
          <w:vertAlign w:val="baseline"/>
        </w:rPr>
        <w:t> </w:t>
      </w:r>
      <w:r>
        <w:rPr>
          <w:w w:val="115"/>
          <w:vertAlign w:val="baseline"/>
        </w:rPr>
        <w:t>and</w:t>
      </w:r>
      <w:r>
        <w:rPr>
          <w:spacing w:val="-11"/>
          <w:w w:val="115"/>
          <w:vertAlign w:val="baseline"/>
        </w:rPr>
        <w:t> </w:t>
      </w:r>
      <w:r>
        <w:rPr>
          <w:w w:val="115"/>
          <w:vertAlign w:val="baseline"/>
        </w:rPr>
        <w:t>seeds</w:t>
      </w:r>
      <w:r>
        <w:rPr>
          <w:spacing w:val="-12"/>
          <w:w w:val="115"/>
          <w:vertAlign w:val="baseline"/>
        </w:rPr>
        <w:t> </w:t>
      </w:r>
      <w:r>
        <w:rPr>
          <w:w w:val="115"/>
          <w:vertAlign w:val="baseline"/>
        </w:rPr>
        <w:t>(GSE)</w:t>
      </w:r>
      <w:r>
        <w:rPr>
          <w:spacing w:val="-11"/>
          <w:w w:val="115"/>
          <w:vertAlign w:val="baseline"/>
        </w:rPr>
        <w:t> </w:t>
      </w:r>
      <w:r>
        <w:rPr>
          <w:w w:val="115"/>
          <w:vertAlign w:val="baseline"/>
        </w:rPr>
        <w:t>were</w:t>
      </w:r>
      <w:r>
        <w:rPr>
          <w:spacing w:val="-12"/>
          <w:w w:val="115"/>
          <w:vertAlign w:val="baseline"/>
        </w:rPr>
        <w:t> </w:t>
      </w:r>
      <w:r>
        <w:rPr>
          <w:w w:val="115"/>
          <w:vertAlign w:val="baseline"/>
        </w:rPr>
        <w:t>separated dried</w:t>
      </w:r>
      <w:r>
        <w:rPr>
          <w:spacing w:val="16"/>
          <w:w w:val="115"/>
          <w:vertAlign w:val="baseline"/>
        </w:rPr>
        <w:t> </w:t>
      </w:r>
      <w:r>
        <w:rPr>
          <w:w w:val="115"/>
          <w:vertAlign w:val="baseline"/>
        </w:rPr>
        <w:t>at</w:t>
      </w:r>
      <w:r>
        <w:rPr>
          <w:spacing w:val="20"/>
          <w:w w:val="115"/>
          <w:vertAlign w:val="baseline"/>
        </w:rPr>
        <w:t> </w:t>
      </w:r>
      <w:r>
        <w:rPr>
          <w:w w:val="115"/>
          <w:vertAlign w:val="baseline"/>
        </w:rPr>
        <w:t>70</w:t>
      </w:r>
      <w:r>
        <w:rPr>
          <w:spacing w:val="19"/>
          <w:w w:val="115"/>
          <w:vertAlign w:val="baseline"/>
        </w:rPr>
        <w:t> </w:t>
      </w:r>
      <w:r>
        <w:rPr>
          <w:rFonts w:ascii="Latin Modern Math" w:hAnsi="Latin Modern Math"/>
          <w:w w:val="115"/>
          <w:vertAlign w:val="superscript"/>
        </w:rPr>
        <w:t>◦</w:t>
      </w:r>
      <w:r>
        <w:rPr>
          <w:w w:val="115"/>
          <w:vertAlign w:val="baseline"/>
        </w:rPr>
        <w:t>C</w:t>
      </w:r>
      <w:r>
        <w:rPr>
          <w:spacing w:val="18"/>
          <w:w w:val="115"/>
          <w:vertAlign w:val="baseline"/>
        </w:rPr>
        <w:t> </w:t>
      </w:r>
      <w:r>
        <w:rPr>
          <w:w w:val="115"/>
          <w:vertAlign w:val="baseline"/>
        </w:rPr>
        <w:t>in</w:t>
      </w:r>
      <w:r>
        <w:rPr>
          <w:spacing w:val="17"/>
          <w:w w:val="115"/>
          <w:vertAlign w:val="baseline"/>
        </w:rPr>
        <w:t> </w:t>
      </w:r>
      <w:r>
        <w:rPr>
          <w:w w:val="115"/>
          <w:vertAlign w:val="baseline"/>
        </w:rPr>
        <w:t>a</w:t>
      </w:r>
      <w:r>
        <w:rPr>
          <w:spacing w:val="20"/>
          <w:w w:val="115"/>
          <w:vertAlign w:val="baseline"/>
        </w:rPr>
        <w:t> </w:t>
      </w:r>
      <w:r>
        <w:rPr>
          <w:w w:val="115"/>
          <w:vertAlign w:val="baseline"/>
        </w:rPr>
        <w:t>dry</w:t>
      </w:r>
      <w:r>
        <w:rPr>
          <w:spacing w:val="18"/>
          <w:w w:val="115"/>
          <w:vertAlign w:val="baseline"/>
        </w:rPr>
        <w:t> </w:t>
      </w:r>
      <w:r>
        <w:rPr>
          <w:w w:val="115"/>
          <w:vertAlign w:val="baseline"/>
        </w:rPr>
        <w:t>oven</w:t>
      </w:r>
      <w:r>
        <w:rPr>
          <w:spacing w:val="17"/>
          <w:w w:val="115"/>
          <w:vertAlign w:val="baseline"/>
        </w:rPr>
        <w:t> </w:t>
      </w:r>
      <w:r>
        <w:rPr>
          <w:w w:val="115"/>
          <w:vertAlign w:val="baseline"/>
        </w:rPr>
        <w:t>for</w:t>
      </w:r>
      <w:r>
        <w:rPr>
          <w:spacing w:val="18"/>
          <w:w w:val="115"/>
          <w:vertAlign w:val="baseline"/>
        </w:rPr>
        <w:t> </w:t>
      </w:r>
      <w:r>
        <w:rPr>
          <w:w w:val="115"/>
          <w:vertAlign w:val="baseline"/>
        </w:rPr>
        <w:t>several</w:t>
      </w:r>
      <w:r>
        <w:rPr>
          <w:spacing w:val="17"/>
          <w:w w:val="115"/>
          <w:vertAlign w:val="baseline"/>
        </w:rPr>
        <w:t> </w:t>
      </w:r>
      <w:r>
        <w:rPr>
          <w:w w:val="115"/>
          <w:vertAlign w:val="baseline"/>
        </w:rPr>
        <w:t>hours,</w:t>
      </w:r>
      <w:r>
        <w:rPr>
          <w:spacing w:val="17"/>
          <w:w w:val="115"/>
          <w:vertAlign w:val="baseline"/>
        </w:rPr>
        <w:t> </w:t>
      </w:r>
      <w:r>
        <w:rPr>
          <w:w w:val="115"/>
          <w:vertAlign w:val="baseline"/>
        </w:rPr>
        <w:t>then</w:t>
      </w:r>
      <w:r>
        <w:rPr>
          <w:spacing w:val="17"/>
          <w:w w:val="115"/>
          <w:vertAlign w:val="baseline"/>
        </w:rPr>
        <w:t> </w:t>
      </w:r>
      <w:r>
        <w:rPr>
          <w:w w:val="115"/>
          <w:vertAlign w:val="baseline"/>
        </w:rPr>
        <w:t>grinded</w:t>
      </w:r>
      <w:r>
        <w:rPr>
          <w:spacing w:val="15"/>
          <w:w w:val="115"/>
          <w:vertAlign w:val="baseline"/>
        </w:rPr>
        <w:t> </w:t>
      </w:r>
      <w:r>
        <w:rPr>
          <w:spacing w:val="-5"/>
          <w:w w:val="115"/>
          <w:vertAlign w:val="baseline"/>
        </w:rPr>
        <w:t>to</w:t>
      </w:r>
    </w:p>
    <w:p>
      <w:pPr>
        <w:pStyle w:val="BodyText"/>
        <w:spacing w:line="119" w:lineRule="exact"/>
        <w:ind w:left="197"/>
      </w:pPr>
      <w:r>
        <w:rPr>
          <w:w w:val="115"/>
        </w:rPr>
        <w:t>powder</w:t>
      </w:r>
      <w:r>
        <w:rPr>
          <w:spacing w:val="2"/>
          <w:w w:val="115"/>
        </w:rPr>
        <w:t> </w:t>
      </w:r>
      <w:r>
        <w:rPr>
          <w:w w:val="115"/>
        </w:rPr>
        <w:t>using</w:t>
      </w:r>
      <w:r>
        <w:rPr>
          <w:spacing w:val="3"/>
          <w:w w:val="115"/>
        </w:rPr>
        <w:t> </w:t>
      </w:r>
      <w:r>
        <w:rPr>
          <w:w w:val="115"/>
        </w:rPr>
        <w:t>a</w:t>
      </w:r>
      <w:r>
        <w:rPr>
          <w:spacing w:val="3"/>
          <w:w w:val="115"/>
        </w:rPr>
        <w:t> </w:t>
      </w:r>
      <w:r>
        <w:rPr>
          <w:w w:val="115"/>
        </w:rPr>
        <w:t>grinder</w:t>
      </w:r>
      <w:r>
        <w:rPr>
          <w:spacing w:val="3"/>
          <w:w w:val="115"/>
        </w:rPr>
        <w:t> </w:t>
      </w:r>
      <w:hyperlink w:history="true" w:anchor="_bookmark16">
        <w:r>
          <w:rPr>
            <w:color w:val="007FAC"/>
            <w:w w:val="115"/>
          </w:rPr>
          <w:t>[9]</w:t>
        </w:r>
      </w:hyperlink>
      <w:r>
        <w:rPr>
          <w:w w:val="115"/>
        </w:rPr>
        <w:t>.</w:t>
      </w:r>
      <w:r>
        <w:rPr>
          <w:spacing w:val="4"/>
          <w:w w:val="115"/>
        </w:rPr>
        <w:t> </w:t>
      </w:r>
      <w:r>
        <w:rPr>
          <w:w w:val="115"/>
        </w:rPr>
        <w:t>Equivalent</w:t>
      </w:r>
      <w:r>
        <w:rPr>
          <w:spacing w:val="3"/>
          <w:w w:val="115"/>
        </w:rPr>
        <w:t> </w:t>
      </w:r>
      <w:r>
        <w:rPr>
          <w:w w:val="115"/>
        </w:rPr>
        <w:t>amount</w:t>
      </w:r>
      <w:r>
        <w:rPr>
          <w:spacing w:val="3"/>
          <w:w w:val="115"/>
        </w:rPr>
        <w:t> </w:t>
      </w:r>
      <w:r>
        <w:rPr>
          <w:w w:val="115"/>
        </w:rPr>
        <w:t>of</w:t>
      </w:r>
      <w:r>
        <w:rPr>
          <w:spacing w:val="5"/>
          <w:w w:val="115"/>
        </w:rPr>
        <w:t> </w:t>
      </w:r>
      <w:r>
        <w:rPr>
          <w:w w:val="115"/>
        </w:rPr>
        <w:t>GSE</w:t>
      </w:r>
      <w:r>
        <w:rPr>
          <w:spacing w:val="4"/>
          <w:w w:val="115"/>
        </w:rPr>
        <w:t> </w:t>
      </w:r>
      <w:r>
        <w:rPr>
          <w:w w:val="115"/>
        </w:rPr>
        <w:t>and</w:t>
      </w:r>
      <w:r>
        <w:rPr>
          <w:spacing w:val="3"/>
          <w:w w:val="115"/>
        </w:rPr>
        <w:t> </w:t>
      </w:r>
      <w:r>
        <w:rPr>
          <w:spacing w:val="-5"/>
          <w:w w:val="115"/>
        </w:rPr>
        <w:t>GSK</w:t>
      </w:r>
    </w:p>
    <w:p>
      <w:pPr>
        <w:pStyle w:val="BodyText"/>
        <w:spacing w:line="297" w:lineRule="auto" w:before="45"/>
        <w:ind w:left="197"/>
      </w:pPr>
      <w:r>
        <w:rPr>
          <w:w w:val="120"/>
        </w:rPr>
        <w:t>were mixed uniformly with the standard diet powder at </w:t>
      </w:r>
      <w:r>
        <w:rPr>
          <w:w w:val="120"/>
        </w:rPr>
        <w:t>con- centration of 10% (w/w) according to Shin and Moon </w:t>
      </w:r>
      <w:hyperlink w:history="true" w:anchor="_bookmark16">
        <w:r>
          <w:rPr>
            <w:color w:val="007FAC"/>
            <w:w w:val="120"/>
          </w:rPr>
          <w:t>[9]</w:t>
        </w:r>
      </w:hyperlink>
      <w:r>
        <w:rPr>
          <w:w w:val="120"/>
        </w:rPr>
        <w:t>.</w:t>
      </w:r>
    </w:p>
    <w:p>
      <w:pPr>
        <w:pStyle w:val="BodyText"/>
        <w:spacing w:before="35"/>
      </w:pPr>
    </w:p>
    <w:p>
      <w:pPr>
        <w:pStyle w:val="Heading3"/>
        <w:numPr>
          <w:ilvl w:val="1"/>
          <w:numId w:val="1"/>
        </w:numPr>
        <w:tabs>
          <w:tab w:pos="834" w:val="left" w:leader="none"/>
        </w:tabs>
        <w:spacing w:line="240" w:lineRule="auto" w:before="1" w:after="0"/>
        <w:ind w:left="834" w:right="0" w:hanging="637"/>
        <w:jc w:val="left"/>
        <w:rPr>
          <w:i/>
        </w:rPr>
      </w:pPr>
      <w:r>
        <w:rPr>
          <w:i/>
          <w:w w:val="110"/>
        </w:rPr>
        <w:t>Experimental</w:t>
      </w:r>
      <w:r>
        <w:rPr>
          <w:i/>
          <w:spacing w:val="26"/>
          <w:w w:val="115"/>
        </w:rPr>
        <w:t> </w:t>
      </w:r>
      <w:r>
        <w:rPr>
          <w:i/>
          <w:spacing w:val="-2"/>
          <w:w w:val="115"/>
        </w:rPr>
        <w:t>design</w:t>
      </w:r>
    </w:p>
    <w:p>
      <w:pPr>
        <w:pStyle w:val="BodyText"/>
        <w:spacing w:before="76"/>
        <w:rPr>
          <w:i/>
          <w:sz w:val="17"/>
        </w:rPr>
      </w:pPr>
    </w:p>
    <w:p>
      <w:pPr>
        <w:pStyle w:val="BodyText"/>
        <w:spacing w:line="300" w:lineRule="auto"/>
        <w:ind w:left="197" w:right="38"/>
        <w:jc w:val="both"/>
      </w:pPr>
      <w:r>
        <w:rPr>
          <w:w w:val="120"/>
        </w:rPr>
        <w:t>A</w:t>
      </w:r>
      <w:r>
        <w:rPr>
          <w:w w:val="120"/>
        </w:rPr>
        <w:t> total</w:t>
      </w:r>
      <w:r>
        <w:rPr>
          <w:w w:val="120"/>
        </w:rPr>
        <w:t> of</w:t>
      </w:r>
      <w:r>
        <w:rPr>
          <w:w w:val="120"/>
        </w:rPr>
        <w:t> 50</w:t>
      </w:r>
      <w:r>
        <w:rPr>
          <w:w w:val="120"/>
        </w:rPr>
        <w:t> adult</w:t>
      </w:r>
      <w:r>
        <w:rPr>
          <w:w w:val="120"/>
        </w:rPr>
        <w:t> female</w:t>
      </w:r>
      <w:r>
        <w:rPr>
          <w:w w:val="120"/>
        </w:rPr>
        <w:t> Swiss</w:t>
      </w:r>
      <w:r>
        <w:rPr>
          <w:w w:val="120"/>
        </w:rPr>
        <w:t> albino</w:t>
      </w:r>
      <w:r>
        <w:rPr>
          <w:w w:val="120"/>
        </w:rPr>
        <w:t> mice</w:t>
      </w:r>
      <w:r>
        <w:rPr>
          <w:w w:val="120"/>
        </w:rPr>
        <w:t> </w:t>
      </w:r>
      <w:r>
        <w:rPr>
          <w:w w:val="120"/>
        </w:rPr>
        <w:t>weighting (18</w:t>
      </w:r>
      <w:r>
        <w:rPr>
          <w:rFonts w:ascii="Arial"/>
          <w:w w:val="120"/>
        </w:rPr>
        <w:t>e</w:t>
      </w:r>
      <w:r>
        <w:rPr>
          <w:w w:val="120"/>
        </w:rPr>
        <w:t>21</w:t>
      </w:r>
      <w:r>
        <w:rPr>
          <w:spacing w:val="25"/>
          <w:w w:val="120"/>
        </w:rPr>
        <w:t> </w:t>
      </w:r>
      <w:r>
        <w:rPr>
          <w:w w:val="120"/>
        </w:rPr>
        <w:t>g)</w:t>
      </w:r>
      <w:r>
        <w:rPr>
          <w:spacing w:val="26"/>
          <w:w w:val="120"/>
        </w:rPr>
        <w:t> </w:t>
      </w:r>
      <w:r>
        <w:rPr>
          <w:w w:val="120"/>
        </w:rPr>
        <w:t>were</w:t>
      </w:r>
      <w:r>
        <w:rPr>
          <w:spacing w:val="24"/>
          <w:w w:val="120"/>
        </w:rPr>
        <w:t> </w:t>
      </w:r>
      <w:r>
        <w:rPr>
          <w:w w:val="120"/>
        </w:rPr>
        <w:t>obtained</w:t>
      </w:r>
      <w:r>
        <w:rPr>
          <w:spacing w:val="25"/>
          <w:w w:val="120"/>
        </w:rPr>
        <w:t> </w:t>
      </w:r>
      <w:r>
        <w:rPr>
          <w:w w:val="120"/>
        </w:rPr>
        <w:t>from</w:t>
      </w:r>
      <w:r>
        <w:rPr>
          <w:spacing w:val="24"/>
          <w:w w:val="120"/>
        </w:rPr>
        <w:t> </w:t>
      </w:r>
      <w:r>
        <w:rPr>
          <w:w w:val="120"/>
        </w:rPr>
        <w:t>the</w:t>
      </w:r>
      <w:r>
        <w:rPr>
          <w:spacing w:val="26"/>
          <w:w w:val="120"/>
        </w:rPr>
        <w:t> </w:t>
      </w:r>
      <w:r>
        <w:rPr>
          <w:w w:val="120"/>
        </w:rPr>
        <w:t>animal</w:t>
      </w:r>
      <w:r>
        <w:rPr>
          <w:spacing w:val="25"/>
          <w:w w:val="120"/>
        </w:rPr>
        <w:t> </w:t>
      </w:r>
      <w:r>
        <w:rPr>
          <w:w w:val="120"/>
        </w:rPr>
        <w:t>Farm</w:t>
      </w:r>
      <w:r>
        <w:rPr>
          <w:spacing w:val="24"/>
          <w:w w:val="120"/>
        </w:rPr>
        <w:t> </w:t>
      </w:r>
      <w:r>
        <w:rPr>
          <w:w w:val="120"/>
        </w:rPr>
        <w:t>of</w:t>
      </w:r>
      <w:r>
        <w:rPr>
          <w:spacing w:val="25"/>
          <w:w w:val="120"/>
        </w:rPr>
        <w:t> </w:t>
      </w:r>
      <w:r>
        <w:rPr>
          <w:spacing w:val="-2"/>
          <w:w w:val="120"/>
        </w:rPr>
        <w:t>Vacsera,</w:t>
      </w:r>
    </w:p>
    <w:p>
      <w:pPr>
        <w:pStyle w:val="BodyText"/>
        <w:spacing w:line="88" w:lineRule="auto" w:before="93"/>
        <w:ind w:left="197" w:right="39"/>
        <w:jc w:val="both"/>
      </w:pPr>
      <w:r>
        <w:rPr>
          <w:w w:val="120"/>
        </w:rPr>
        <w:t>perature of 25 </w:t>
      </w:r>
      <w:r>
        <w:rPr>
          <w:rFonts w:ascii="STIX" w:hAnsi="STIX"/>
          <w:w w:val="120"/>
        </w:rPr>
        <w:t>± </w:t>
      </w:r>
      <w:r>
        <w:rPr>
          <w:w w:val="120"/>
        </w:rPr>
        <w:t>1 </w:t>
      </w:r>
      <w:r>
        <w:rPr>
          <w:rFonts w:ascii="Latin Modern Math" w:hAnsi="Latin Modern Math"/>
          <w:w w:val="120"/>
          <w:vertAlign w:val="superscript"/>
        </w:rPr>
        <w:t>◦</w:t>
      </w:r>
      <w:r>
        <w:rPr>
          <w:w w:val="120"/>
          <w:vertAlign w:val="baseline"/>
        </w:rPr>
        <w:t>C with free access to drinking water </w:t>
      </w:r>
      <w:r>
        <w:rPr>
          <w:w w:val="120"/>
          <w:vertAlign w:val="baseline"/>
        </w:rPr>
        <w:t>and Helwan, Egypt. Animals were housed under a constant tem- acclimatized</w:t>
      </w:r>
      <w:r>
        <w:rPr>
          <w:spacing w:val="-7"/>
          <w:w w:val="120"/>
          <w:vertAlign w:val="baseline"/>
        </w:rPr>
        <w:t> </w:t>
      </w:r>
      <w:r>
        <w:rPr>
          <w:w w:val="120"/>
          <w:vertAlign w:val="baseline"/>
        </w:rPr>
        <w:t>to</w:t>
      </w:r>
      <w:r>
        <w:rPr>
          <w:spacing w:val="-6"/>
          <w:w w:val="120"/>
          <w:vertAlign w:val="baseline"/>
        </w:rPr>
        <w:t> </w:t>
      </w:r>
      <w:r>
        <w:rPr>
          <w:w w:val="120"/>
          <w:vertAlign w:val="baseline"/>
        </w:rPr>
        <w:t>laboratory</w:t>
      </w:r>
      <w:r>
        <w:rPr>
          <w:spacing w:val="-7"/>
          <w:w w:val="120"/>
          <w:vertAlign w:val="baseline"/>
        </w:rPr>
        <w:t> </w:t>
      </w:r>
      <w:r>
        <w:rPr>
          <w:w w:val="120"/>
          <w:vertAlign w:val="baseline"/>
        </w:rPr>
        <w:t>conditions</w:t>
      </w:r>
      <w:r>
        <w:rPr>
          <w:spacing w:val="-8"/>
          <w:w w:val="120"/>
          <w:vertAlign w:val="baseline"/>
        </w:rPr>
        <w:t> </w:t>
      </w:r>
      <w:r>
        <w:rPr>
          <w:w w:val="120"/>
          <w:vertAlign w:val="baseline"/>
        </w:rPr>
        <w:t>for</w:t>
      </w:r>
      <w:r>
        <w:rPr>
          <w:spacing w:val="-8"/>
          <w:w w:val="120"/>
          <w:vertAlign w:val="baseline"/>
        </w:rPr>
        <w:t> </w:t>
      </w:r>
      <w:r>
        <w:rPr>
          <w:w w:val="120"/>
          <w:vertAlign w:val="baseline"/>
        </w:rPr>
        <w:t>one</w:t>
      </w:r>
      <w:r>
        <w:rPr>
          <w:spacing w:val="-6"/>
          <w:w w:val="120"/>
          <w:vertAlign w:val="baseline"/>
        </w:rPr>
        <w:t> </w:t>
      </w:r>
      <w:r>
        <w:rPr>
          <w:w w:val="120"/>
          <w:vertAlign w:val="baseline"/>
        </w:rPr>
        <w:t>week</w:t>
      </w:r>
      <w:r>
        <w:rPr>
          <w:spacing w:val="-7"/>
          <w:w w:val="120"/>
          <w:vertAlign w:val="baseline"/>
        </w:rPr>
        <w:t> </w:t>
      </w:r>
      <w:r>
        <w:rPr>
          <w:w w:val="120"/>
          <w:vertAlign w:val="baseline"/>
        </w:rPr>
        <w:t>prior</w:t>
      </w:r>
      <w:r>
        <w:rPr>
          <w:spacing w:val="-8"/>
          <w:w w:val="120"/>
          <w:vertAlign w:val="baseline"/>
        </w:rPr>
        <w:t> </w:t>
      </w:r>
      <w:r>
        <w:rPr>
          <w:w w:val="120"/>
          <w:vertAlign w:val="baseline"/>
        </w:rPr>
        <w:t>to</w:t>
      </w:r>
      <w:r>
        <w:rPr>
          <w:spacing w:val="-6"/>
          <w:w w:val="120"/>
          <w:vertAlign w:val="baseline"/>
        </w:rPr>
        <w:t> </w:t>
      </w:r>
      <w:r>
        <w:rPr>
          <w:spacing w:val="-5"/>
          <w:w w:val="120"/>
          <w:vertAlign w:val="baseline"/>
        </w:rPr>
        <w:t>the</w:t>
      </w:r>
    </w:p>
    <w:p>
      <w:pPr>
        <w:pStyle w:val="BodyText"/>
        <w:spacing w:line="297" w:lineRule="auto" w:before="65"/>
        <w:ind w:left="197" w:right="38"/>
        <w:jc w:val="both"/>
      </w:pPr>
      <w:r>
        <w:rPr>
          <w:w w:val="120"/>
        </w:rPr>
        <w:t>experiment.</w:t>
      </w:r>
      <w:r>
        <w:rPr>
          <w:w w:val="120"/>
        </w:rPr>
        <w:t> They</w:t>
      </w:r>
      <w:r>
        <w:rPr>
          <w:w w:val="120"/>
        </w:rPr>
        <w:t> were</w:t>
      </w:r>
      <w:r>
        <w:rPr>
          <w:w w:val="120"/>
        </w:rPr>
        <w:t> fed</w:t>
      </w:r>
      <w:r>
        <w:rPr>
          <w:w w:val="120"/>
        </w:rPr>
        <w:t> on</w:t>
      </w:r>
      <w:r>
        <w:rPr>
          <w:w w:val="120"/>
        </w:rPr>
        <w:t> a</w:t>
      </w:r>
      <w:r>
        <w:rPr>
          <w:w w:val="120"/>
        </w:rPr>
        <w:t> standard</w:t>
      </w:r>
      <w:r>
        <w:rPr>
          <w:w w:val="120"/>
        </w:rPr>
        <w:t> rodent</w:t>
      </w:r>
      <w:r>
        <w:rPr>
          <w:w w:val="120"/>
        </w:rPr>
        <w:t> </w:t>
      </w:r>
      <w:r>
        <w:rPr>
          <w:w w:val="120"/>
        </w:rPr>
        <w:t>diet</w:t>
      </w:r>
      <w:r>
        <w:rPr>
          <w:spacing w:val="40"/>
          <w:w w:val="120"/>
        </w:rPr>
        <w:t> </w:t>
      </w:r>
      <w:r>
        <w:rPr>
          <w:w w:val="115"/>
        </w:rPr>
        <w:t>composed</w:t>
      </w:r>
      <w:r>
        <w:rPr>
          <w:spacing w:val="-8"/>
          <w:w w:val="115"/>
        </w:rPr>
        <w:t> </w:t>
      </w:r>
      <w:r>
        <w:rPr>
          <w:w w:val="115"/>
        </w:rPr>
        <w:t>of</w:t>
      </w:r>
      <w:r>
        <w:rPr>
          <w:spacing w:val="-5"/>
          <w:w w:val="115"/>
        </w:rPr>
        <w:t> </w:t>
      </w:r>
      <w:r>
        <w:rPr>
          <w:w w:val="115"/>
        </w:rPr>
        <w:t>55%</w:t>
      </w:r>
      <w:r>
        <w:rPr>
          <w:spacing w:val="-6"/>
          <w:w w:val="115"/>
        </w:rPr>
        <w:t> </w:t>
      </w:r>
      <w:r>
        <w:rPr>
          <w:w w:val="115"/>
        </w:rPr>
        <w:t>corn</w:t>
      </w:r>
      <w:r>
        <w:rPr>
          <w:spacing w:val="-6"/>
          <w:w w:val="115"/>
        </w:rPr>
        <w:t> </w:t>
      </w:r>
      <w:r>
        <w:rPr>
          <w:w w:val="115"/>
        </w:rPr>
        <w:t>starch,</w:t>
      </w:r>
      <w:r>
        <w:rPr>
          <w:spacing w:val="-8"/>
          <w:w w:val="115"/>
        </w:rPr>
        <w:t> </w:t>
      </w:r>
      <w:r>
        <w:rPr>
          <w:w w:val="115"/>
        </w:rPr>
        <w:t>20%</w:t>
      </w:r>
      <w:r>
        <w:rPr>
          <w:spacing w:val="-6"/>
          <w:w w:val="115"/>
        </w:rPr>
        <w:t> </w:t>
      </w:r>
      <w:r>
        <w:rPr>
          <w:w w:val="115"/>
        </w:rPr>
        <w:t>casein,</w:t>
      </w:r>
      <w:r>
        <w:rPr>
          <w:spacing w:val="-6"/>
          <w:w w:val="115"/>
        </w:rPr>
        <w:t> </w:t>
      </w:r>
      <w:r>
        <w:rPr>
          <w:w w:val="115"/>
        </w:rPr>
        <w:t>15%</w:t>
      </w:r>
      <w:r>
        <w:rPr>
          <w:spacing w:val="-7"/>
          <w:w w:val="115"/>
        </w:rPr>
        <w:t> </w:t>
      </w:r>
      <w:r>
        <w:rPr>
          <w:w w:val="115"/>
        </w:rPr>
        <w:t>corn</w:t>
      </w:r>
      <w:r>
        <w:rPr>
          <w:spacing w:val="-6"/>
          <w:w w:val="115"/>
        </w:rPr>
        <w:t> </w:t>
      </w:r>
      <w:r>
        <w:rPr>
          <w:w w:val="115"/>
        </w:rPr>
        <w:t>oil,</w:t>
      </w:r>
      <w:r>
        <w:rPr>
          <w:spacing w:val="-5"/>
          <w:w w:val="115"/>
        </w:rPr>
        <w:t> </w:t>
      </w:r>
      <w:r>
        <w:rPr>
          <w:w w:val="115"/>
        </w:rPr>
        <w:t>5%</w:t>
      </w:r>
      <w:r>
        <w:rPr>
          <w:spacing w:val="-6"/>
          <w:w w:val="115"/>
        </w:rPr>
        <w:t> </w:t>
      </w:r>
      <w:r>
        <w:rPr>
          <w:spacing w:val="-4"/>
          <w:w w:val="115"/>
        </w:rPr>
        <w:t>salt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99"/>
      </w:pPr>
    </w:p>
    <w:p>
      <w:pPr>
        <w:pStyle w:val="BodyText"/>
        <w:spacing w:line="300" w:lineRule="auto"/>
        <w:ind w:left="197" w:right="101"/>
        <w:jc w:val="both"/>
      </w:pPr>
      <w:r>
        <w:rPr>
          <w:w w:val="120"/>
        </w:rPr>
        <w:t>mixture</w:t>
      </w:r>
      <w:r>
        <w:rPr>
          <w:spacing w:val="-5"/>
          <w:w w:val="120"/>
        </w:rPr>
        <w:t> </w:t>
      </w:r>
      <w:r>
        <w:rPr>
          <w:w w:val="120"/>
        </w:rPr>
        <w:t>and</w:t>
      </w:r>
      <w:r>
        <w:rPr>
          <w:spacing w:val="-5"/>
          <w:w w:val="120"/>
        </w:rPr>
        <w:t> </w:t>
      </w:r>
      <w:r>
        <w:rPr>
          <w:w w:val="120"/>
        </w:rPr>
        <w:t>5%</w:t>
      </w:r>
      <w:r>
        <w:rPr>
          <w:spacing w:val="-6"/>
          <w:w w:val="120"/>
        </w:rPr>
        <w:t> </w:t>
      </w:r>
      <w:r>
        <w:rPr>
          <w:w w:val="120"/>
        </w:rPr>
        <w:t>vitaminized</w:t>
      </w:r>
      <w:r>
        <w:rPr>
          <w:spacing w:val="-4"/>
          <w:w w:val="120"/>
        </w:rPr>
        <w:t> </w:t>
      </w:r>
      <w:r>
        <w:rPr>
          <w:w w:val="120"/>
        </w:rPr>
        <w:t>starch</w:t>
      </w:r>
      <w:r>
        <w:rPr>
          <w:spacing w:val="-7"/>
          <w:w w:val="120"/>
        </w:rPr>
        <w:t> </w:t>
      </w:r>
      <w:r>
        <w:rPr>
          <w:w w:val="120"/>
        </w:rPr>
        <w:t>(Egyptian</w:t>
      </w:r>
      <w:r>
        <w:rPr>
          <w:spacing w:val="-5"/>
          <w:w w:val="120"/>
        </w:rPr>
        <w:t> </w:t>
      </w:r>
      <w:r>
        <w:rPr>
          <w:w w:val="120"/>
        </w:rPr>
        <w:t>Company</w:t>
      </w:r>
      <w:r>
        <w:rPr>
          <w:spacing w:val="-5"/>
          <w:w w:val="120"/>
        </w:rPr>
        <w:t> </w:t>
      </w:r>
      <w:r>
        <w:rPr>
          <w:w w:val="120"/>
        </w:rPr>
        <w:t>of</w:t>
      </w:r>
      <w:r>
        <w:rPr>
          <w:spacing w:val="-5"/>
          <w:w w:val="120"/>
        </w:rPr>
        <w:t> </w:t>
      </w:r>
      <w:r>
        <w:rPr>
          <w:w w:val="120"/>
        </w:rPr>
        <w:t>Oil and Soap, Kafr Elzayat, Egypt). All experiments were </w:t>
      </w:r>
      <w:r>
        <w:rPr>
          <w:w w:val="120"/>
        </w:rPr>
        <w:t>carried out</w:t>
      </w:r>
      <w:r>
        <w:rPr>
          <w:w w:val="120"/>
        </w:rPr>
        <w:t> in</w:t>
      </w:r>
      <w:r>
        <w:rPr>
          <w:w w:val="120"/>
        </w:rPr>
        <w:t> accordance</w:t>
      </w:r>
      <w:r>
        <w:rPr>
          <w:w w:val="120"/>
        </w:rPr>
        <w:t> with</w:t>
      </w:r>
      <w:r>
        <w:rPr>
          <w:w w:val="120"/>
        </w:rPr>
        <w:t> the</w:t>
      </w:r>
      <w:r>
        <w:rPr>
          <w:w w:val="120"/>
        </w:rPr>
        <w:t> protocols</w:t>
      </w:r>
      <w:r>
        <w:rPr>
          <w:w w:val="120"/>
        </w:rPr>
        <w:t> approved</w:t>
      </w:r>
      <w:r>
        <w:rPr>
          <w:w w:val="120"/>
        </w:rPr>
        <w:t> by</w:t>
      </w:r>
      <w:r>
        <w:rPr>
          <w:w w:val="120"/>
        </w:rPr>
        <w:t> the</w:t>
      </w:r>
      <w:r>
        <w:rPr>
          <w:w w:val="120"/>
        </w:rPr>
        <w:t> Local Experimental</w:t>
      </w:r>
      <w:r>
        <w:rPr>
          <w:w w:val="120"/>
        </w:rPr>
        <w:t> Animal</w:t>
      </w:r>
      <w:r>
        <w:rPr>
          <w:w w:val="120"/>
        </w:rPr>
        <w:t> Ethics</w:t>
      </w:r>
      <w:r>
        <w:rPr>
          <w:w w:val="120"/>
        </w:rPr>
        <w:t> Committee.</w:t>
      </w:r>
      <w:r>
        <w:rPr>
          <w:w w:val="120"/>
        </w:rPr>
        <w:t> The</w:t>
      </w:r>
      <w:r>
        <w:rPr>
          <w:w w:val="120"/>
        </w:rPr>
        <w:t> animals</w:t>
      </w:r>
      <w:r>
        <w:rPr>
          <w:w w:val="120"/>
        </w:rPr>
        <w:t> were </w:t>
      </w:r>
      <w:r>
        <w:rPr>
          <w:w w:val="115"/>
        </w:rPr>
        <w:t>randomly divided into four groups. Group 1 (10 mice) served as </w:t>
      </w:r>
      <w:r>
        <w:rPr>
          <w:w w:val="120"/>
        </w:rPr>
        <w:t>untreated</w:t>
      </w:r>
      <w:r>
        <w:rPr>
          <w:w w:val="120"/>
        </w:rPr>
        <w:t> control</w:t>
      </w:r>
      <w:r>
        <w:rPr>
          <w:w w:val="120"/>
        </w:rPr>
        <w:t> (received</w:t>
      </w:r>
      <w:r>
        <w:rPr>
          <w:w w:val="120"/>
        </w:rPr>
        <w:t> neither</w:t>
      </w:r>
      <w:r>
        <w:rPr>
          <w:w w:val="120"/>
        </w:rPr>
        <w:t> EST</w:t>
      </w:r>
      <w:r>
        <w:rPr>
          <w:w w:val="120"/>
        </w:rPr>
        <w:t> inoculation</w:t>
      </w:r>
      <w:r>
        <w:rPr>
          <w:w w:val="120"/>
        </w:rPr>
        <w:t> nor</w:t>
      </w:r>
      <w:r>
        <w:rPr>
          <w:w w:val="120"/>
        </w:rPr>
        <w:t> GSE and</w:t>
      </w:r>
      <w:r>
        <w:rPr>
          <w:spacing w:val="-9"/>
          <w:w w:val="120"/>
        </w:rPr>
        <w:t> </w:t>
      </w:r>
      <w:r>
        <w:rPr>
          <w:w w:val="120"/>
        </w:rPr>
        <w:t>GSK).</w:t>
      </w:r>
      <w:r>
        <w:rPr>
          <w:spacing w:val="-9"/>
          <w:w w:val="120"/>
        </w:rPr>
        <w:t> </w:t>
      </w:r>
      <w:r>
        <w:rPr>
          <w:w w:val="120"/>
        </w:rPr>
        <w:t>Group</w:t>
      </w:r>
      <w:r>
        <w:rPr>
          <w:spacing w:val="-10"/>
          <w:w w:val="120"/>
        </w:rPr>
        <w:t> </w:t>
      </w:r>
      <w:r>
        <w:rPr>
          <w:w w:val="120"/>
        </w:rPr>
        <w:t>2</w:t>
      </w:r>
      <w:r>
        <w:rPr>
          <w:spacing w:val="-8"/>
          <w:w w:val="120"/>
        </w:rPr>
        <w:t> </w:t>
      </w:r>
      <w:r>
        <w:rPr>
          <w:w w:val="120"/>
        </w:rPr>
        <w:t>received</w:t>
      </w:r>
      <w:r>
        <w:rPr>
          <w:spacing w:val="-10"/>
          <w:w w:val="120"/>
        </w:rPr>
        <w:t> </w:t>
      </w:r>
      <w:r>
        <w:rPr>
          <w:w w:val="120"/>
        </w:rPr>
        <w:t>only</w:t>
      </w:r>
      <w:r>
        <w:rPr>
          <w:spacing w:val="-9"/>
          <w:w w:val="120"/>
        </w:rPr>
        <w:t> </w:t>
      </w:r>
      <w:r>
        <w:rPr>
          <w:w w:val="120"/>
        </w:rPr>
        <w:t>GSE</w:t>
      </w:r>
      <w:r>
        <w:rPr>
          <w:spacing w:val="-8"/>
          <w:w w:val="120"/>
        </w:rPr>
        <w:t> </w:t>
      </w:r>
      <w:r>
        <w:rPr>
          <w:w w:val="120"/>
        </w:rPr>
        <w:t>and</w:t>
      </w:r>
      <w:r>
        <w:rPr>
          <w:spacing w:val="-9"/>
          <w:w w:val="120"/>
        </w:rPr>
        <w:t> </w:t>
      </w:r>
      <w:r>
        <w:rPr>
          <w:w w:val="120"/>
        </w:rPr>
        <w:t>GSK</w:t>
      </w:r>
      <w:r>
        <w:rPr>
          <w:spacing w:val="-8"/>
          <w:w w:val="120"/>
        </w:rPr>
        <w:t> </w:t>
      </w:r>
      <w:r>
        <w:rPr>
          <w:w w:val="120"/>
        </w:rPr>
        <w:t>treatment</w:t>
      </w:r>
      <w:r>
        <w:rPr>
          <w:spacing w:val="-8"/>
          <w:w w:val="120"/>
        </w:rPr>
        <w:t> </w:t>
      </w:r>
      <w:r>
        <w:rPr>
          <w:w w:val="120"/>
        </w:rPr>
        <w:t>(10 mice); animals were freely fed daily the diet mixed with GSE and</w:t>
      </w:r>
      <w:r>
        <w:rPr>
          <w:spacing w:val="-8"/>
          <w:w w:val="120"/>
        </w:rPr>
        <w:t> </w:t>
      </w:r>
      <w:r>
        <w:rPr>
          <w:w w:val="120"/>
        </w:rPr>
        <w:t>GSK</w:t>
      </w:r>
      <w:r>
        <w:rPr>
          <w:spacing w:val="-8"/>
          <w:w w:val="120"/>
        </w:rPr>
        <w:t> </w:t>
      </w:r>
      <w:r>
        <w:rPr>
          <w:w w:val="120"/>
        </w:rPr>
        <w:t>powders</w:t>
      </w:r>
      <w:r>
        <w:rPr>
          <w:spacing w:val="-9"/>
          <w:w w:val="120"/>
        </w:rPr>
        <w:t> </w:t>
      </w:r>
      <w:r>
        <w:rPr>
          <w:w w:val="120"/>
        </w:rPr>
        <w:t>at</w:t>
      </w:r>
      <w:r>
        <w:rPr>
          <w:spacing w:val="-7"/>
          <w:w w:val="120"/>
        </w:rPr>
        <w:t> </w:t>
      </w:r>
      <w:r>
        <w:rPr>
          <w:w w:val="120"/>
        </w:rPr>
        <w:t>concentrations</w:t>
      </w:r>
      <w:r>
        <w:rPr>
          <w:spacing w:val="-8"/>
          <w:w w:val="120"/>
        </w:rPr>
        <w:t> </w:t>
      </w:r>
      <w:r>
        <w:rPr>
          <w:w w:val="120"/>
        </w:rPr>
        <w:t>of</w:t>
      </w:r>
      <w:r>
        <w:rPr>
          <w:spacing w:val="-8"/>
          <w:w w:val="120"/>
        </w:rPr>
        <w:t> </w:t>
      </w:r>
      <w:r>
        <w:rPr>
          <w:w w:val="120"/>
        </w:rPr>
        <w:t>10%</w:t>
      </w:r>
      <w:r>
        <w:rPr>
          <w:spacing w:val="-8"/>
          <w:w w:val="120"/>
        </w:rPr>
        <w:t> </w:t>
      </w:r>
      <w:r>
        <w:rPr>
          <w:w w:val="120"/>
        </w:rPr>
        <w:t>(w/w)</w:t>
      </w:r>
      <w:r>
        <w:rPr>
          <w:spacing w:val="-8"/>
          <w:w w:val="120"/>
        </w:rPr>
        <w:t> </w:t>
      </w:r>
      <w:r>
        <w:rPr>
          <w:w w:val="120"/>
        </w:rPr>
        <w:t>for</w:t>
      </w:r>
      <w:r>
        <w:rPr>
          <w:spacing w:val="-8"/>
          <w:w w:val="120"/>
        </w:rPr>
        <w:t> </w:t>
      </w:r>
      <w:r>
        <w:rPr>
          <w:w w:val="120"/>
        </w:rPr>
        <w:t>44</w:t>
      </w:r>
      <w:r>
        <w:rPr>
          <w:spacing w:val="-7"/>
          <w:w w:val="120"/>
        </w:rPr>
        <w:t> </w:t>
      </w:r>
      <w:r>
        <w:rPr>
          <w:spacing w:val="-4"/>
          <w:w w:val="120"/>
        </w:rPr>
        <w:t>days.</w:t>
      </w:r>
    </w:p>
    <w:p>
      <w:pPr>
        <w:pStyle w:val="BodyText"/>
        <w:spacing w:line="88" w:lineRule="auto" w:before="87"/>
        <w:ind w:left="197" w:right="101"/>
        <w:jc w:val="both"/>
      </w:pPr>
      <w:r>
        <w:rPr>
          <w:w w:val="120"/>
        </w:rPr>
        <w:t>subcutaneously</w:t>
      </w:r>
      <w:r>
        <w:rPr>
          <w:spacing w:val="-4"/>
          <w:w w:val="120"/>
        </w:rPr>
        <w:t> </w:t>
      </w:r>
      <w:r>
        <w:rPr>
          <w:w w:val="120"/>
        </w:rPr>
        <w:t>at</w:t>
      </w:r>
      <w:r>
        <w:rPr>
          <w:spacing w:val="-1"/>
          <w:w w:val="120"/>
        </w:rPr>
        <w:t> </w:t>
      </w:r>
      <w:r>
        <w:rPr>
          <w:w w:val="120"/>
        </w:rPr>
        <w:t>the</w:t>
      </w:r>
      <w:r>
        <w:rPr>
          <w:spacing w:val="-3"/>
          <w:w w:val="120"/>
        </w:rPr>
        <w:t> </w:t>
      </w:r>
      <w:r>
        <w:rPr>
          <w:w w:val="120"/>
        </w:rPr>
        <w:t>back</w:t>
      </w:r>
      <w:r>
        <w:rPr>
          <w:spacing w:val="-2"/>
          <w:w w:val="120"/>
        </w:rPr>
        <w:t> </w:t>
      </w:r>
      <w:r>
        <w:rPr>
          <w:w w:val="120"/>
        </w:rPr>
        <w:t>with</w:t>
      </w:r>
      <w:r>
        <w:rPr>
          <w:spacing w:val="-2"/>
          <w:w w:val="120"/>
        </w:rPr>
        <w:t> </w:t>
      </w:r>
      <w:r>
        <w:rPr>
          <w:w w:val="120"/>
        </w:rPr>
        <w:t>2.5</w:t>
      </w:r>
      <w:r>
        <w:rPr>
          <w:spacing w:val="-2"/>
          <w:w w:val="120"/>
        </w:rPr>
        <w:t> </w:t>
      </w:r>
      <w:r>
        <w:rPr>
          <w:rFonts w:ascii="Latin Modern Math" w:hAnsi="Latin Modern Math"/>
          <w:w w:val="120"/>
        </w:rPr>
        <w:t>×</w:t>
      </w:r>
      <w:r>
        <w:rPr>
          <w:rFonts w:ascii="Latin Modern Math" w:hAnsi="Latin Modern Math"/>
          <w:spacing w:val="-16"/>
          <w:w w:val="120"/>
        </w:rPr>
        <w:t> </w:t>
      </w:r>
      <w:r>
        <w:rPr>
          <w:w w:val="120"/>
        </w:rPr>
        <w:t>10</w:t>
      </w:r>
      <w:r>
        <w:rPr>
          <w:w w:val="120"/>
          <w:vertAlign w:val="superscript"/>
        </w:rPr>
        <w:t>6</w:t>
      </w:r>
      <w:r>
        <w:rPr>
          <w:spacing w:val="-1"/>
          <w:w w:val="120"/>
          <w:vertAlign w:val="baseline"/>
        </w:rPr>
        <w:t> </w:t>
      </w:r>
      <w:r>
        <w:rPr>
          <w:w w:val="120"/>
          <w:vertAlign w:val="baseline"/>
        </w:rPr>
        <w:t>EAC</w:t>
      </w:r>
      <w:r>
        <w:rPr>
          <w:spacing w:val="-2"/>
          <w:w w:val="120"/>
          <w:vertAlign w:val="baseline"/>
        </w:rPr>
        <w:t> </w:t>
      </w:r>
      <w:r>
        <w:rPr>
          <w:w w:val="120"/>
          <w:vertAlign w:val="baseline"/>
        </w:rPr>
        <w:t>cells</w:t>
      </w:r>
      <w:r>
        <w:rPr>
          <w:spacing w:val="-2"/>
          <w:w w:val="120"/>
          <w:vertAlign w:val="baseline"/>
        </w:rPr>
        <w:t> </w:t>
      </w:r>
      <w:r>
        <w:rPr>
          <w:w w:val="120"/>
          <w:vertAlign w:val="baseline"/>
        </w:rPr>
        <w:t>for</w:t>
      </w:r>
      <w:r>
        <w:rPr>
          <w:spacing w:val="-1"/>
          <w:w w:val="120"/>
          <w:vertAlign w:val="baseline"/>
        </w:rPr>
        <w:t> </w:t>
      </w:r>
      <w:r>
        <w:rPr>
          <w:w w:val="120"/>
          <w:vertAlign w:val="baseline"/>
        </w:rPr>
        <w:t>solid Group</w:t>
      </w:r>
      <w:r>
        <w:rPr>
          <w:w w:val="120"/>
          <w:vertAlign w:val="baseline"/>
        </w:rPr>
        <w:t> 3</w:t>
      </w:r>
      <w:r>
        <w:rPr>
          <w:w w:val="120"/>
          <w:vertAlign w:val="baseline"/>
        </w:rPr>
        <w:t> received</w:t>
      </w:r>
      <w:r>
        <w:rPr>
          <w:w w:val="120"/>
          <w:vertAlign w:val="baseline"/>
        </w:rPr>
        <w:t> only</w:t>
      </w:r>
      <w:r>
        <w:rPr>
          <w:w w:val="120"/>
          <w:vertAlign w:val="baseline"/>
        </w:rPr>
        <w:t> EST</w:t>
      </w:r>
      <w:r>
        <w:rPr>
          <w:w w:val="120"/>
          <w:vertAlign w:val="baseline"/>
        </w:rPr>
        <w:t> (15</w:t>
      </w:r>
      <w:r>
        <w:rPr>
          <w:w w:val="120"/>
          <w:vertAlign w:val="baseline"/>
        </w:rPr>
        <w:t> mice);</w:t>
      </w:r>
      <w:r>
        <w:rPr>
          <w:w w:val="120"/>
          <w:vertAlign w:val="baseline"/>
        </w:rPr>
        <w:t> animals</w:t>
      </w:r>
      <w:r>
        <w:rPr>
          <w:w w:val="120"/>
          <w:vertAlign w:val="baseline"/>
        </w:rPr>
        <w:t> were</w:t>
      </w:r>
      <w:r>
        <w:rPr>
          <w:w w:val="120"/>
          <w:vertAlign w:val="baseline"/>
        </w:rPr>
        <w:t> injected tumor</w:t>
      </w:r>
      <w:r>
        <w:rPr>
          <w:spacing w:val="2"/>
          <w:w w:val="120"/>
          <w:vertAlign w:val="baseline"/>
        </w:rPr>
        <w:t> </w:t>
      </w:r>
      <w:r>
        <w:rPr>
          <w:w w:val="120"/>
          <w:vertAlign w:val="baseline"/>
        </w:rPr>
        <w:t>induction</w:t>
      </w:r>
      <w:r>
        <w:rPr>
          <w:spacing w:val="5"/>
          <w:w w:val="120"/>
          <w:vertAlign w:val="baseline"/>
        </w:rPr>
        <w:t> </w:t>
      </w:r>
      <w:r>
        <w:rPr>
          <w:w w:val="120"/>
          <w:vertAlign w:val="baseline"/>
        </w:rPr>
        <w:t>on</w:t>
      </w:r>
      <w:r>
        <w:rPr>
          <w:spacing w:val="4"/>
          <w:w w:val="120"/>
          <w:vertAlign w:val="baseline"/>
        </w:rPr>
        <w:t> </w:t>
      </w:r>
      <w:r>
        <w:rPr>
          <w:w w:val="120"/>
          <w:vertAlign w:val="baseline"/>
        </w:rPr>
        <w:t>day</w:t>
      </w:r>
      <w:r>
        <w:rPr>
          <w:spacing w:val="4"/>
          <w:w w:val="120"/>
          <w:vertAlign w:val="baseline"/>
        </w:rPr>
        <w:t> </w:t>
      </w:r>
      <w:r>
        <w:rPr>
          <w:w w:val="120"/>
          <w:vertAlign w:val="baseline"/>
        </w:rPr>
        <w:t>14,</w:t>
      </w:r>
      <w:r>
        <w:rPr>
          <w:spacing w:val="5"/>
          <w:w w:val="120"/>
          <w:vertAlign w:val="baseline"/>
        </w:rPr>
        <w:t> </w:t>
      </w:r>
      <w:r>
        <w:rPr>
          <w:w w:val="120"/>
          <w:vertAlign w:val="baseline"/>
        </w:rPr>
        <w:t>and</w:t>
      </w:r>
      <w:r>
        <w:rPr>
          <w:spacing w:val="4"/>
          <w:w w:val="120"/>
          <w:vertAlign w:val="baseline"/>
        </w:rPr>
        <w:t> </w:t>
      </w:r>
      <w:r>
        <w:rPr>
          <w:w w:val="120"/>
          <w:vertAlign w:val="baseline"/>
        </w:rPr>
        <w:t>left</w:t>
      </w:r>
      <w:r>
        <w:rPr>
          <w:spacing w:val="4"/>
          <w:w w:val="120"/>
          <w:vertAlign w:val="baseline"/>
        </w:rPr>
        <w:t> </w:t>
      </w:r>
      <w:r>
        <w:rPr>
          <w:w w:val="120"/>
          <w:vertAlign w:val="baseline"/>
        </w:rPr>
        <w:t>without</w:t>
      </w:r>
      <w:r>
        <w:rPr>
          <w:spacing w:val="5"/>
          <w:w w:val="120"/>
          <w:vertAlign w:val="baseline"/>
        </w:rPr>
        <w:t> </w:t>
      </w:r>
      <w:r>
        <w:rPr>
          <w:w w:val="120"/>
          <w:vertAlign w:val="baseline"/>
        </w:rPr>
        <w:t>any</w:t>
      </w:r>
      <w:r>
        <w:rPr>
          <w:spacing w:val="2"/>
          <w:w w:val="120"/>
          <w:vertAlign w:val="baseline"/>
        </w:rPr>
        <w:t> </w:t>
      </w:r>
      <w:r>
        <w:rPr>
          <w:w w:val="120"/>
          <w:vertAlign w:val="baseline"/>
        </w:rPr>
        <w:t>treatment</w:t>
      </w:r>
      <w:r>
        <w:rPr>
          <w:spacing w:val="5"/>
          <w:w w:val="120"/>
          <w:vertAlign w:val="baseline"/>
        </w:rPr>
        <w:t> </w:t>
      </w:r>
      <w:r>
        <w:rPr>
          <w:spacing w:val="-5"/>
          <w:w w:val="120"/>
          <w:vertAlign w:val="baseline"/>
        </w:rPr>
        <w:t>for</w:t>
      </w:r>
    </w:p>
    <w:p>
      <w:pPr>
        <w:pStyle w:val="BodyText"/>
        <w:spacing w:line="297" w:lineRule="auto" w:before="66"/>
        <w:ind w:left="197" w:right="102"/>
        <w:jc w:val="both"/>
      </w:pPr>
      <w:r>
        <w:rPr>
          <w:w w:val="120"/>
        </w:rPr>
        <w:t>30</w:t>
      </w:r>
      <w:r>
        <w:rPr>
          <w:spacing w:val="-11"/>
          <w:w w:val="120"/>
        </w:rPr>
        <w:t> </w:t>
      </w:r>
      <w:r>
        <w:rPr>
          <w:w w:val="120"/>
        </w:rPr>
        <w:t>days.</w:t>
      </w:r>
      <w:r>
        <w:rPr>
          <w:spacing w:val="-11"/>
          <w:w w:val="120"/>
        </w:rPr>
        <w:t> </w:t>
      </w:r>
      <w:r>
        <w:rPr>
          <w:w w:val="120"/>
        </w:rPr>
        <w:t>Group</w:t>
      </w:r>
      <w:r>
        <w:rPr>
          <w:spacing w:val="-11"/>
          <w:w w:val="120"/>
        </w:rPr>
        <w:t> </w:t>
      </w:r>
      <w:r>
        <w:rPr>
          <w:w w:val="120"/>
        </w:rPr>
        <w:t>4</w:t>
      </w:r>
      <w:r>
        <w:rPr>
          <w:spacing w:val="-11"/>
          <w:w w:val="120"/>
        </w:rPr>
        <w:t> </w:t>
      </w:r>
      <w:r>
        <w:rPr>
          <w:w w:val="120"/>
        </w:rPr>
        <w:t>received</w:t>
      </w:r>
      <w:r>
        <w:rPr>
          <w:spacing w:val="-11"/>
          <w:w w:val="120"/>
        </w:rPr>
        <w:t> </w:t>
      </w:r>
      <w:r>
        <w:rPr>
          <w:w w:val="120"/>
        </w:rPr>
        <w:t>EST</w:t>
      </w:r>
      <w:r>
        <w:rPr>
          <w:spacing w:val="-12"/>
          <w:w w:val="120"/>
        </w:rPr>
        <w:t> </w:t>
      </w:r>
      <w:r>
        <w:rPr>
          <w:w w:val="120"/>
        </w:rPr>
        <w:t>inoculation</w:t>
      </w:r>
      <w:r>
        <w:rPr>
          <w:spacing w:val="-11"/>
          <w:w w:val="120"/>
        </w:rPr>
        <w:t> </w:t>
      </w:r>
      <w:r>
        <w:rPr>
          <w:w w:val="120"/>
        </w:rPr>
        <w:t>plus</w:t>
      </w:r>
      <w:r>
        <w:rPr>
          <w:spacing w:val="-11"/>
          <w:w w:val="120"/>
        </w:rPr>
        <w:t> </w:t>
      </w:r>
      <w:r>
        <w:rPr>
          <w:w w:val="120"/>
        </w:rPr>
        <w:t>GSE</w:t>
      </w:r>
      <w:r>
        <w:rPr>
          <w:spacing w:val="-11"/>
          <w:w w:val="120"/>
        </w:rPr>
        <w:t> </w:t>
      </w:r>
      <w:r>
        <w:rPr>
          <w:w w:val="120"/>
        </w:rPr>
        <w:t>and</w:t>
      </w:r>
      <w:r>
        <w:rPr>
          <w:spacing w:val="-11"/>
          <w:w w:val="120"/>
        </w:rPr>
        <w:t> </w:t>
      </w:r>
      <w:r>
        <w:rPr>
          <w:w w:val="120"/>
        </w:rPr>
        <w:t>GSK</w:t>
      </w:r>
      <w:r>
        <w:rPr>
          <w:w w:val="120"/>
        </w:rPr>
        <w:t> (15</w:t>
      </w:r>
      <w:r>
        <w:rPr>
          <w:spacing w:val="-10"/>
          <w:w w:val="120"/>
        </w:rPr>
        <w:t> </w:t>
      </w:r>
      <w:r>
        <w:rPr>
          <w:w w:val="120"/>
        </w:rPr>
        <w:t>mice);</w:t>
      </w:r>
      <w:r>
        <w:rPr>
          <w:spacing w:val="-10"/>
          <w:w w:val="120"/>
        </w:rPr>
        <w:t> </w:t>
      </w:r>
      <w:r>
        <w:rPr>
          <w:w w:val="120"/>
        </w:rPr>
        <w:t>animals</w:t>
      </w:r>
      <w:r>
        <w:rPr>
          <w:spacing w:val="-9"/>
          <w:w w:val="120"/>
        </w:rPr>
        <w:t> </w:t>
      </w:r>
      <w:r>
        <w:rPr>
          <w:w w:val="120"/>
        </w:rPr>
        <w:t>were</w:t>
      </w:r>
      <w:r>
        <w:rPr>
          <w:spacing w:val="-11"/>
          <w:w w:val="120"/>
        </w:rPr>
        <w:t> </w:t>
      </w:r>
      <w:r>
        <w:rPr>
          <w:w w:val="120"/>
        </w:rPr>
        <w:t>fed</w:t>
      </w:r>
      <w:r>
        <w:rPr>
          <w:spacing w:val="-10"/>
          <w:w w:val="120"/>
        </w:rPr>
        <w:t> </w:t>
      </w:r>
      <w:r>
        <w:rPr>
          <w:w w:val="120"/>
        </w:rPr>
        <w:t>daily</w:t>
      </w:r>
      <w:r>
        <w:rPr>
          <w:spacing w:val="-10"/>
          <w:w w:val="120"/>
        </w:rPr>
        <w:t> </w:t>
      </w:r>
      <w:r>
        <w:rPr>
          <w:w w:val="120"/>
        </w:rPr>
        <w:t>the</w:t>
      </w:r>
      <w:r>
        <w:rPr>
          <w:spacing w:val="-9"/>
          <w:w w:val="120"/>
        </w:rPr>
        <w:t> </w:t>
      </w:r>
      <w:r>
        <w:rPr>
          <w:w w:val="120"/>
        </w:rPr>
        <w:t>diet</w:t>
      </w:r>
      <w:r>
        <w:rPr>
          <w:spacing w:val="-10"/>
          <w:w w:val="120"/>
        </w:rPr>
        <w:t> </w:t>
      </w:r>
      <w:r>
        <w:rPr>
          <w:w w:val="120"/>
        </w:rPr>
        <w:t>mixed</w:t>
      </w:r>
      <w:r>
        <w:rPr>
          <w:spacing w:val="-11"/>
          <w:w w:val="120"/>
        </w:rPr>
        <w:t> </w:t>
      </w:r>
      <w:r>
        <w:rPr>
          <w:w w:val="120"/>
        </w:rPr>
        <w:t>with</w:t>
      </w:r>
      <w:r>
        <w:rPr>
          <w:spacing w:val="-10"/>
          <w:w w:val="120"/>
        </w:rPr>
        <w:t> </w:t>
      </w:r>
      <w:r>
        <w:rPr>
          <w:w w:val="120"/>
        </w:rPr>
        <w:t>GSE</w:t>
      </w:r>
      <w:r>
        <w:rPr>
          <w:spacing w:val="-9"/>
          <w:w w:val="120"/>
        </w:rPr>
        <w:t> </w:t>
      </w:r>
      <w:r>
        <w:rPr>
          <w:w w:val="120"/>
        </w:rPr>
        <w:t>and</w:t>
      </w:r>
      <w:r>
        <w:rPr>
          <w:w w:val="120"/>
        </w:rPr>
        <w:t> </w:t>
      </w:r>
      <w:r>
        <w:rPr>
          <w:w w:val="115"/>
        </w:rPr>
        <w:t>GSK</w:t>
      </w:r>
      <w:r>
        <w:rPr>
          <w:spacing w:val="-10"/>
          <w:w w:val="115"/>
        </w:rPr>
        <w:t> </w:t>
      </w:r>
      <w:r>
        <w:rPr>
          <w:w w:val="115"/>
        </w:rPr>
        <w:t>at</w:t>
      </w:r>
      <w:r>
        <w:rPr>
          <w:spacing w:val="-9"/>
          <w:w w:val="115"/>
        </w:rPr>
        <w:t> </w:t>
      </w:r>
      <w:r>
        <w:rPr>
          <w:w w:val="115"/>
        </w:rPr>
        <w:t>concentrations</w:t>
      </w:r>
      <w:r>
        <w:rPr>
          <w:spacing w:val="-9"/>
          <w:w w:val="115"/>
        </w:rPr>
        <w:t> </w:t>
      </w:r>
      <w:r>
        <w:rPr>
          <w:w w:val="115"/>
        </w:rPr>
        <w:t>of</w:t>
      </w:r>
      <w:r>
        <w:rPr>
          <w:spacing w:val="-8"/>
          <w:w w:val="115"/>
        </w:rPr>
        <w:t> </w:t>
      </w:r>
      <w:r>
        <w:rPr>
          <w:w w:val="115"/>
        </w:rPr>
        <w:t>10%</w:t>
      </w:r>
      <w:r>
        <w:rPr>
          <w:spacing w:val="-10"/>
          <w:w w:val="115"/>
        </w:rPr>
        <w:t> </w:t>
      </w:r>
      <w:r>
        <w:rPr>
          <w:w w:val="115"/>
        </w:rPr>
        <w:t>(w/w)</w:t>
      </w:r>
      <w:r>
        <w:rPr>
          <w:spacing w:val="-9"/>
          <w:w w:val="115"/>
        </w:rPr>
        <w:t> </w:t>
      </w:r>
      <w:r>
        <w:rPr>
          <w:w w:val="115"/>
        </w:rPr>
        <w:t>for</w:t>
      </w:r>
      <w:r>
        <w:rPr>
          <w:spacing w:val="-9"/>
          <w:w w:val="115"/>
        </w:rPr>
        <w:t> </w:t>
      </w:r>
      <w:r>
        <w:rPr>
          <w:w w:val="115"/>
        </w:rPr>
        <w:t>44</w:t>
      </w:r>
      <w:r>
        <w:rPr>
          <w:spacing w:val="-10"/>
          <w:w w:val="115"/>
        </w:rPr>
        <w:t> </w:t>
      </w:r>
      <w:r>
        <w:rPr>
          <w:w w:val="115"/>
        </w:rPr>
        <w:t>days,</w:t>
      </w:r>
      <w:r>
        <w:rPr>
          <w:spacing w:val="-8"/>
          <w:w w:val="115"/>
        </w:rPr>
        <w:t> </w:t>
      </w:r>
      <w:r>
        <w:rPr>
          <w:w w:val="115"/>
        </w:rPr>
        <w:t>on</w:t>
      </w:r>
      <w:r>
        <w:rPr>
          <w:spacing w:val="-9"/>
          <w:w w:val="115"/>
        </w:rPr>
        <w:t> </w:t>
      </w:r>
      <w:r>
        <w:rPr>
          <w:w w:val="115"/>
        </w:rPr>
        <w:t>day</w:t>
      </w:r>
      <w:r>
        <w:rPr>
          <w:spacing w:val="-10"/>
          <w:w w:val="115"/>
        </w:rPr>
        <w:t> </w:t>
      </w:r>
      <w:r>
        <w:rPr>
          <w:w w:val="115"/>
        </w:rPr>
        <w:t>14,</w:t>
      </w:r>
      <w:r>
        <w:rPr>
          <w:spacing w:val="-8"/>
          <w:w w:val="115"/>
        </w:rPr>
        <w:t> </w:t>
      </w:r>
      <w:r>
        <w:rPr>
          <w:spacing w:val="-4"/>
          <w:w w:val="115"/>
        </w:rPr>
        <w:t>they</w:t>
      </w:r>
    </w:p>
    <w:p>
      <w:pPr>
        <w:pStyle w:val="BodyText"/>
        <w:spacing w:line="327" w:lineRule="exact"/>
        <w:ind w:left="197"/>
        <w:jc w:val="both"/>
      </w:pPr>
      <w:r>
        <w:rPr>
          <w:w w:val="120"/>
        </w:rPr>
        <w:t>were</w:t>
      </w:r>
      <w:r>
        <w:rPr>
          <w:spacing w:val="7"/>
          <w:w w:val="120"/>
        </w:rPr>
        <w:t> </w:t>
      </w:r>
      <w:r>
        <w:rPr>
          <w:w w:val="120"/>
        </w:rPr>
        <w:t>injected</w:t>
      </w:r>
      <w:r>
        <w:rPr>
          <w:spacing w:val="8"/>
          <w:w w:val="120"/>
        </w:rPr>
        <w:t> </w:t>
      </w:r>
      <w:r>
        <w:rPr>
          <w:w w:val="120"/>
        </w:rPr>
        <w:t>subcutaneously</w:t>
      </w:r>
      <w:r>
        <w:rPr>
          <w:spacing w:val="7"/>
          <w:w w:val="120"/>
        </w:rPr>
        <w:t> </w:t>
      </w:r>
      <w:r>
        <w:rPr>
          <w:w w:val="120"/>
        </w:rPr>
        <w:t>at</w:t>
      </w:r>
      <w:r>
        <w:rPr>
          <w:spacing w:val="9"/>
          <w:w w:val="120"/>
        </w:rPr>
        <w:t> </w:t>
      </w:r>
      <w:r>
        <w:rPr>
          <w:w w:val="120"/>
        </w:rPr>
        <w:t>the</w:t>
      </w:r>
      <w:r>
        <w:rPr>
          <w:spacing w:val="9"/>
          <w:w w:val="120"/>
        </w:rPr>
        <w:t> </w:t>
      </w:r>
      <w:r>
        <w:rPr>
          <w:w w:val="120"/>
        </w:rPr>
        <w:t>back</w:t>
      </w:r>
      <w:r>
        <w:rPr>
          <w:spacing w:val="8"/>
          <w:w w:val="120"/>
        </w:rPr>
        <w:t> </w:t>
      </w:r>
      <w:r>
        <w:rPr>
          <w:w w:val="120"/>
        </w:rPr>
        <w:t>with</w:t>
      </w:r>
      <w:r>
        <w:rPr>
          <w:spacing w:val="8"/>
          <w:w w:val="120"/>
        </w:rPr>
        <w:t> </w:t>
      </w:r>
      <w:r>
        <w:rPr>
          <w:w w:val="120"/>
        </w:rPr>
        <w:t>2.5</w:t>
      </w:r>
      <w:r>
        <w:rPr>
          <w:spacing w:val="8"/>
          <w:w w:val="120"/>
        </w:rPr>
        <w:t> </w:t>
      </w:r>
      <w:r>
        <w:rPr>
          <w:rFonts w:ascii="Latin Modern Math" w:hAnsi="Latin Modern Math"/>
          <w:w w:val="120"/>
        </w:rPr>
        <w:t>×</w:t>
      </w:r>
      <w:r>
        <w:rPr>
          <w:rFonts w:ascii="Latin Modern Math" w:hAnsi="Latin Modern Math"/>
          <w:spacing w:val="-7"/>
          <w:w w:val="120"/>
        </w:rPr>
        <w:t> </w:t>
      </w:r>
      <w:r>
        <w:rPr>
          <w:w w:val="120"/>
        </w:rPr>
        <w:t>10</w:t>
      </w:r>
      <w:r>
        <w:rPr>
          <w:w w:val="120"/>
          <w:vertAlign w:val="superscript"/>
        </w:rPr>
        <w:t>6</w:t>
      </w:r>
      <w:r>
        <w:rPr>
          <w:spacing w:val="8"/>
          <w:w w:val="120"/>
          <w:vertAlign w:val="baseline"/>
        </w:rPr>
        <w:t> </w:t>
      </w:r>
      <w:r>
        <w:rPr>
          <w:spacing w:val="-5"/>
          <w:w w:val="120"/>
          <w:vertAlign w:val="baseline"/>
        </w:rPr>
        <w:t>EAC</w:t>
      </w:r>
    </w:p>
    <w:p>
      <w:pPr>
        <w:pStyle w:val="BodyText"/>
        <w:spacing w:line="89" w:lineRule="exact"/>
        <w:ind w:left="197"/>
        <w:jc w:val="both"/>
      </w:pPr>
      <w:r>
        <w:rPr>
          <w:w w:val="125"/>
        </w:rPr>
        <w:t>cells</w:t>
      </w:r>
      <w:r>
        <w:rPr>
          <w:spacing w:val="42"/>
          <w:w w:val="125"/>
        </w:rPr>
        <w:t> </w:t>
      </w:r>
      <w:r>
        <w:rPr>
          <w:w w:val="125"/>
        </w:rPr>
        <w:t>for</w:t>
      </w:r>
      <w:r>
        <w:rPr>
          <w:spacing w:val="44"/>
          <w:w w:val="125"/>
        </w:rPr>
        <w:t> </w:t>
      </w:r>
      <w:r>
        <w:rPr>
          <w:w w:val="125"/>
        </w:rPr>
        <w:t>solid</w:t>
      </w:r>
      <w:r>
        <w:rPr>
          <w:spacing w:val="44"/>
          <w:w w:val="125"/>
        </w:rPr>
        <w:t> </w:t>
      </w:r>
      <w:r>
        <w:rPr>
          <w:w w:val="125"/>
        </w:rPr>
        <w:t>tumor</w:t>
      </w:r>
      <w:r>
        <w:rPr>
          <w:spacing w:val="42"/>
          <w:w w:val="125"/>
        </w:rPr>
        <w:t> </w:t>
      </w:r>
      <w:r>
        <w:rPr>
          <w:w w:val="125"/>
        </w:rPr>
        <w:t>induction</w:t>
      </w:r>
      <w:r>
        <w:rPr>
          <w:spacing w:val="45"/>
          <w:w w:val="125"/>
        </w:rPr>
        <w:t> </w:t>
      </w:r>
      <w:r>
        <w:rPr>
          <w:w w:val="125"/>
        </w:rPr>
        <w:t>and</w:t>
      </w:r>
      <w:r>
        <w:rPr>
          <w:spacing w:val="43"/>
          <w:w w:val="125"/>
        </w:rPr>
        <w:t> </w:t>
      </w:r>
      <w:r>
        <w:rPr>
          <w:w w:val="125"/>
        </w:rPr>
        <w:t>the</w:t>
      </w:r>
      <w:r>
        <w:rPr>
          <w:spacing w:val="43"/>
          <w:w w:val="125"/>
        </w:rPr>
        <w:t> </w:t>
      </w:r>
      <w:r>
        <w:rPr>
          <w:w w:val="125"/>
        </w:rPr>
        <w:t>diet</w:t>
      </w:r>
      <w:r>
        <w:rPr>
          <w:spacing w:val="45"/>
          <w:w w:val="125"/>
        </w:rPr>
        <w:t> </w:t>
      </w:r>
      <w:r>
        <w:rPr>
          <w:w w:val="125"/>
        </w:rPr>
        <w:t>regime</w:t>
      </w:r>
      <w:r>
        <w:rPr>
          <w:spacing w:val="42"/>
          <w:w w:val="125"/>
        </w:rPr>
        <w:t> </w:t>
      </w:r>
      <w:r>
        <w:rPr>
          <w:spacing w:val="-5"/>
          <w:w w:val="125"/>
        </w:rPr>
        <w:t>was</w:t>
      </w:r>
    </w:p>
    <w:p>
      <w:pPr>
        <w:pStyle w:val="BodyText"/>
        <w:spacing w:before="45"/>
        <w:ind w:left="197"/>
        <w:jc w:val="both"/>
      </w:pPr>
      <w:r>
        <w:rPr>
          <w:w w:val="120"/>
        </w:rPr>
        <w:t>continued</w:t>
      </w:r>
      <w:r>
        <w:rPr>
          <w:spacing w:val="2"/>
          <w:w w:val="120"/>
        </w:rPr>
        <w:t> </w:t>
      </w:r>
      <w:r>
        <w:rPr>
          <w:w w:val="120"/>
        </w:rPr>
        <w:t>for</w:t>
      </w:r>
      <w:r>
        <w:rPr>
          <w:spacing w:val="1"/>
          <w:w w:val="120"/>
        </w:rPr>
        <w:t> </w:t>
      </w:r>
      <w:r>
        <w:rPr>
          <w:w w:val="120"/>
        </w:rPr>
        <w:t>30</w:t>
      </w:r>
      <w:r>
        <w:rPr>
          <w:spacing w:val="2"/>
          <w:w w:val="120"/>
        </w:rPr>
        <w:t> </w:t>
      </w:r>
      <w:r>
        <w:rPr>
          <w:spacing w:val="-4"/>
          <w:w w:val="120"/>
        </w:rPr>
        <w:t>days.</w:t>
      </w:r>
    </w:p>
    <w:p>
      <w:pPr>
        <w:pStyle w:val="BodyText"/>
      </w:pPr>
    </w:p>
    <w:p>
      <w:pPr>
        <w:pStyle w:val="BodyText"/>
        <w:spacing w:before="49"/>
      </w:pPr>
    </w:p>
    <w:p>
      <w:pPr>
        <w:pStyle w:val="Heading3"/>
        <w:numPr>
          <w:ilvl w:val="1"/>
          <w:numId w:val="1"/>
        </w:numPr>
        <w:tabs>
          <w:tab w:pos="834" w:val="left" w:leader="none"/>
        </w:tabs>
        <w:spacing w:line="240" w:lineRule="auto" w:before="1" w:after="0"/>
        <w:ind w:left="834" w:right="0" w:hanging="637"/>
        <w:jc w:val="left"/>
        <w:rPr>
          <w:i/>
        </w:rPr>
      </w:pPr>
      <w:r>
        <w:rPr>
          <w:i/>
          <w:w w:val="110"/>
        </w:rPr>
        <w:t>Blood</w:t>
      </w:r>
      <w:r>
        <w:rPr>
          <w:i/>
          <w:spacing w:val="10"/>
          <w:w w:val="110"/>
        </w:rPr>
        <w:t> </w:t>
      </w:r>
      <w:r>
        <w:rPr>
          <w:i/>
          <w:w w:val="110"/>
        </w:rPr>
        <w:t>sampling</w:t>
      </w:r>
      <w:r>
        <w:rPr>
          <w:i/>
          <w:spacing w:val="10"/>
          <w:w w:val="110"/>
        </w:rPr>
        <w:t> </w:t>
      </w:r>
      <w:r>
        <w:rPr>
          <w:i/>
          <w:w w:val="110"/>
        </w:rPr>
        <w:t>and</w:t>
      </w:r>
      <w:r>
        <w:rPr>
          <w:i/>
          <w:spacing w:val="9"/>
          <w:w w:val="110"/>
        </w:rPr>
        <w:t> </w:t>
      </w:r>
      <w:r>
        <w:rPr>
          <w:i/>
          <w:w w:val="110"/>
        </w:rPr>
        <w:t>biochemical</w:t>
      </w:r>
      <w:r>
        <w:rPr>
          <w:i/>
          <w:spacing w:val="11"/>
          <w:w w:val="110"/>
        </w:rPr>
        <w:t> </w:t>
      </w:r>
      <w:r>
        <w:rPr>
          <w:i/>
          <w:spacing w:val="-2"/>
          <w:w w:val="110"/>
        </w:rPr>
        <w:t>investigations</w:t>
      </w:r>
    </w:p>
    <w:p>
      <w:pPr>
        <w:pStyle w:val="BodyText"/>
        <w:spacing w:before="76"/>
        <w:rPr>
          <w:i/>
          <w:sz w:val="17"/>
        </w:rPr>
      </w:pPr>
    </w:p>
    <w:p>
      <w:pPr>
        <w:pStyle w:val="BodyText"/>
        <w:spacing w:line="297" w:lineRule="auto"/>
        <w:ind w:left="197" w:right="101"/>
        <w:jc w:val="both"/>
      </w:pPr>
      <w:r>
        <w:rPr>
          <w:w w:val="125"/>
        </w:rPr>
        <w:t>At</w:t>
      </w:r>
      <w:r>
        <w:rPr>
          <w:w w:val="125"/>
        </w:rPr>
        <w:t> the</w:t>
      </w:r>
      <w:r>
        <w:rPr>
          <w:w w:val="125"/>
        </w:rPr>
        <w:t> end</w:t>
      </w:r>
      <w:r>
        <w:rPr>
          <w:w w:val="125"/>
        </w:rPr>
        <w:t> of</w:t>
      </w:r>
      <w:r>
        <w:rPr>
          <w:w w:val="125"/>
        </w:rPr>
        <w:t> the</w:t>
      </w:r>
      <w:r>
        <w:rPr>
          <w:w w:val="125"/>
        </w:rPr>
        <w:t> experiment,</w:t>
      </w:r>
      <w:r>
        <w:rPr>
          <w:w w:val="125"/>
        </w:rPr>
        <w:t> animals</w:t>
      </w:r>
      <w:r>
        <w:rPr>
          <w:w w:val="125"/>
        </w:rPr>
        <w:t> were</w:t>
      </w:r>
      <w:r>
        <w:rPr>
          <w:w w:val="125"/>
        </w:rPr>
        <w:t> fasted</w:t>
      </w:r>
      <w:r>
        <w:rPr>
          <w:w w:val="125"/>
        </w:rPr>
        <w:t> for</w:t>
      </w:r>
      <w:r>
        <w:rPr>
          <w:w w:val="125"/>
        </w:rPr>
        <w:t> 16</w:t>
      </w:r>
      <w:r>
        <w:rPr>
          <w:w w:val="125"/>
        </w:rPr>
        <w:t> </w:t>
      </w:r>
      <w:r>
        <w:rPr>
          <w:w w:val="125"/>
        </w:rPr>
        <w:t>h </w:t>
      </w:r>
      <w:r>
        <w:rPr>
          <w:w w:val="120"/>
        </w:rPr>
        <w:t>before</w:t>
      </w:r>
      <w:r>
        <w:rPr>
          <w:spacing w:val="-9"/>
          <w:w w:val="120"/>
        </w:rPr>
        <w:t> </w:t>
      </w:r>
      <w:r>
        <w:rPr>
          <w:w w:val="120"/>
        </w:rPr>
        <w:t>sampling.</w:t>
      </w:r>
      <w:r>
        <w:rPr>
          <w:spacing w:val="-9"/>
          <w:w w:val="120"/>
        </w:rPr>
        <w:t> </w:t>
      </w:r>
      <w:r>
        <w:rPr>
          <w:w w:val="120"/>
        </w:rPr>
        <w:t>Whole</w:t>
      </w:r>
      <w:r>
        <w:rPr>
          <w:spacing w:val="-9"/>
          <w:w w:val="120"/>
        </w:rPr>
        <w:t> </w:t>
      </w:r>
      <w:r>
        <w:rPr>
          <w:w w:val="120"/>
        </w:rPr>
        <w:t>blood</w:t>
      </w:r>
      <w:r>
        <w:rPr>
          <w:spacing w:val="-10"/>
          <w:w w:val="120"/>
        </w:rPr>
        <w:t> </w:t>
      </w:r>
      <w:r>
        <w:rPr>
          <w:w w:val="120"/>
        </w:rPr>
        <w:t>was</w:t>
      </w:r>
      <w:r>
        <w:rPr>
          <w:spacing w:val="-8"/>
          <w:w w:val="120"/>
        </w:rPr>
        <w:t> </w:t>
      </w:r>
      <w:r>
        <w:rPr>
          <w:w w:val="120"/>
        </w:rPr>
        <w:t>collected</w:t>
      </w:r>
      <w:r>
        <w:rPr>
          <w:spacing w:val="-9"/>
          <w:w w:val="120"/>
        </w:rPr>
        <w:t> </w:t>
      </w:r>
      <w:r>
        <w:rPr>
          <w:w w:val="120"/>
        </w:rPr>
        <w:t>by</w:t>
      </w:r>
      <w:r>
        <w:rPr>
          <w:spacing w:val="-8"/>
          <w:w w:val="120"/>
        </w:rPr>
        <w:t> </w:t>
      </w:r>
      <w:r>
        <w:rPr>
          <w:w w:val="120"/>
        </w:rPr>
        <w:t>heart</w:t>
      </w:r>
      <w:r>
        <w:rPr>
          <w:spacing w:val="-8"/>
          <w:w w:val="120"/>
        </w:rPr>
        <w:t> </w:t>
      </w:r>
      <w:r>
        <w:rPr>
          <w:w w:val="120"/>
        </w:rPr>
        <w:t>puncture </w:t>
      </w:r>
      <w:r>
        <w:rPr>
          <w:w w:val="125"/>
        </w:rPr>
        <w:t>after</w:t>
      </w:r>
      <w:r>
        <w:rPr>
          <w:w w:val="125"/>
        </w:rPr>
        <w:t> light</w:t>
      </w:r>
      <w:r>
        <w:rPr>
          <w:w w:val="125"/>
        </w:rPr>
        <w:t> anesthesia</w:t>
      </w:r>
      <w:r>
        <w:rPr>
          <w:w w:val="125"/>
        </w:rPr>
        <w:t> using</w:t>
      </w:r>
      <w:r>
        <w:rPr>
          <w:w w:val="125"/>
        </w:rPr>
        <w:t> heparinized</w:t>
      </w:r>
      <w:r>
        <w:rPr>
          <w:w w:val="125"/>
        </w:rPr>
        <w:t> syringes.</w:t>
      </w:r>
      <w:r>
        <w:rPr>
          <w:w w:val="125"/>
        </w:rPr>
        <w:t> The</w:t>
      </w:r>
      <w:r>
        <w:rPr>
          <w:w w:val="125"/>
        </w:rPr>
        <w:t> sepa- rated</w:t>
      </w:r>
      <w:r>
        <w:rPr>
          <w:spacing w:val="-7"/>
          <w:w w:val="125"/>
        </w:rPr>
        <w:t> </w:t>
      </w:r>
      <w:r>
        <w:rPr>
          <w:w w:val="125"/>
        </w:rPr>
        <w:t>plasma</w:t>
      </w:r>
      <w:r>
        <w:rPr>
          <w:spacing w:val="-7"/>
          <w:w w:val="125"/>
        </w:rPr>
        <w:t> </w:t>
      </w:r>
      <w:r>
        <w:rPr>
          <w:w w:val="125"/>
        </w:rPr>
        <w:t>from</w:t>
      </w:r>
      <w:r>
        <w:rPr>
          <w:spacing w:val="-6"/>
          <w:w w:val="125"/>
        </w:rPr>
        <w:t> </w:t>
      </w:r>
      <w:r>
        <w:rPr>
          <w:w w:val="125"/>
        </w:rPr>
        <w:t>heparinized</w:t>
      </w:r>
      <w:r>
        <w:rPr>
          <w:spacing w:val="-5"/>
          <w:w w:val="125"/>
        </w:rPr>
        <w:t> </w:t>
      </w:r>
      <w:r>
        <w:rPr>
          <w:w w:val="125"/>
        </w:rPr>
        <w:t>blood</w:t>
      </w:r>
      <w:r>
        <w:rPr>
          <w:spacing w:val="-6"/>
          <w:w w:val="125"/>
        </w:rPr>
        <w:t> </w:t>
      </w:r>
      <w:r>
        <w:rPr>
          <w:w w:val="125"/>
        </w:rPr>
        <w:t>was</w:t>
      </w:r>
      <w:r>
        <w:rPr>
          <w:spacing w:val="-6"/>
          <w:w w:val="125"/>
        </w:rPr>
        <w:t> </w:t>
      </w:r>
      <w:r>
        <w:rPr>
          <w:w w:val="125"/>
        </w:rPr>
        <w:t>collected</w:t>
      </w:r>
      <w:r>
        <w:rPr>
          <w:spacing w:val="-6"/>
          <w:w w:val="125"/>
        </w:rPr>
        <w:t> </w:t>
      </w:r>
      <w:r>
        <w:rPr>
          <w:w w:val="125"/>
        </w:rPr>
        <w:t>and</w:t>
      </w:r>
      <w:r>
        <w:rPr>
          <w:spacing w:val="-6"/>
          <w:w w:val="125"/>
        </w:rPr>
        <w:t> </w:t>
      </w:r>
      <w:r>
        <w:rPr>
          <w:spacing w:val="-4"/>
          <w:w w:val="125"/>
        </w:rPr>
        <w:t>kept</w:t>
      </w:r>
    </w:p>
    <w:p>
      <w:pPr>
        <w:pStyle w:val="BodyText"/>
        <w:spacing w:line="329" w:lineRule="exact"/>
        <w:ind w:left="197"/>
        <w:jc w:val="both"/>
      </w:pPr>
      <w:r>
        <w:rPr>
          <w:w w:val="120"/>
        </w:rPr>
        <w:t>at</w:t>
      </w:r>
      <w:r>
        <w:rPr>
          <w:spacing w:val="8"/>
          <w:w w:val="120"/>
        </w:rPr>
        <w:t> </w:t>
      </w:r>
      <w:r>
        <w:rPr>
          <w:rFonts w:ascii="Latin Modern Math" w:hAnsi="Latin Modern Math"/>
          <w:w w:val="105"/>
        </w:rPr>
        <w:t>—</w:t>
      </w:r>
      <w:r>
        <w:rPr>
          <w:w w:val="120"/>
        </w:rPr>
        <w:t>20</w:t>
      </w:r>
      <w:r>
        <w:rPr>
          <w:spacing w:val="8"/>
          <w:w w:val="120"/>
        </w:rPr>
        <w:t> </w:t>
      </w:r>
      <w:r>
        <w:rPr>
          <w:rFonts w:ascii="Latin Modern Math" w:hAnsi="Latin Modern Math"/>
          <w:w w:val="120"/>
          <w:vertAlign w:val="superscript"/>
        </w:rPr>
        <w:t>◦</w:t>
      </w:r>
      <w:r>
        <w:rPr>
          <w:w w:val="120"/>
          <w:vertAlign w:val="baseline"/>
        </w:rPr>
        <w:t>C</w:t>
      </w:r>
      <w:r>
        <w:rPr>
          <w:spacing w:val="8"/>
          <w:w w:val="120"/>
          <w:vertAlign w:val="baseline"/>
        </w:rPr>
        <w:t> </w:t>
      </w:r>
      <w:r>
        <w:rPr>
          <w:w w:val="120"/>
          <w:vertAlign w:val="baseline"/>
        </w:rPr>
        <w:t>until</w:t>
      </w:r>
      <w:r>
        <w:rPr>
          <w:spacing w:val="8"/>
          <w:w w:val="120"/>
          <w:vertAlign w:val="baseline"/>
        </w:rPr>
        <w:t> </w:t>
      </w:r>
      <w:r>
        <w:rPr>
          <w:w w:val="120"/>
          <w:vertAlign w:val="baseline"/>
        </w:rPr>
        <w:t>used</w:t>
      </w:r>
      <w:r>
        <w:rPr>
          <w:spacing w:val="7"/>
          <w:w w:val="120"/>
          <w:vertAlign w:val="baseline"/>
        </w:rPr>
        <w:t> </w:t>
      </w:r>
      <w:r>
        <w:rPr>
          <w:w w:val="120"/>
          <w:vertAlign w:val="baseline"/>
        </w:rPr>
        <w:t>for</w:t>
      </w:r>
      <w:r>
        <w:rPr>
          <w:spacing w:val="9"/>
          <w:w w:val="120"/>
          <w:vertAlign w:val="baseline"/>
        </w:rPr>
        <w:t> </w:t>
      </w:r>
      <w:r>
        <w:rPr>
          <w:w w:val="120"/>
          <w:vertAlign w:val="baseline"/>
        </w:rPr>
        <w:t>the</w:t>
      </w:r>
      <w:r>
        <w:rPr>
          <w:spacing w:val="8"/>
          <w:w w:val="120"/>
          <w:vertAlign w:val="baseline"/>
        </w:rPr>
        <w:t> </w:t>
      </w:r>
      <w:r>
        <w:rPr>
          <w:w w:val="120"/>
          <w:vertAlign w:val="baseline"/>
        </w:rPr>
        <w:t>determination</w:t>
      </w:r>
      <w:r>
        <w:rPr>
          <w:spacing w:val="8"/>
          <w:w w:val="120"/>
          <w:vertAlign w:val="baseline"/>
        </w:rPr>
        <w:t> </w:t>
      </w:r>
      <w:r>
        <w:rPr>
          <w:w w:val="120"/>
          <w:vertAlign w:val="baseline"/>
        </w:rPr>
        <w:t>of</w:t>
      </w:r>
      <w:r>
        <w:rPr>
          <w:spacing w:val="9"/>
          <w:w w:val="120"/>
          <w:vertAlign w:val="baseline"/>
        </w:rPr>
        <w:t> </w:t>
      </w:r>
      <w:r>
        <w:rPr>
          <w:w w:val="120"/>
          <w:vertAlign w:val="baseline"/>
        </w:rPr>
        <w:t>alanine</w:t>
      </w:r>
      <w:r>
        <w:rPr>
          <w:spacing w:val="7"/>
          <w:w w:val="120"/>
          <w:vertAlign w:val="baseline"/>
        </w:rPr>
        <w:t> </w:t>
      </w:r>
      <w:r>
        <w:rPr>
          <w:spacing w:val="-2"/>
          <w:w w:val="120"/>
          <w:vertAlign w:val="baseline"/>
        </w:rPr>
        <w:t>amino-</w:t>
      </w:r>
    </w:p>
    <w:p>
      <w:pPr>
        <w:pStyle w:val="BodyText"/>
        <w:spacing w:line="89" w:lineRule="exact"/>
        <w:ind w:left="197"/>
        <w:jc w:val="both"/>
      </w:pPr>
      <w:r>
        <w:rPr>
          <w:w w:val="120"/>
        </w:rPr>
        <w:t>transferase</w:t>
      </w:r>
      <w:r>
        <w:rPr>
          <w:spacing w:val="26"/>
          <w:w w:val="120"/>
        </w:rPr>
        <w:t>  </w:t>
      </w:r>
      <w:r>
        <w:rPr>
          <w:w w:val="120"/>
        </w:rPr>
        <w:t>(ALT)</w:t>
      </w:r>
      <w:r>
        <w:rPr>
          <w:spacing w:val="26"/>
          <w:w w:val="120"/>
        </w:rPr>
        <w:t>  </w:t>
      </w:r>
      <w:r>
        <w:rPr>
          <w:w w:val="120"/>
        </w:rPr>
        <w:t>and</w:t>
      </w:r>
      <w:r>
        <w:rPr>
          <w:spacing w:val="26"/>
          <w:w w:val="120"/>
        </w:rPr>
        <w:t>  </w:t>
      </w:r>
      <w:r>
        <w:rPr>
          <w:w w:val="120"/>
        </w:rPr>
        <w:t>aspartate</w:t>
      </w:r>
      <w:r>
        <w:rPr>
          <w:spacing w:val="27"/>
          <w:w w:val="120"/>
        </w:rPr>
        <w:t>  </w:t>
      </w:r>
      <w:r>
        <w:rPr>
          <w:w w:val="120"/>
        </w:rPr>
        <w:t>aminotransferase</w:t>
      </w:r>
      <w:r>
        <w:rPr>
          <w:spacing w:val="25"/>
          <w:w w:val="120"/>
        </w:rPr>
        <w:t>  </w:t>
      </w:r>
      <w:r>
        <w:rPr>
          <w:spacing w:val="-2"/>
          <w:w w:val="120"/>
        </w:rPr>
        <w:t>(AST)</w:t>
      </w:r>
    </w:p>
    <w:p>
      <w:pPr>
        <w:pStyle w:val="BodyText"/>
        <w:spacing w:line="297" w:lineRule="auto" w:before="45"/>
        <w:ind w:left="197" w:right="101"/>
        <w:jc w:val="both"/>
      </w:pPr>
      <w:r>
        <w:rPr>
          <w:w w:val="120"/>
        </w:rPr>
        <w:t>enzyme</w:t>
      </w:r>
      <w:r>
        <w:rPr>
          <w:w w:val="120"/>
        </w:rPr>
        <w:t> activities</w:t>
      </w:r>
      <w:r>
        <w:rPr>
          <w:w w:val="120"/>
        </w:rPr>
        <w:t> colorimetrically</w:t>
      </w:r>
      <w:r>
        <w:rPr>
          <w:w w:val="120"/>
        </w:rPr>
        <w:t> as</w:t>
      </w:r>
      <w:r>
        <w:rPr>
          <w:w w:val="120"/>
        </w:rPr>
        <w:t> described</w:t>
      </w:r>
      <w:r>
        <w:rPr>
          <w:w w:val="120"/>
        </w:rPr>
        <w:t> by</w:t>
      </w:r>
      <w:r>
        <w:rPr>
          <w:w w:val="120"/>
        </w:rPr>
        <w:t> </w:t>
      </w:r>
      <w:r>
        <w:rPr>
          <w:w w:val="120"/>
        </w:rPr>
        <w:t>Reitman and</w:t>
      </w:r>
      <w:r>
        <w:rPr>
          <w:w w:val="120"/>
        </w:rPr>
        <w:t> Frankel</w:t>
      </w:r>
      <w:r>
        <w:rPr>
          <w:w w:val="120"/>
        </w:rPr>
        <w:t> </w:t>
      </w:r>
      <w:hyperlink w:history="true" w:anchor="_bookmark21">
        <w:r>
          <w:rPr>
            <w:color w:val="007FAC"/>
            <w:w w:val="120"/>
          </w:rPr>
          <w:t>[18]</w:t>
        </w:r>
      </w:hyperlink>
      <w:r>
        <w:rPr>
          <w:w w:val="120"/>
        </w:rPr>
        <w:t>,</w:t>
      </w:r>
      <w:r>
        <w:rPr>
          <w:w w:val="120"/>
        </w:rPr>
        <w:t> lipid</w:t>
      </w:r>
      <w:r>
        <w:rPr>
          <w:w w:val="120"/>
        </w:rPr>
        <w:t> peroxidation</w:t>
      </w:r>
      <w:r>
        <w:rPr>
          <w:w w:val="120"/>
        </w:rPr>
        <w:t> as</w:t>
      </w:r>
      <w:r>
        <w:rPr>
          <w:w w:val="120"/>
        </w:rPr>
        <w:t> malondialdehyde (MDA) was determined according to the colorimetric method of</w:t>
      </w:r>
      <w:r>
        <w:rPr>
          <w:spacing w:val="-9"/>
          <w:w w:val="120"/>
        </w:rPr>
        <w:t> </w:t>
      </w:r>
      <w:r>
        <w:rPr>
          <w:w w:val="120"/>
        </w:rPr>
        <w:t>Yoshioka</w:t>
      </w:r>
      <w:r>
        <w:rPr>
          <w:spacing w:val="-10"/>
          <w:w w:val="120"/>
        </w:rPr>
        <w:t> </w:t>
      </w:r>
      <w:r>
        <w:rPr>
          <w:w w:val="120"/>
        </w:rPr>
        <w:t>et</w:t>
      </w:r>
      <w:r>
        <w:rPr>
          <w:spacing w:val="-9"/>
          <w:w w:val="120"/>
        </w:rPr>
        <w:t> </w:t>
      </w:r>
      <w:r>
        <w:rPr>
          <w:w w:val="120"/>
        </w:rPr>
        <w:t>al.</w:t>
      </w:r>
      <w:r>
        <w:rPr>
          <w:spacing w:val="-9"/>
          <w:w w:val="120"/>
        </w:rPr>
        <w:t> </w:t>
      </w:r>
      <w:hyperlink w:history="true" w:anchor="_bookmark22">
        <w:r>
          <w:rPr>
            <w:color w:val="007FAC"/>
            <w:w w:val="120"/>
          </w:rPr>
          <w:t>[19]</w:t>
        </w:r>
      </w:hyperlink>
      <w:r>
        <w:rPr>
          <w:w w:val="120"/>
        </w:rPr>
        <w:t>,</w:t>
      </w:r>
      <w:r>
        <w:rPr>
          <w:spacing w:val="-10"/>
          <w:w w:val="120"/>
        </w:rPr>
        <w:t> </w:t>
      </w:r>
      <w:r>
        <w:rPr>
          <w:w w:val="120"/>
        </w:rPr>
        <w:t>catalase</w:t>
      </w:r>
      <w:r>
        <w:rPr>
          <w:spacing w:val="-10"/>
          <w:w w:val="120"/>
        </w:rPr>
        <w:t> </w:t>
      </w:r>
      <w:r>
        <w:rPr>
          <w:w w:val="120"/>
        </w:rPr>
        <w:t>(CAT)</w:t>
      </w:r>
      <w:r>
        <w:rPr>
          <w:spacing w:val="-9"/>
          <w:w w:val="120"/>
        </w:rPr>
        <w:t> </w:t>
      </w:r>
      <w:r>
        <w:rPr>
          <w:w w:val="120"/>
        </w:rPr>
        <w:t>according</w:t>
      </w:r>
      <w:r>
        <w:rPr>
          <w:spacing w:val="-9"/>
          <w:w w:val="120"/>
        </w:rPr>
        <w:t> </w:t>
      </w:r>
      <w:r>
        <w:rPr>
          <w:w w:val="120"/>
        </w:rPr>
        <w:t>to</w:t>
      </w:r>
      <w:r>
        <w:rPr>
          <w:spacing w:val="-9"/>
          <w:w w:val="120"/>
        </w:rPr>
        <w:t> </w:t>
      </w:r>
      <w:r>
        <w:rPr>
          <w:w w:val="120"/>
        </w:rPr>
        <w:t>the</w:t>
      </w:r>
      <w:r>
        <w:rPr>
          <w:spacing w:val="-10"/>
          <w:w w:val="120"/>
        </w:rPr>
        <w:t> </w:t>
      </w:r>
      <w:r>
        <w:rPr>
          <w:w w:val="120"/>
        </w:rPr>
        <w:t>colori- metric</w:t>
      </w:r>
      <w:r>
        <w:rPr>
          <w:w w:val="120"/>
        </w:rPr>
        <w:t> method</w:t>
      </w:r>
      <w:r>
        <w:rPr>
          <w:w w:val="120"/>
        </w:rPr>
        <w:t> of</w:t>
      </w:r>
      <w:r>
        <w:rPr>
          <w:w w:val="120"/>
        </w:rPr>
        <w:t> Johansson</w:t>
      </w:r>
      <w:r>
        <w:rPr>
          <w:w w:val="120"/>
        </w:rPr>
        <w:t> and</w:t>
      </w:r>
      <w:r>
        <w:rPr>
          <w:w w:val="120"/>
        </w:rPr>
        <w:t> Borg</w:t>
      </w:r>
      <w:r>
        <w:rPr>
          <w:w w:val="120"/>
        </w:rPr>
        <w:t> </w:t>
      </w:r>
      <w:hyperlink w:history="true" w:anchor="_bookmark23">
        <w:r>
          <w:rPr>
            <w:color w:val="007FAC"/>
            <w:w w:val="120"/>
          </w:rPr>
          <w:t>[20]</w:t>
        </w:r>
      </w:hyperlink>
      <w:r>
        <w:rPr>
          <w:color w:val="007FAC"/>
          <w:w w:val="120"/>
        </w:rPr>
        <w:t> </w:t>
      </w:r>
      <w:r>
        <w:rPr>
          <w:w w:val="120"/>
        </w:rPr>
        <w:t>and</w:t>
      </w:r>
      <w:r>
        <w:rPr>
          <w:w w:val="120"/>
        </w:rPr>
        <w:t> superoxide dismutase</w:t>
      </w:r>
      <w:r>
        <w:rPr>
          <w:w w:val="120"/>
        </w:rPr>
        <w:t> (SOD)</w:t>
      </w:r>
      <w:r>
        <w:rPr>
          <w:w w:val="120"/>
        </w:rPr>
        <w:t> according</w:t>
      </w:r>
      <w:r>
        <w:rPr>
          <w:w w:val="120"/>
        </w:rPr>
        <w:t> to</w:t>
      </w:r>
      <w:r>
        <w:rPr>
          <w:w w:val="120"/>
        </w:rPr>
        <w:t> the</w:t>
      </w:r>
      <w:r>
        <w:rPr>
          <w:w w:val="120"/>
        </w:rPr>
        <w:t> method</w:t>
      </w:r>
      <w:r>
        <w:rPr>
          <w:w w:val="120"/>
        </w:rPr>
        <w:t> of</w:t>
      </w:r>
      <w:r>
        <w:rPr>
          <w:w w:val="120"/>
        </w:rPr>
        <w:t> Minami</w:t>
      </w:r>
      <w:r>
        <w:rPr>
          <w:w w:val="120"/>
        </w:rPr>
        <w:t> and Yoshikawa</w:t>
      </w:r>
      <w:r>
        <w:rPr>
          <w:spacing w:val="-12"/>
          <w:w w:val="120"/>
        </w:rPr>
        <w:t> </w:t>
      </w:r>
      <w:hyperlink w:history="true" w:anchor="_bookmark24">
        <w:r>
          <w:rPr>
            <w:color w:val="007FAC"/>
            <w:w w:val="120"/>
          </w:rPr>
          <w:t>[21]</w:t>
        </w:r>
      </w:hyperlink>
      <w:r>
        <w:rPr>
          <w:w w:val="120"/>
        </w:rPr>
        <w:t>.</w:t>
      </w:r>
      <w:r>
        <w:rPr>
          <w:spacing w:val="-12"/>
          <w:w w:val="120"/>
        </w:rPr>
        <w:t> </w:t>
      </w:r>
      <w:r>
        <w:rPr>
          <w:w w:val="120"/>
        </w:rPr>
        <w:t>A</w:t>
      </w:r>
      <w:r>
        <w:rPr>
          <w:spacing w:val="-12"/>
          <w:w w:val="120"/>
        </w:rPr>
        <w:t> </w:t>
      </w:r>
      <w:r>
        <w:rPr>
          <w:w w:val="120"/>
        </w:rPr>
        <w:t>portion</w:t>
      </w:r>
      <w:r>
        <w:rPr>
          <w:spacing w:val="-12"/>
          <w:w w:val="120"/>
        </w:rPr>
        <w:t> </w:t>
      </w:r>
      <w:r>
        <w:rPr>
          <w:w w:val="120"/>
        </w:rPr>
        <w:t>of</w:t>
      </w:r>
      <w:r>
        <w:rPr>
          <w:spacing w:val="-12"/>
          <w:w w:val="120"/>
        </w:rPr>
        <w:t> </w:t>
      </w:r>
      <w:r>
        <w:rPr>
          <w:w w:val="120"/>
        </w:rPr>
        <w:t>whole</w:t>
      </w:r>
      <w:r>
        <w:rPr>
          <w:spacing w:val="-12"/>
          <w:w w:val="120"/>
        </w:rPr>
        <w:t> </w:t>
      </w:r>
      <w:r>
        <w:rPr>
          <w:w w:val="120"/>
        </w:rPr>
        <w:t>blood</w:t>
      </w:r>
      <w:r>
        <w:rPr>
          <w:spacing w:val="-12"/>
          <w:w w:val="120"/>
        </w:rPr>
        <w:t> </w:t>
      </w:r>
      <w:r>
        <w:rPr>
          <w:w w:val="120"/>
        </w:rPr>
        <w:t>sample</w:t>
      </w:r>
      <w:r>
        <w:rPr>
          <w:spacing w:val="-12"/>
          <w:w w:val="120"/>
        </w:rPr>
        <w:t> </w:t>
      </w:r>
      <w:r>
        <w:rPr>
          <w:w w:val="120"/>
        </w:rPr>
        <w:t>was</w:t>
      </w:r>
      <w:r>
        <w:rPr>
          <w:spacing w:val="-12"/>
          <w:w w:val="120"/>
        </w:rPr>
        <w:t> </w:t>
      </w:r>
      <w:r>
        <w:rPr>
          <w:w w:val="120"/>
        </w:rPr>
        <w:t>used</w:t>
      </w:r>
      <w:r>
        <w:rPr>
          <w:spacing w:val="-12"/>
          <w:w w:val="120"/>
        </w:rPr>
        <w:t> </w:t>
      </w:r>
      <w:r>
        <w:rPr>
          <w:w w:val="120"/>
        </w:rPr>
        <w:t>for estimation of glutathione (GSH)</w:t>
      </w:r>
      <w:r>
        <w:rPr>
          <w:spacing w:val="-1"/>
          <w:w w:val="120"/>
        </w:rPr>
        <w:t> </w:t>
      </w:r>
      <w:r>
        <w:rPr>
          <w:w w:val="120"/>
        </w:rPr>
        <w:t>according to the colorimetric method of Beutler et al. </w:t>
      </w:r>
      <w:hyperlink w:history="true" w:anchor="_bookmark25">
        <w:r>
          <w:rPr>
            <w:color w:val="007FAC"/>
            <w:w w:val="120"/>
          </w:rPr>
          <w:t>[22]</w:t>
        </w:r>
      </w:hyperlink>
      <w:r>
        <w:rPr>
          <w:w w:val="120"/>
        </w:rPr>
        <w:t>.</w:t>
      </w:r>
    </w:p>
    <w:p>
      <w:pPr>
        <w:pStyle w:val="BodyText"/>
      </w:pPr>
    </w:p>
    <w:p>
      <w:pPr>
        <w:pStyle w:val="BodyText"/>
        <w:spacing w:before="13"/>
      </w:pPr>
    </w:p>
    <w:p>
      <w:pPr>
        <w:pStyle w:val="Heading3"/>
        <w:numPr>
          <w:ilvl w:val="1"/>
          <w:numId w:val="1"/>
        </w:numPr>
        <w:tabs>
          <w:tab w:pos="834" w:val="left" w:leader="none"/>
        </w:tabs>
        <w:spacing w:line="240" w:lineRule="auto" w:before="0" w:after="0"/>
        <w:ind w:left="834" w:right="0" w:hanging="637"/>
        <w:jc w:val="left"/>
        <w:rPr>
          <w:i/>
        </w:rPr>
      </w:pPr>
      <w:r>
        <w:rPr>
          <w:i/>
          <w:w w:val="110"/>
        </w:rPr>
        <w:t>Liver</w:t>
      </w:r>
      <w:r>
        <w:rPr>
          <w:i/>
          <w:spacing w:val="7"/>
          <w:w w:val="110"/>
        </w:rPr>
        <w:t> </w:t>
      </w:r>
      <w:r>
        <w:rPr>
          <w:i/>
          <w:w w:val="110"/>
        </w:rPr>
        <w:t>tissue</w:t>
      </w:r>
      <w:r>
        <w:rPr>
          <w:i/>
          <w:spacing w:val="7"/>
          <w:w w:val="110"/>
        </w:rPr>
        <w:t> </w:t>
      </w:r>
      <w:r>
        <w:rPr>
          <w:i/>
          <w:w w:val="110"/>
        </w:rPr>
        <w:t>sampling</w:t>
      </w:r>
      <w:r>
        <w:rPr>
          <w:i/>
          <w:spacing w:val="7"/>
          <w:w w:val="110"/>
        </w:rPr>
        <w:t> </w:t>
      </w:r>
      <w:r>
        <w:rPr>
          <w:i/>
          <w:w w:val="110"/>
        </w:rPr>
        <w:t>for</w:t>
      </w:r>
      <w:r>
        <w:rPr>
          <w:i/>
          <w:spacing w:val="6"/>
          <w:w w:val="110"/>
        </w:rPr>
        <w:t> </w:t>
      </w:r>
      <w:r>
        <w:rPr>
          <w:i/>
          <w:w w:val="110"/>
        </w:rPr>
        <w:t>biochemical</w:t>
      </w:r>
      <w:r>
        <w:rPr>
          <w:i/>
          <w:spacing w:val="7"/>
          <w:w w:val="110"/>
        </w:rPr>
        <w:t> </w:t>
      </w:r>
      <w:r>
        <w:rPr>
          <w:i/>
          <w:spacing w:val="-2"/>
          <w:w w:val="110"/>
        </w:rPr>
        <w:t>investigations</w:t>
      </w:r>
    </w:p>
    <w:p>
      <w:pPr>
        <w:pStyle w:val="BodyText"/>
        <w:spacing w:before="77"/>
        <w:rPr>
          <w:i/>
          <w:sz w:val="17"/>
        </w:rPr>
      </w:pPr>
    </w:p>
    <w:p>
      <w:pPr>
        <w:pStyle w:val="BodyText"/>
        <w:spacing w:line="297" w:lineRule="auto" w:before="1"/>
        <w:ind w:left="197" w:right="102"/>
        <w:jc w:val="both"/>
      </w:pPr>
      <w:r>
        <w:rPr>
          <w:w w:val="120"/>
        </w:rPr>
        <w:t>After the collection of blood samples, all animals were </w:t>
      </w:r>
      <w:r>
        <w:rPr>
          <w:w w:val="120"/>
        </w:rPr>
        <w:t>killed by</w:t>
      </w:r>
      <w:r>
        <w:rPr>
          <w:spacing w:val="-7"/>
          <w:w w:val="120"/>
        </w:rPr>
        <w:t> </w:t>
      </w:r>
      <w:r>
        <w:rPr>
          <w:w w:val="120"/>
        </w:rPr>
        <w:t>cervical</w:t>
      </w:r>
      <w:r>
        <w:rPr>
          <w:spacing w:val="-8"/>
          <w:w w:val="120"/>
        </w:rPr>
        <w:t> </w:t>
      </w:r>
      <w:r>
        <w:rPr>
          <w:w w:val="120"/>
        </w:rPr>
        <w:t>dislocation</w:t>
      </w:r>
      <w:r>
        <w:rPr>
          <w:spacing w:val="-7"/>
          <w:w w:val="120"/>
        </w:rPr>
        <w:t> </w:t>
      </w:r>
      <w:r>
        <w:rPr>
          <w:w w:val="120"/>
        </w:rPr>
        <w:t>and</w:t>
      </w:r>
      <w:r>
        <w:rPr>
          <w:spacing w:val="-9"/>
          <w:w w:val="120"/>
        </w:rPr>
        <w:t> </w:t>
      </w:r>
      <w:r>
        <w:rPr>
          <w:w w:val="120"/>
        </w:rPr>
        <w:t>liver</w:t>
      </w:r>
      <w:r>
        <w:rPr>
          <w:spacing w:val="-7"/>
          <w:w w:val="120"/>
        </w:rPr>
        <w:t> </w:t>
      </w:r>
      <w:r>
        <w:rPr>
          <w:w w:val="120"/>
        </w:rPr>
        <w:t>tissues</w:t>
      </w:r>
      <w:r>
        <w:rPr>
          <w:spacing w:val="-8"/>
          <w:w w:val="120"/>
        </w:rPr>
        <w:t> </w:t>
      </w:r>
      <w:r>
        <w:rPr>
          <w:w w:val="120"/>
        </w:rPr>
        <w:t>were</w:t>
      </w:r>
      <w:r>
        <w:rPr>
          <w:spacing w:val="-9"/>
          <w:w w:val="120"/>
        </w:rPr>
        <w:t> </w:t>
      </w:r>
      <w:r>
        <w:rPr>
          <w:w w:val="120"/>
        </w:rPr>
        <w:t>dissected</w:t>
      </w:r>
      <w:r>
        <w:rPr>
          <w:spacing w:val="-8"/>
          <w:w w:val="120"/>
        </w:rPr>
        <w:t> </w:t>
      </w:r>
      <w:r>
        <w:rPr>
          <w:w w:val="120"/>
        </w:rPr>
        <w:t>out</w:t>
      </w:r>
      <w:r>
        <w:rPr>
          <w:spacing w:val="-8"/>
          <w:w w:val="120"/>
        </w:rPr>
        <w:t> </w:t>
      </w:r>
      <w:r>
        <w:rPr>
          <w:w w:val="120"/>
        </w:rPr>
        <w:t>and carefully trimmed, weighed, and homogenized in potassium phosphate</w:t>
      </w:r>
      <w:r>
        <w:rPr>
          <w:spacing w:val="28"/>
          <w:w w:val="120"/>
        </w:rPr>
        <w:t> </w:t>
      </w:r>
      <w:r>
        <w:rPr>
          <w:w w:val="120"/>
        </w:rPr>
        <w:t>buffer</w:t>
      </w:r>
      <w:r>
        <w:rPr>
          <w:spacing w:val="30"/>
          <w:w w:val="120"/>
        </w:rPr>
        <w:t> </w:t>
      </w:r>
      <w:r>
        <w:rPr>
          <w:w w:val="120"/>
        </w:rPr>
        <w:t>solution</w:t>
      </w:r>
      <w:r>
        <w:rPr>
          <w:spacing w:val="30"/>
          <w:w w:val="120"/>
        </w:rPr>
        <w:t> </w:t>
      </w:r>
      <w:r>
        <w:rPr>
          <w:w w:val="120"/>
        </w:rPr>
        <w:t>(50</w:t>
      </w:r>
      <w:r>
        <w:rPr>
          <w:spacing w:val="31"/>
          <w:w w:val="120"/>
        </w:rPr>
        <w:t> </w:t>
      </w:r>
      <w:r>
        <w:rPr>
          <w:w w:val="120"/>
        </w:rPr>
        <w:t>mM,</w:t>
      </w:r>
      <w:r>
        <w:rPr>
          <w:spacing w:val="29"/>
          <w:w w:val="120"/>
        </w:rPr>
        <w:t> </w:t>
      </w:r>
      <w:r>
        <w:rPr>
          <w:w w:val="120"/>
        </w:rPr>
        <w:t>pH</w:t>
      </w:r>
      <w:r>
        <w:rPr>
          <w:spacing w:val="30"/>
          <w:w w:val="120"/>
        </w:rPr>
        <w:t> </w:t>
      </w:r>
      <w:r>
        <w:rPr>
          <w:w w:val="120"/>
        </w:rPr>
        <w:t>7.5)</w:t>
      </w:r>
      <w:r>
        <w:rPr>
          <w:spacing w:val="30"/>
          <w:w w:val="120"/>
        </w:rPr>
        <w:t> </w:t>
      </w:r>
      <w:r>
        <w:rPr>
          <w:w w:val="120"/>
        </w:rPr>
        <w:t>using</w:t>
      </w:r>
      <w:r>
        <w:rPr>
          <w:spacing w:val="30"/>
          <w:w w:val="120"/>
        </w:rPr>
        <w:t> </w:t>
      </w:r>
      <w:r>
        <w:rPr>
          <w:w w:val="120"/>
        </w:rPr>
        <w:t>a</w:t>
      </w:r>
      <w:r>
        <w:rPr>
          <w:spacing w:val="30"/>
          <w:w w:val="120"/>
        </w:rPr>
        <w:t> </w:t>
      </w:r>
      <w:r>
        <w:rPr>
          <w:spacing w:val="-2"/>
          <w:w w:val="120"/>
        </w:rPr>
        <w:t>Potter-</w:t>
      </w:r>
    </w:p>
    <w:p>
      <w:pPr>
        <w:pStyle w:val="BodyText"/>
        <w:spacing w:line="88" w:lineRule="auto" w:before="97"/>
        <w:ind w:left="197" w:right="101"/>
        <w:jc w:val="both"/>
      </w:pPr>
      <w:r>
        <w:rPr>
          <w:w w:val="120"/>
        </w:rPr>
        <w:t>nates were centrifuged at 1500 g for 10 min at 4 </w:t>
      </w:r>
      <w:r>
        <w:rPr>
          <w:rFonts w:ascii="Latin Modern Math" w:hAnsi="Latin Modern Math"/>
          <w:w w:val="120"/>
          <w:vertAlign w:val="superscript"/>
        </w:rPr>
        <w:t>◦</w:t>
      </w:r>
      <w:r>
        <w:rPr>
          <w:w w:val="120"/>
          <w:vertAlign w:val="baseline"/>
        </w:rPr>
        <w:t>C; superna- Elvehiem</w:t>
      </w:r>
      <w:r>
        <w:rPr>
          <w:w w:val="120"/>
          <w:vertAlign w:val="baseline"/>
        </w:rPr>
        <w:t> homogenizer</w:t>
      </w:r>
      <w:r>
        <w:rPr>
          <w:w w:val="120"/>
          <w:vertAlign w:val="baseline"/>
        </w:rPr>
        <w:t> to</w:t>
      </w:r>
      <w:r>
        <w:rPr>
          <w:w w:val="120"/>
          <w:vertAlign w:val="baseline"/>
        </w:rPr>
        <w:t> give</w:t>
      </w:r>
      <w:r>
        <w:rPr>
          <w:w w:val="120"/>
          <w:vertAlign w:val="baseline"/>
        </w:rPr>
        <w:t> a</w:t>
      </w:r>
      <w:r>
        <w:rPr>
          <w:w w:val="120"/>
          <w:vertAlign w:val="baseline"/>
        </w:rPr>
        <w:t> 10%</w:t>
      </w:r>
      <w:r>
        <w:rPr>
          <w:w w:val="120"/>
          <w:vertAlign w:val="baseline"/>
        </w:rPr>
        <w:t> homogenate.</w:t>
      </w:r>
      <w:r>
        <w:rPr>
          <w:w w:val="120"/>
          <w:vertAlign w:val="baseline"/>
        </w:rPr>
        <w:t> </w:t>
      </w:r>
      <w:r>
        <w:rPr>
          <w:w w:val="120"/>
          <w:vertAlign w:val="baseline"/>
        </w:rPr>
        <w:t>Homoge- tant</w:t>
      </w:r>
      <w:r>
        <w:rPr>
          <w:spacing w:val="18"/>
          <w:w w:val="120"/>
          <w:vertAlign w:val="baseline"/>
        </w:rPr>
        <w:t> </w:t>
      </w:r>
      <w:r>
        <w:rPr>
          <w:w w:val="120"/>
          <w:vertAlign w:val="baseline"/>
        </w:rPr>
        <w:t>was</w:t>
      </w:r>
      <w:r>
        <w:rPr>
          <w:spacing w:val="19"/>
          <w:w w:val="120"/>
          <w:vertAlign w:val="baseline"/>
        </w:rPr>
        <w:t> </w:t>
      </w:r>
      <w:r>
        <w:rPr>
          <w:w w:val="120"/>
          <w:vertAlign w:val="baseline"/>
        </w:rPr>
        <w:t>recovered,</w:t>
      </w:r>
      <w:r>
        <w:rPr>
          <w:spacing w:val="19"/>
          <w:w w:val="120"/>
          <w:vertAlign w:val="baseline"/>
        </w:rPr>
        <w:t> </w:t>
      </w:r>
      <w:r>
        <w:rPr>
          <w:w w:val="120"/>
          <w:vertAlign w:val="baseline"/>
        </w:rPr>
        <w:t>placed</w:t>
      </w:r>
      <w:r>
        <w:rPr>
          <w:spacing w:val="18"/>
          <w:w w:val="120"/>
          <w:vertAlign w:val="baseline"/>
        </w:rPr>
        <w:t> </w:t>
      </w:r>
      <w:r>
        <w:rPr>
          <w:w w:val="120"/>
          <w:vertAlign w:val="baseline"/>
        </w:rPr>
        <w:t>on</w:t>
      </w:r>
      <w:r>
        <w:rPr>
          <w:spacing w:val="19"/>
          <w:w w:val="120"/>
          <w:vertAlign w:val="baseline"/>
        </w:rPr>
        <w:t> </w:t>
      </w:r>
      <w:r>
        <w:rPr>
          <w:w w:val="120"/>
          <w:vertAlign w:val="baseline"/>
        </w:rPr>
        <w:t>ice,</w:t>
      </w:r>
      <w:r>
        <w:rPr>
          <w:spacing w:val="18"/>
          <w:w w:val="120"/>
          <w:vertAlign w:val="baseline"/>
        </w:rPr>
        <w:t> </w:t>
      </w:r>
      <w:r>
        <w:rPr>
          <w:w w:val="120"/>
          <w:vertAlign w:val="baseline"/>
        </w:rPr>
        <w:t>and</w:t>
      </w:r>
      <w:r>
        <w:rPr>
          <w:spacing w:val="18"/>
          <w:w w:val="120"/>
          <w:vertAlign w:val="baseline"/>
        </w:rPr>
        <w:t> </w:t>
      </w:r>
      <w:r>
        <w:rPr>
          <w:w w:val="120"/>
          <w:vertAlign w:val="baseline"/>
        </w:rPr>
        <w:t>immediately</w:t>
      </w:r>
      <w:r>
        <w:rPr>
          <w:spacing w:val="17"/>
          <w:w w:val="120"/>
          <w:vertAlign w:val="baseline"/>
        </w:rPr>
        <w:t> </w:t>
      </w:r>
      <w:r>
        <w:rPr>
          <w:w w:val="120"/>
          <w:vertAlign w:val="baseline"/>
        </w:rPr>
        <w:t>used</w:t>
      </w:r>
      <w:r>
        <w:rPr>
          <w:spacing w:val="18"/>
          <w:w w:val="120"/>
          <w:vertAlign w:val="baseline"/>
        </w:rPr>
        <w:t> </w:t>
      </w:r>
      <w:r>
        <w:rPr>
          <w:spacing w:val="-5"/>
          <w:w w:val="120"/>
          <w:vertAlign w:val="baseline"/>
        </w:rPr>
        <w:t>for</w:t>
      </w:r>
    </w:p>
    <w:p>
      <w:pPr>
        <w:pStyle w:val="BodyText"/>
        <w:spacing w:line="297" w:lineRule="auto" w:before="65"/>
        <w:ind w:left="197" w:right="103"/>
        <w:jc w:val="both"/>
      </w:pPr>
      <w:r>
        <w:rPr>
          <w:w w:val="120"/>
        </w:rPr>
        <w:t>the</w:t>
      </w:r>
      <w:r>
        <w:rPr>
          <w:spacing w:val="-9"/>
          <w:w w:val="120"/>
        </w:rPr>
        <w:t> </w:t>
      </w:r>
      <w:r>
        <w:rPr>
          <w:w w:val="120"/>
        </w:rPr>
        <w:t>determination</w:t>
      </w:r>
      <w:r>
        <w:rPr>
          <w:spacing w:val="-9"/>
          <w:w w:val="120"/>
        </w:rPr>
        <w:t> </w:t>
      </w:r>
      <w:r>
        <w:rPr>
          <w:w w:val="120"/>
        </w:rPr>
        <w:t>of</w:t>
      </w:r>
      <w:r>
        <w:rPr>
          <w:spacing w:val="-9"/>
          <w:w w:val="120"/>
        </w:rPr>
        <w:t> </w:t>
      </w:r>
      <w:r>
        <w:rPr>
          <w:w w:val="120"/>
        </w:rPr>
        <w:t>MDA,</w:t>
      </w:r>
      <w:r>
        <w:rPr>
          <w:spacing w:val="-10"/>
          <w:w w:val="120"/>
        </w:rPr>
        <w:t> </w:t>
      </w:r>
      <w:r>
        <w:rPr>
          <w:w w:val="120"/>
        </w:rPr>
        <w:t>CAT,</w:t>
      </w:r>
      <w:r>
        <w:rPr>
          <w:spacing w:val="-9"/>
          <w:w w:val="120"/>
        </w:rPr>
        <w:t> </w:t>
      </w:r>
      <w:r>
        <w:rPr>
          <w:w w:val="120"/>
        </w:rPr>
        <w:t>SOD,</w:t>
      </w:r>
      <w:r>
        <w:rPr>
          <w:spacing w:val="-10"/>
          <w:w w:val="120"/>
        </w:rPr>
        <w:t> </w:t>
      </w:r>
      <w:r>
        <w:rPr>
          <w:w w:val="120"/>
        </w:rPr>
        <w:t>and</w:t>
      </w:r>
      <w:r>
        <w:rPr>
          <w:spacing w:val="-9"/>
          <w:w w:val="120"/>
        </w:rPr>
        <w:t> </w:t>
      </w:r>
      <w:r>
        <w:rPr>
          <w:w w:val="120"/>
        </w:rPr>
        <w:t>GSH</w:t>
      </w:r>
      <w:r>
        <w:rPr>
          <w:spacing w:val="-10"/>
          <w:w w:val="120"/>
        </w:rPr>
        <w:t> </w:t>
      </w:r>
      <w:r>
        <w:rPr>
          <w:w w:val="120"/>
        </w:rPr>
        <w:t>levels</w:t>
      </w:r>
      <w:r>
        <w:rPr>
          <w:spacing w:val="-9"/>
          <w:w w:val="120"/>
        </w:rPr>
        <w:t> </w:t>
      </w:r>
      <w:r>
        <w:rPr>
          <w:w w:val="120"/>
        </w:rPr>
        <w:t>by</w:t>
      </w:r>
      <w:r>
        <w:rPr>
          <w:spacing w:val="-10"/>
          <w:w w:val="120"/>
        </w:rPr>
        <w:t> </w:t>
      </w:r>
      <w:r>
        <w:rPr>
          <w:w w:val="120"/>
        </w:rPr>
        <w:t>the previously mentioned methods </w:t>
      </w:r>
      <w:hyperlink w:history="true" w:anchor="_bookmark22">
        <w:r>
          <w:rPr>
            <w:color w:val="007FAC"/>
            <w:w w:val="120"/>
          </w:rPr>
          <w:t>[19</w:t>
        </w:r>
      </w:hyperlink>
      <w:r>
        <w:rPr>
          <w:rFonts w:ascii="Arial"/>
          <w:color w:val="007FAC"/>
          <w:w w:val="120"/>
        </w:rPr>
        <w:t>e</w:t>
      </w:r>
      <w:hyperlink w:history="true" w:anchor="_bookmark22">
        <w:r>
          <w:rPr>
            <w:color w:val="007FAC"/>
            <w:w w:val="120"/>
          </w:rPr>
          <w:t>22]</w:t>
        </w:r>
      </w:hyperlink>
      <w:r>
        <w:rPr>
          <w:w w:val="120"/>
        </w:rPr>
        <w:t>.</w:t>
      </w:r>
    </w:p>
    <w:p>
      <w:pPr>
        <w:pStyle w:val="BodyText"/>
      </w:pPr>
    </w:p>
    <w:p>
      <w:pPr>
        <w:pStyle w:val="BodyText"/>
        <w:spacing w:before="6"/>
      </w:pPr>
    </w:p>
    <w:p>
      <w:pPr>
        <w:pStyle w:val="Heading3"/>
        <w:numPr>
          <w:ilvl w:val="1"/>
          <w:numId w:val="1"/>
        </w:numPr>
        <w:tabs>
          <w:tab w:pos="834" w:val="left" w:leader="none"/>
        </w:tabs>
        <w:spacing w:line="240" w:lineRule="auto" w:before="0" w:after="0"/>
        <w:ind w:left="834" w:right="0" w:hanging="637"/>
        <w:jc w:val="left"/>
        <w:rPr>
          <w:i/>
        </w:rPr>
      </w:pPr>
      <w:r>
        <w:rPr>
          <w:i/>
          <w:w w:val="110"/>
        </w:rPr>
        <w:t>Histopathological</w:t>
      </w:r>
      <w:r>
        <w:rPr>
          <w:i/>
          <w:spacing w:val="9"/>
          <w:w w:val="115"/>
        </w:rPr>
        <w:t> </w:t>
      </w:r>
      <w:r>
        <w:rPr>
          <w:i/>
          <w:spacing w:val="-2"/>
          <w:w w:val="115"/>
        </w:rPr>
        <w:t>examination</w:t>
      </w:r>
    </w:p>
    <w:p>
      <w:pPr>
        <w:pStyle w:val="BodyText"/>
        <w:spacing w:before="76"/>
        <w:rPr>
          <w:i/>
          <w:sz w:val="17"/>
        </w:rPr>
      </w:pPr>
    </w:p>
    <w:p>
      <w:pPr>
        <w:pStyle w:val="BodyText"/>
        <w:spacing w:line="295" w:lineRule="auto" w:before="1"/>
        <w:ind w:left="197" w:right="101"/>
        <w:jc w:val="both"/>
      </w:pPr>
      <w:r>
        <w:rPr>
          <w:w w:val="120"/>
        </w:rPr>
        <w:t>At the end of the experiment, liver sample from all different animal</w:t>
      </w:r>
      <w:r>
        <w:rPr>
          <w:w w:val="120"/>
        </w:rPr>
        <w:t> groups</w:t>
      </w:r>
      <w:r>
        <w:rPr>
          <w:w w:val="120"/>
        </w:rPr>
        <w:t> were</w:t>
      </w:r>
      <w:r>
        <w:rPr>
          <w:w w:val="120"/>
        </w:rPr>
        <w:t> obtained</w:t>
      </w:r>
      <w:r>
        <w:rPr>
          <w:w w:val="120"/>
        </w:rPr>
        <w:t> and</w:t>
      </w:r>
      <w:r>
        <w:rPr>
          <w:w w:val="120"/>
        </w:rPr>
        <w:t> fixed</w:t>
      </w:r>
      <w:r>
        <w:rPr>
          <w:w w:val="120"/>
        </w:rPr>
        <w:t> in</w:t>
      </w:r>
      <w:r>
        <w:rPr>
          <w:w w:val="120"/>
        </w:rPr>
        <w:t> 10%</w:t>
      </w:r>
      <w:r>
        <w:rPr>
          <w:w w:val="120"/>
        </w:rPr>
        <w:t> </w:t>
      </w:r>
      <w:r>
        <w:rPr>
          <w:w w:val="120"/>
        </w:rPr>
        <w:t>buffered neutral formalin. The fixed liver specimens were dehydrated in</w:t>
      </w:r>
      <w:r>
        <w:rPr>
          <w:spacing w:val="-2"/>
          <w:w w:val="120"/>
        </w:rPr>
        <w:t> </w:t>
      </w:r>
      <w:r>
        <w:rPr>
          <w:w w:val="120"/>
        </w:rPr>
        <w:t>ascending</w:t>
      </w:r>
      <w:r>
        <w:rPr>
          <w:spacing w:val="-1"/>
          <w:w w:val="120"/>
        </w:rPr>
        <w:t> </w:t>
      </w:r>
      <w:r>
        <w:rPr>
          <w:w w:val="120"/>
        </w:rPr>
        <w:t>series</w:t>
      </w:r>
      <w:r>
        <w:rPr>
          <w:spacing w:val="-3"/>
          <w:w w:val="120"/>
        </w:rPr>
        <w:t> </w:t>
      </w:r>
      <w:r>
        <w:rPr>
          <w:w w:val="120"/>
        </w:rPr>
        <w:t>of</w:t>
      </w:r>
      <w:r>
        <w:rPr>
          <w:spacing w:val="-2"/>
          <w:w w:val="120"/>
        </w:rPr>
        <w:t> </w:t>
      </w:r>
      <w:r>
        <w:rPr>
          <w:w w:val="120"/>
        </w:rPr>
        <w:t>ethyl</w:t>
      </w:r>
      <w:r>
        <w:rPr>
          <w:spacing w:val="-3"/>
          <w:w w:val="120"/>
        </w:rPr>
        <w:t> </w:t>
      </w:r>
      <w:r>
        <w:rPr>
          <w:w w:val="120"/>
        </w:rPr>
        <w:t>alcohol</w:t>
      </w:r>
      <w:r>
        <w:rPr>
          <w:spacing w:val="-2"/>
          <w:w w:val="120"/>
        </w:rPr>
        <w:t> </w:t>
      </w:r>
      <w:r>
        <w:rPr>
          <w:w w:val="120"/>
        </w:rPr>
        <w:t>and</w:t>
      </w:r>
      <w:r>
        <w:rPr>
          <w:spacing w:val="-2"/>
          <w:w w:val="120"/>
        </w:rPr>
        <w:t> </w:t>
      </w:r>
      <w:r>
        <w:rPr>
          <w:w w:val="120"/>
        </w:rPr>
        <w:t>embedded</w:t>
      </w:r>
      <w:r>
        <w:rPr>
          <w:spacing w:val="-2"/>
          <w:w w:val="120"/>
        </w:rPr>
        <w:t> </w:t>
      </w:r>
      <w:r>
        <w:rPr>
          <w:w w:val="120"/>
        </w:rPr>
        <w:t>in</w:t>
      </w:r>
      <w:r>
        <w:rPr>
          <w:spacing w:val="-2"/>
          <w:w w:val="120"/>
        </w:rPr>
        <w:t> </w:t>
      </w:r>
      <w:r>
        <w:rPr>
          <w:w w:val="120"/>
        </w:rPr>
        <w:t>paraffin. Sections</w:t>
      </w:r>
      <w:r>
        <w:rPr>
          <w:w w:val="120"/>
        </w:rPr>
        <w:t> at</w:t>
      </w:r>
      <w:r>
        <w:rPr>
          <w:w w:val="120"/>
        </w:rPr>
        <w:t> 5</w:t>
      </w:r>
      <w:r>
        <w:rPr>
          <w:w w:val="120"/>
        </w:rPr>
        <w:t> </w:t>
      </w:r>
      <w:r>
        <w:rPr>
          <w:rFonts w:ascii="Liberation Sans Narrow"/>
          <w:w w:val="120"/>
        </w:rPr>
        <w:t>m</w:t>
      </w:r>
      <w:r>
        <w:rPr>
          <w:w w:val="120"/>
        </w:rPr>
        <w:t>m</w:t>
      </w:r>
      <w:r>
        <w:rPr>
          <w:w w:val="120"/>
        </w:rPr>
        <w:t> thickness</w:t>
      </w:r>
      <w:r>
        <w:rPr>
          <w:w w:val="120"/>
        </w:rPr>
        <w:t> were</w:t>
      </w:r>
      <w:r>
        <w:rPr>
          <w:w w:val="120"/>
        </w:rPr>
        <w:t> stained</w:t>
      </w:r>
      <w:r>
        <w:rPr>
          <w:w w:val="120"/>
        </w:rPr>
        <w:t> according</w:t>
      </w:r>
      <w:r>
        <w:rPr>
          <w:w w:val="120"/>
        </w:rPr>
        <w:t> to</w:t>
      </w:r>
      <w:r>
        <w:rPr>
          <w:w w:val="120"/>
        </w:rPr>
        <w:t> the following</w:t>
      </w:r>
      <w:r>
        <w:rPr>
          <w:spacing w:val="41"/>
          <w:w w:val="120"/>
        </w:rPr>
        <w:t> </w:t>
      </w:r>
      <w:r>
        <w:rPr>
          <w:w w:val="120"/>
        </w:rPr>
        <w:t>histological</w:t>
      </w:r>
      <w:r>
        <w:rPr>
          <w:spacing w:val="43"/>
          <w:w w:val="120"/>
        </w:rPr>
        <w:t> </w:t>
      </w:r>
      <w:r>
        <w:rPr>
          <w:w w:val="120"/>
        </w:rPr>
        <w:t>stains:</w:t>
      </w:r>
      <w:r>
        <w:rPr>
          <w:spacing w:val="41"/>
          <w:w w:val="120"/>
        </w:rPr>
        <w:t> </w:t>
      </w:r>
      <w:r>
        <w:rPr>
          <w:w w:val="120"/>
        </w:rPr>
        <w:t>H&amp;E</w:t>
      </w:r>
      <w:r>
        <w:rPr>
          <w:spacing w:val="42"/>
          <w:w w:val="120"/>
        </w:rPr>
        <w:t> </w:t>
      </w:r>
      <w:hyperlink w:history="true" w:anchor="_bookmark26">
        <w:r>
          <w:rPr>
            <w:color w:val="007FAC"/>
            <w:w w:val="120"/>
          </w:rPr>
          <w:t>[23]</w:t>
        </w:r>
      </w:hyperlink>
      <w:r>
        <w:rPr>
          <w:color w:val="007FAC"/>
          <w:spacing w:val="42"/>
          <w:w w:val="120"/>
        </w:rPr>
        <w:t> </w:t>
      </w:r>
      <w:r>
        <w:rPr>
          <w:w w:val="120"/>
        </w:rPr>
        <w:t>and</w:t>
      </w:r>
      <w:r>
        <w:rPr>
          <w:spacing w:val="41"/>
          <w:w w:val="120"/>
        </w:rPr>
        <w:t> </w:t>
      </w:r>
      <w:r>
        <w:rPr>
          <w:w w:val="120"/>
        </w:rPr>
        <w:t>Masson</w:t>
      </w:r>
      <w:r>
        <w:rPr>
          <w:rFonts w:ascii="STIX"/>
          <w:w w:val="120"/>
        </w:rPr>
        <w:t>'</w:t>
      </w:r>
      <w:r>
        <w:rPr>
          <w:w w:val="120"/>
        </w:rPr>
        <w:t>s</w:t>
      </w:r>
      <w:r>
        <w:rPr>
          <w:spacing w:val="42"/>
          <w:w w:val="120"/>
        </w:rPr>
        <w:t> </w:t>
      </w:r>
      <w:r>
        <w:rPr>
          <w:spacing w:val="-4"/>
          <w:w w:val="120"/>
        </w:rPr>
        <w:t>Tri-</w:t>
      </w:r>
    </w:p>
    <w:p>
      <w:pPr>
        <w:pStyle w:val="BodyText"/>
        <w:spacing w:line="130" w:lineRule="exact"/>
        <w:ind w:left="197"/>
        <w:jc w:val="both"/>
      </w:pPr>
      <w:r>
        <w:rPr>
          <w:w w:val="120"/>
        </w:rPr>
        <w:t>chrome</w:t>
      </w:r>
      <w:r>
        <w:rPr>
          <w:spacing w:val="-3"/>
          <w:w w:val="120"/>
        </w:rPr>
        <w:t> </w:t>
      </w:r>
      <w:r>
        <w:rPr>
          <w:w w:val="120"/>
        </w:rPr>
        <w:t>method</w:t>
      </w:r>
      <w:r>
        <w:rPr>
          <w:spacing w:val="-3"/>
          <w:w w:val="120"/>
        </w:rPr>
        <w:t> </w:t>
      </w:r>
      <w:hyperlink w:history="true" w:anchor="_bookmark27">
        <w:r>
          <w:rPr>
            <w:color w:val="007FAC"/>
            <w:w w:val="120"/>
          </w:rPr>
          <w:t>[24]</w:t>
        </w:r>
      </w:hyperlink>
      <w:r>
        <w:rPr>
          <w:color w:val="007FAC"/>
          <w:spacing w:val="-2"/>
          <w:w w:val="120"/>
        </w:rPr>
        <w:t> </w:t>
      </w:r>
      <w:r>
        <w:rPr>
          <w:w w:val="120"/>
        </w:rPr>
        <w:t>for</w:t>
      </w:r>
      <w:r>
        <w:rPr>
          <w:spacing w:val="-2"/>
          <w:w w:val="120"/>
        </w:rPr>
        <w:t> </w:t>
      </w:r>
      <w:r>
        <w:rPr>
          <w:w w:val="120"/>
        </w:rPr>
        <w:t>collagen</w:t>
      </w:r>
      <w:r>
        <w:rPr>
          <w:spacing w:val="-4"/>
          <w:w w:val="120"/>
        </w:rPr>
        <w:t> </w:t>
      </w:r>
      <w:r>
        <w:rPr>
          <w:spacing w:val="-2"/>
          <w:w w:val="120"/>
        </w:rPr>
        <w:t>fibers.</w:t>
      </w:r>
    </w:p>
    <w:p>
      <w:pPr>
        <w:spacing w:after="0" w:line="130" w:lineRule="exact"/>
        <w:jc w:val="both"/>
        <w:sectPr>
          <w:type w:val="continuous"/>
          <w:pgSz w:w="11910" w:h="15880"/>
          <w:pgMar w:top="580" w:bottom="280" w:left="840" w:right="840"/>
          <w:cols w:num="2" w:equalWidth="0">
            <w:col w:w="5022" w:space="119"/>
            <w:col w:w="5089"/>
          </w:cols>
        </w:sectPr>
      </w:pPr>
    </w:p>
    <w:p>
      <w:pPr>
        <w:tabs>
          <w:tab w:pos="2245" w:val="left" w:leader="none"/>
        </w:tabs>
        <w:spacing w:before="59"/>
        <w:ind w:left="105" w:right="0" w:firstLine="0"/>
        <w:jc w:val="left"/>
        <w:rPr>
          <w:sz w:val="14"/>
        </w:rPr>
      </w:pPr>
      <w:bookmarkStart w:name="2.7. Histochemical investigation" w:id="12"/>
      <w:bookmarkEnd w:id="12"/>
      <w:r>
        <w:rPr/>
      </w:r>
      <w:bookmarkStart w:name="2.8. Electron microscopic investigation" w:id="13"/>
      <w:bookmarkEnd w:id="13"/>
      <w:r>
        <w:rPr/>
      </w:r>
      <w:bookmarkStart w:name="2.9. Statistical analysis" w:id="14"/>
      <w:bookmarkEnd w:id="14"/>
      <w:r>
        <w:rPr/>
      </w:r>
      <w:bookmarkStart w:name="3. Results" w:id="15"/>
      <w:bookmarkEnd w:id="15"/>
      <w:r>
        <w:rPr/>
      </w:r>
      <w:bookmarkStart w:name="3.1. Biochemical studies" w:id="16"/>
      <w:bookmarkEnd w:id="16"/>
      <w:r>
        <w:rPr/>
      </w:r>
      <w:bookmarkStart w:name="3.2. Histological observations" w:id="17"/>
      <w:bookmarkEnd w:id="17"/>
      <w:r>
        <w:rPr/>
      </w:r>
      <w:r>
        <w:rPr>
          <w:spacing w:val="-5"/>
          <w:w w:val="115"/>
          <w:sz w:val="19"/>
        </w:rPr>
        <w:t>100</w:t>
      </w:r>
      <w:r>
        <w:rPr>
          <w:sz w:val="19"/>
        </w:rPr>
        <w:tab/>
      </w:r>
      <w:hyperlink r:id="rId7">
        <w:r>
          <w:rPr>
            <w:color w:val="007FAC"/>
            <w:w w:val="115"/>
            <w:sz w:val="14"/>
          </w:rPr>
          <w:t>e</w:t>
        </w:r>
        <w:r>
          <w:rPr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20"/>
            <w:w w:val="115"/>
            <w:sz w:val="14"/>
          </w:rPr>
          <w:t>gypti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an</w:t>
        </w:r>
        <w:r>
          <w:rPr>
            <w:smallCaps w:val="0"/>
            <w:color w:val="007FAC"/>
            <w:spacing w:val="3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j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ur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40"/>
            <w:sz w:val="14"/>
          </w:rPr>
          <w:t>nal</w:t>
        </w:r>
        <w:r>
          <w:rPr>
            <w:smallCaps w:val="0"/>
            <w:color w:val="007FAC"/>
            <w:spacing w:val="24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f</w:t>
        </w:r>
        <w:r>
          <w:rPr>
            <w:smallCaps w:val="0"/>
            <w:color w:val="007FAC"/>
            <w:spacing w:val="24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b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a</w:t>
        </w:r>
        <w:r>
          <w:rPr>
            <w:smallCaps w:val="0"/>
            <w:color w:val="007FAC"/>
            <w:spacing w:val="-13"/>
            <w:w w:val="115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sic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6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15"/>
            <w:sz w:val="14"/>
          </w:rPr>
          <w:t>and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a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pp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l</w:t>
        </w:r>
        <w:r>
          <w:rPr>
            <w:smallCaps w:val="0"/>
            <w:color w:val="007FAC"/>
            <w:spacing w:val="-22"/>
            <w:w w:val="14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ed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sci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en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e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s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7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2</w:t>
        </w:r>
        <w:r>
          <w:rPr>
            <w:smallCaps w:val="0"/>
            <w:color w:val="007FAC"/>
            <w:spacing w:val="32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(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15"/>
            <w:sz w:val="14"/>
          </w:rPr>
          <w:t>201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5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)</w:t>
        </w:r>
        <w:r>
          <w:rPr>
            <w:smallCaps w:val="0"/>
            <w:color w:val="007FAC"/>
            <w:spacing w:val="34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98</w:t>
        </w:r>
      </w:hyperlink>
      <w:r>
        <w:rPr>
          <w:smallCaps w:val="0"/>
          <w:color w:val="007FAC"/>
          <w:spacing w:val="-15"/>
          <w:w w:val="115"/>
          <w:sz w:val="14"/>
        </w:rPr>
        <w:t> </w:t>
      </w:r>
      <w:r>
        <w:rPr>
          <w:rFonts w:ascii="Arial"/>
          <w:smallCaps w:val="0"/>
          <w:color w:val="007FAC"/>
          <w:spacing w:val="8"/>
          <w:w w:val="115"/>
          <w:sz w:val="14"/>
        </w:rPr>
        <w:t>e</w:t>
      </w:r>
      <w:hyperlink r:id="rId7">
        <w:r>
          <w:rPr>
            <w:smallCaps w:val="0"/>
            <w:color w:val="007FAC"/>
            <w:spacing w:val="8"/>
            <w:w w:val="115"/>
            <w:sz w:val="14"/>
          </w:rPr>
          <w:t>109 </w:t>
        </w:r>
      </w:hyperlink>
    </w:p>
    <w:p>
      <w:pPr>
        <w:pStyle w:val="BodyText"/>
        <w:spacing w:before="6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600481</wp:posOffset>
                </wp:positionH>
                <wp:positionV relativeFrom="paragraph">
                  <wp:posOffset>121436</wp:posOffset>
                </wp:positionV>
                <wp:extent cx="6301105" cy="3810"/>
                <wp:effectExtent l="0" t="0" r="0" b="0"/>
                <wp:wrapTopAndBottom/>
                <wp:docPr id="23" name="Graphic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Graphic 23"/>
                      <wps:cNvSpPr/>
                      <wps:spPr>
                        <a:xfrm>
                          <a:off x="0" y="0"/>
                          <a:ext cx="630110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3810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6300724" y="3599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7.282001pt;margin-top:9.561928pt;width:496.12pt;height:.283450pt;mso-position-horizontal-relative:page;mso-position-vertical-relative:paragraph;z-index:-15721472;mso-wrap-distance-left:0;mso-wrap-distance-right:0" id="docshape21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top="540" w:bottom="280" w:left="840" w:right="840"/>
        </w:sectPr>
      </w:pPr>
    </w:p>
    <w:p>
      <w:pPr>
        <w:pStyle w:val="Heading3"/>
        <w:numPr>
          <w:ilvl w:val="1"/>
          <w:numId w:val="1"/>
        </w:numPr>
        <w:tabs>
          <w:tab w:pos="742" w:val="left" w:leader="none"/>
        </w:tabs>
        <w:spacing w:line="240" w:lineRule="auto" w:before="83" w:after="0"/>
        <w:ind w:left="742" w:right="0" w:hanging="637"/>
        <w:jc w:val="left"/>
        <w:rPr>
          <w:i/>
        </w:rPr>
      </w:pPr>
      <w:r>
        <w:rPr>
          <w:i/>
          <w:w w:val="110"/>
        </w:rPr>
        <w:t>Histochemical</w:t>
      </w:r>
      <w:r>
        <w:rPr>
          <w:i/>
          <w:spacing w:val="8"/>
          <w:w w:val="115"/>
        </w:rPr>
        <w:t> </w:t>
      </w:r>
      <w:r>
        <w:rPr>
          <w:i/>
          <w:spacing w:val="-2"/>
          <w:w w:val="115"/>
        </w:rPr>
        <w:t>investigation</w:t>
      </w:r>
    </w:p>
    <w:p>
      <w:pPr>
        <w:pStyle w:val="BodyText"/>
        <w:spacing w:before="76"/>
        <w:rPr>
          <w:i/>
          <w:sz w:val="17"/>
        </w:rPr>
      </w:pPr>
    </w:p>
    <w:p>
      <w:pPr>
        <w:pStyle w:val="BodyText"/>
        <w:spacing w:line="297" w:lineRule="auto"/>
        <w:ind w:left="105" w:right="38"/>
        <w:jc w:val="both"/>
      </w:pPr>
      <w:r>
        <w:rPr>
          <w:w w:val="120"/>
        </w:rPr>
        <w:t>Total protein was detected using mercury-bromophenol </w:t>
      </w:r>
      <w:r>
        <w:rPr>
          <w:w w:val="120"/>
        </w:rPr>
        <w:t>blue stain</w:t>
      </w:r>
      <w:r>
        <w:rPr>
          <w:w w:val="120"/>
        </w:rPr>
        <w:t> </w:t>
      </w:r>
      <w:hyperlink w:history="true" w:anchor="_bookmark28">
        <w:r>
          <w:rPr>
            <w:color w:val="007FAC"/>
            <w:w w:val="120"/>
          </w:rPr>
          <w:t>[25]</w:t>
        </w:r>
      </w:hyperlink>
      <w:r>
        <w:rPr>
          <w:color w:val="007FAC"/>
          <w:w w:val="120"/>
        </w:rPr>
        <w:t> </w:t>
      </w:r>
      <w:r>
        <w:rPr>
          <w:w w:val="120"/>
        </w:rPr>
        <w:t>and</w:t>
      </w:r>
      <w:r>
        <w:rPr>
          <w:w w:val="120"/>
        </w:rPr>
        <w:t> DNA</w:t>
      </w:r>
      <w:r>
        <w:rPr>
          <w:w w:val="120"/>
        </w:rPr>
        <w:t> content</w:t>
      </w:r>
      <w:r>
        <w:rPr>
          <w:w w:val="120"/>
        </w:rPr>
        <w:t> was</w:t>
      </w:r>
      <w:r>
        <w:rPr>
          <w:w w:val="120"/>
        </w:rPr>
        <w:t> investigated</w:t>
      </w:r>
      <w:r>
        <w:rPr>
          <w:w w:val="120"/>
        </w:rPr>
        <w:t> using</w:t>
      </w:r>
      <w:r>
        <w:rPr>
          <w:w w:val="120"/>
        </w:rPr>
        <w:t> Feulgen reaction </w:t>
      </w:r>
      <w:hyperlink w:history="true" w:anchor="_bookmark29">
        <w:r>
          <w:rPr>
            <w:color w:val="007FAC"/>
            <w:w w:val="120"/>
          </w:rPr>
          <w:t>[26]</w:t>
        </w:r>
      </w:hyperlink>
      <w:r>
        <w:rPr>
          <w:w w:val="120"/>
        </w:rPr>
        <w:t>.</w:t>
      </w:r>
    </w:p>
    <w:p>
      <w:pPr>
        <w:pStyle w:val="BodyText"/>
        <w:spacing w:before="48"/>
      </w:pPr>
    </w:p>
    <w:p>
      <w:pPr>
        <w:pStyle w:val="Heading3"/>
        <w:numPr>
          <w:ilvl w:val="1"/>
          <w:numId w:val="1"/>
        </w:numPr>
        <w:tabs>
          <w:tab w:pos="742" w:val="left" w:leader="none"/>
        </w:tabs>
        <w:spacing w:line="240" w:lineRule="auto" w:before="1" w:after="0"/>
        <w:ind w:left="742" w:right="0" w:hanging="637"/>
        <w:jc w:val="left"/>
        <w:rPr>
          <w:i/>
        </w:rPr>
      </w:pPr>
      <w:r>
        <w:rPr>
          <w:i/>
        </w:rPr>
        <w:t>Electron</w:t>
      </w:r>
      <w:r>
        <w:rPr>
          <w:i/>
          <w:spacing w:val="60"/>
        </w:rPr>
        <w:t> </w:t>
      </w:r>
      <w:r>
        <w:rPr>
          <w:i/>
        </w:rPr>
        <w:t>microscopic</w:t>
      </w:r>
      <w:r>
        <w:rPr>
          <w:i/>
          <w:spacing w:val="61"/>
        </w:rPr>
        <w:t> </w:t>
      </w:r>
      <w:r>
        <w:rPr>
          <w:i/>
          <w:spacing w:val="-2"/>
        </w:rPr>
        <w:t>investigation</w:t>
      </w:r>
    </w:p>
    <w:p>
      <w:pPr>
        <w:pStyle w:val="BodyText"/>
        <w:spacing w:before="170"/>
        <w:rPr>
          <w:i/>
          <w:sz w:val="17"/>
        </w:rPr>
      </w:pPr>
    </w:p>
    <w:p>
      <w:pPr>
        <w:pStyle w:val="BodyText"/>
        <w:spacing w:line="88" w:lineRule="auto"/>
        <w:ind w:left="105" w:right="38"/>
        <w:jc w:val="both"/>
      </w:pPr>
      <w:r>
        <w:rPr>
          <w:w w:val="120"/>
        </w:rPr>
        <w:t>(pH</w:t>
      </w:r>
      <w:r>
        <w:rPr>
          <w:spacing w:val="-10"/>
          <w:w w:val="120"/>
        </w:rPr>
        <w:t> </w:t>
      </w:r>
      <w:r>
        <w:rPr>
          <w:w w:val="120"/>
        </w:rPr>
        <w:t>7.2)</w:t>
      </w:r>
      <w:r>
        <w:rPr>
          <w:spacing w:val="-9"/>
          <w:w w:val="120"/>
        </w:rPr>
        <w:t> </w:t>
      </w:r>
      <w:r>
        <w:rPr>
          <w:w w:val="120"/>
        </w:rPr>
        <w:t>at</w:t>
      </w:r>
      <w:r>
        <w:rPr>
          <w:spacing w:val="-8"/>
          <w:w w:val="120"/>
        </w:rPr>
        <w:t> </w:t>
      </w:r>
      <w:r>
        <w:rPr>
          <w:w w:val="120"/>
        </w:rPr>
        <w:t>4</w:t>
      </w:r>
      <w:r>
        <w:rPr>
          <w:spacing w:val="-9"/>
          <w:w w:val="120"/>
        </w:rPr>
        <w:t> </w:t>
      </w:r>
      <w:r>
        <w:rPr>
          <w:rFonts w:ascii="Latin Modern Math" w:hAnsi="Latin Modern Math"/>
          <w:w w:val="120"/>
          <w:vertAlign w:val="superscript"/>
        </w:rPr>
        <w:t>◦</w:t>
      </w:r>
      <w:r>
        <w:rPr>
          <w:w w:val="120"/>
          <w:vertAlign w:val="baseline"/>
        </w:rPr>
        <w:t>C</w:t>
      </w:r>
      <w:r>
        <w:rPr>
          <w:spacing w:val="-9"/>
          <w:w w:val="120"/>
          <w:vertAlign w:val="baseline"/>
        </w:rPr>
        <w:t> </w:t>
      </w:r>
      <w:r>
        <w:rPr>
          <w:w w:val="120"/>
          <w:vertAlign w:val="baseline"/>
        </w:rPr>
        <w:t>and</w:t>
      </w:r>
      <w:r>
        <w:rPr>
          <w:spacing w:val="-9"/>
          <w:w w:val="120"/>
          <w:vertAlign w:val="baseline"/>
        </w:rPr>
        <w:t> </w:t>
      </w:r>
      <w:r>
        <w:rPr>
          <w:w w:val="120"/>
          <w:vertAlign w:val="baseline"/>
        </w:rPr>
        <w:t>post-fixed</w:t>
      </w:r>
      <w:r>
        <w:rPr>
          <w:spacing w:val="-10"/>
          <w:w w:val="120"/>
          <w:vertAlign w:val="baseline"/>
        </w:rPr>
        <w:t> </w:t>
      </w:r>
      <w:r>
        <w:rPr>
          <w:w w:val="120"/>
          <w:vertAlign w:val="baseline"/>
        </w:rPr>
        <w:t>in</w:t>
      </w:r>
      <w:r>
        <w:rPr>
          <w:spacing w:val="-9"/>
          <w:w w:val="120"/>
          <w:vertAlign w:val="baseline"/>
        </w:rPr>
        <w:t> </w:t>
      </w:r>
      <w:r>
        <w:rPr>
          <w:w w:val="120"/>
          <w:vertAlign w:val="baseline"/>
        </w:rPr>
        <w:t>1%</w:t>
      </w:r>
      <w:r>
        <w:rPr>
          <w:spacing w:val="-9"/>
          <w:w w:val="120"/>
          <w:vertAlign w:val="baseline"/>
        </w:rPr>
        <w:t> </w:t>
      </w:r>
      <w:r>
        <w:rPr>
          <w:w w:val="120"/>
          <w:vertAlign w:val="baseline"/>
        </w:rPr>
        <w:t>cold</w:t>
      </w:r>
      <w:r>
        <w:rPr>
          <w:spacing w:val="-8"/>
          <w:w w:val="120"/>
          <w:vertAlign w:val="baseline"/>
        </w:rPr>
        <w:t> </w:t>
      </w:r>
      <w:r>
        <w:rPr>
          <w:w w:val="120"/>
          <w:vertAlign w:val="baseline"/>
        </w:rPr>
        <w:t>osmium</w:t>
      </w:r>
      <w:r>
        <w:rPr>
          <w:spacing w:val="-9"/>
          <w:w w:val="120"/>
          <w:vertAlign w:val="baseline"/>
        </w:rPr>
        <w:t> </w:t>
      </w:r>
      <w:r>
        <w:rPr>
          <w:w w:val="120"/>
          <w:vertAlign w:val="baseline"/>
        </w:rPr>
        <w:t>tetroxide</w:t>
      </w:r>
      <w:r>
        <w:rPr>
          <w:spacing w:val="-9"/>
          <w:w w:val="120"/>
          <w:vertAlign w:val="baseline"/>
        </w:rPr>
        <w:t> </w:t>
      </w:r>
      <w:r>
        <w:rPr>
          <w:w w:val="120"/>
          <w:vertAlign w:val="baseline"/>
        </w:rPr>
        <w:t>in </w:t>
      </w:r>
      <w:r>
        <w:rPr>
          <w:spacing w:val="-2"/>
          <w:w w:val="120"/>
          <w:vertAlign w:val="baseline"/>
        </w:rPr>
        <w:t>Dissected</w:t>
      </w:r>
      <w:r>
        <w:rPr>
          <w:spacing w:val="-6"/>
          <w:w w:val="120"/>
          <w:vertAlign w:val="baseline"/>
        </w:rPr>
        <w:t> </w:t>
      </w:r>
      <w:r>
        <w:rPr>
          <w:spacing w:val="-2"/>
          <w:w w:val="120"/>
          <w:vertAlign w:val="baseline"/>
        </w:rPr>
        <w:t>liver</w:t>
      </w:r>
      <w:r>
        <w:rPr>
          <w:spacing w:val="-5"/>
          <w:w w:val="120"/>
          <w:vertAlign w:val="baseline"/>
        </w:rPr>
        <w:t> </w:t>
      </w:r>
      <w:r>
        <w:rPr>
          <w:spacing w:val="-2"/>
          <w:w w:val="120"/>
          <w:vertAlign w:val="baseline"/>
        </w:rPr>
        <w:t>samples</w:t>
      </w:r>
      <w:r>
        <w:rPr>
          <w:spacing w:val="-6"/>
          <w:w w:val="120"/>
          <w:vertAlign w:val="baseline"/>
        </w:rPr>
        <w:t> </w:t>
      </w:r>
      <w:r>
        <w:rPr>
          <w:spacing w:val="-2"/>
          <w:w w:val="120"/>
          <w:vertAlign w:val="baseline"/>
        </w:rPr>
        <w:t>were</w:t>
      </w:r>
      <w:r>
        <w:rPr>
          <w:spacing w:val="-6"/>
          <w:w w:val="120"/>
          <w:vertAlign w:val="baseline"/>
        </w:rPr>
        <w:t> </w:t>
      </w:r>
      <w:r>
        <w:rPr>
          <w:spacing w:val="-2"/>
          <w:w w:val="120"/>
          <w:vertAlign w:val="baseline"/>
        </w:rPr>
        <w:t>fixed</w:t>
      </w:r>
      <w:r>
        <w:rPr>
          <w:spacing w:val="-8"/>
          <w:w w:val="120"/>
          <w:vertAlign w:val="baseline"/>
        </w:rPr>
        <w:t> </w:t>
      </w:r>
      <w:r>
        <w:rPr>
          <w:spacing w:val="-2"/>
          <w:w w:val="120"/>
          <w:vertAlign w:val="baseline"/>
        </w:rPr>
        <w:t>in</w:t>
      </w:r>
      <w:r>
        <w:rPr>
          <w:spacing w:val="-5"/>
          <w:w w:val="120"/>
          <w:vertAlign w:val="baseline"/>
        </w:rPr>
        <w:t> </w:t>
      </w:r>
      <w:r>
        <w:rPr>
          <w:spacing w:val="-2"/>
          <w:w w:val="120"/>
          <w:vertAlign w:val="baseline"/>
        </w:rPr>
        <w:t>4F1G</w:t>
      </w:r>
      <w:r>
        <w:rPr>
          <w:spacing w:val="-5"/>
          <w:w w:val="120"/>
          <w:vertAlign w:val="baseline"/>
        </w:rPr>
        <w:t> </w:t>
      </w:r>
      <w:r>
        <w:rPr>
          <w:spacing w:val="-2"/>
          <w:w w:val="120"/>
          <w:vertAlign w:val="baseline"/>
        </w:rPr>
        <w:t>in</w:t>
      </w:r>
      <w:r>
        <w:rPr>
          <w:spacing w:val="-5"/>
          <w:w w:val="120"/>
          <w:vertAlign w:val="baseline"/>
        </w:rPr>
        <w:t> </w:t>
      </w:r>
      <w:r>
        <w:rPr>
          <w:spacing w:val="-2"/>
          <w:w w:val="120"/>
          <w:vertAlign w:val="baseline"/>
        </w:rPr>
        <w:t>phosphate</w:t>
      </w:r>
      <w:r>
        <w:rPr>
          <w:spacing w:val="-8"/>
          <w:w w:val="120"/>
          <w:vertAlign w:val="baseline"/>
        </w:rPr>
        <w:t> </w:t>
      </w:r>
      <w:r>
        <w:rPr>
          <w:spacing w:val="-2"/>
          <w:w w:val="120"/>
          <w:vertAlign w:val="baseline"/>
        </w:rPr>
        <w:t>buffer </w:t>
      </w:r>
      <w:r>
        <w:rPr>
          <w:w w:val="120"/>
          <w:vertAlign w:val="baseline"/>
        </w:rPr>
        <w:t>phosphate</w:t>
      </w:r>
      <w:r>
        <w:rPr>
          <w:spacing w:val="7"/>
          <w:w w:val="120"/>
          <w:vertAlign w:val="baseline"/>
        </w:rPr>
        <w:t> </w:t>
      </w:r>
      <w:r>
        <w:rPr>
          <w:w w:val="120"/>
          <w:vertAlign w:val="baseline"/>
        </w:rPr>
        <w:t>buffer</w:t>
      </w:r>
      <w:r>
        <w:rPr>
          <w:spacing w:val="7"/>
          <w:w w:val="120"/>
          <w:vertAlign w:val="baseline"/>
        </w:rPr>
        <w:t> </w:t>
      </w:r>
      <w:r>
        <w:rPr>
          <w:w w:val="120"/>
          <w:vertAlign w:val="baseline"/>
        </w:rPr>
        <w:t>at</w:t>
      </w:r>
      <w:r>
        <w:rPr>
          <w:spacing w:val="8"/>
          <w:w w:val="120"/>
          <w:vertAlign w:val="baseline"/>
        </w:rPr>
        <w:t> </w:t>
      </w:r>
      <w:r>
        <w:rPr>
          <w:w w:val="120"/>
          <w:vertAlign w:val="baseline"/>
        </w:rPr>
        <w:t>pH</w:t>
      </w:r>
      <w:r>
        <w:rPr>
          <w:spacing w:val="7"/>
          <w:w w:val="120"/>
          <w:vertAlign w:val="baseline"/>
        </w:rPr>
        <w:t> </w:t>
      </w:r>
      <w:r>
        <w:rPr>
          <w:w w:val="120"/>
          <w:vertAlign w:val="baseline"/>
        </w:rPr>
        <w:t>7.2</w:t>
      </w:r>
      <w:r>
        <w:rPr>
          <w:spacing w:val="8"/>
          <w:w w:val="120"/>
          <w:vertAlign w:val="baseline"/>
        </w:rPr>
        <w:t> </w:t>
      </w:r>
      <w:r>
        <w:rPr>
          <w:w w:val="120"/>
          <w:vertAlign w:val="baseline"/>
        </w:rPr>
        <w:t>for</w:t>
      </w:r>
      <w:r>
        <w:rPr>
          <w:spacing w:val="6"/>
          <w:w w:val="120"/>
          <w:vertAlign w:val="baseline"/>
        </w:rPr>
        <w:t> </w:t>
      </w:r>
      <w:r>
        <w:rPr>
          <w:w w:val="120"/>
          <w:vertAlign w:val="baseline"/>
        </w:rPr>
        <w:t>3</w:t>
      </w:r>
      <w:r>
        <w:rPr>
          <w:spacing w:val="8"/>
          <w:w w:val="120"/>
          <w:vertAlign w:val="baseline"/>
        </w:rPr>
        <w:t> </w:t>
      </w:r>
      <w:r>
        <w:rPr>
          <w:w w:val="120"/>
          <w:vertAlign w:val="baseline"/>
        </w:rPr>
        <w:t>h.</w:t>
      </w:r>
      <w:r>
        <w:rPr>
          <w:spacing w:val="8"/>
          <w:w w:val="120"/>
          <w:vertAlign w:val="baseline"/>
        </w:rPr>
        <w:t> </w:t>
      </w:r>
      <w:r>
        <w:rPr>
          <w:w w:val="120"/>
          <w:vertAlign w:val="baseline"/>
        </w:rPr>
        <w:t>The</w:t>
      </w:r>
      <w:r>
        <w:rPr>
          <w:spacing w:val="6"/>
          <w:w w:val="120"/>
          <w:vertAlign w:val="baseline"/>
        </w:rPr>
        <w:t> </w:t>
      </w:r>
      <w:r>
        <w:rPr>
          <w:w w:val="120"/>
          <w:vertAlign w:val="baseline"/>
        </w:rPr>
        <w:t>specimens</w:t>
      </w:r>
      <w:r>
        <w:rPr>
          <w:spacing w:val="5"/>
          <w:w w:val="120"/>
          <w:vertAlign w:val="baseline"/>
        </w:rPr>
        <w:t> </w:t>
      </w:r>
      <w:r>
        <w:rPr>
          <w:w w:val="120"/>
          <w:vertAlign w:val="baseline"/>
        </w:rPr>
        <w:t>were</w:t>
      </w:r>
      <w:r>
        <w:rPr>
          <w:spacing w:val="7"/>
          <w:w w:val="120"/>
          <w:vertAlign w:val="baseline"/>
        </w:rPr>
        <w:t> </w:t>
      </w:r>
      <w:r>
        <w:rPr>
          <w:spacing w:val="-4"/>
          <w:w w:val="120"/>
          <w:vertAlign w:val="baseline"/>
        </w:rPr>
        <w:t>then</w:t>
      </w:r>
    </w:p>
    <w:p>
      <w:pPr>
        <w:pStyle w:val="BodyText"/>
        <w:spacing w:line="300" w:lineRule="auto" w:before="65"/>
        <w:ind w:left="105" w:right="38"/>
        <w:jc w:val="both"/>
      </w:pPr>
      <w:r>
        <w:rPr>
          <w:w w:val="120"/>
        </w:rPr>
        <w:t>dehydrated</w:t>
      </w:r>
      <w:r>
        <w:rPr>
          <w:w w:val="120"/>
        </w:rPr>
        <w:t> in</w:t>
      </w:r>
      <w:r>
        <w:rPr>
          <w:w w:val="120"/>
        </w:rPr>
        <w:t> graded</w:t>
      </w:r>
      <w:r>
        <w:rPr>
          <w:w w:val="120"/>
        </w:rPr>
        <w:t> ethanol</w:t>
      </w:r>
      <w:r>
        <w:rPr>
          <w:w w:val="120"/>
        </w:rPr>
        <w:t> and</w:t>
      </w:r>
      <w:r>
        <w:rPr>
          <w:w w:val="120"/>
        </w:rPr>
        <w:t> embedded</w:t>
      </w:r>
      <w:r>
        <w:rPr>
          <w:w w:val="120"/>
        </w:rPr>
        <w:t> in</w:t>
      </w:r>
      <w:r>
        <w:rPr>
          <w:w w:val="120"/>
        </w:rPr>
        <w:t> </w:t>
      </w:r>
      <w:r>
        <w:rPr>
          <w:w w:val="120"/>
        </w:rPr>
        <w:t>Epson- Araldite resin. Ultrathin sections were stained by uranyl ace- tate</w:t>
      </w:r>
      <w:r>
        <w:rPr>
          <w:spacing w:val="-10"/>
          <w:w w:val="120"/>
        </w:rPr>
        <w:t> </w:t>
      </w:r>
      <w:r>
        <w:rPr>
          <w:w w:val="120"/>
        </w:rPr>
        <w:t>followed</w:t>
      </w:r>
      <w:r>
        <w:rPr>
          <w:spacing w:val="-11"/>
          <w:w w:val="120"/>
        </w:rPr>
        <w:t> </w:t>
      </w:r>
      <w:r>
        <w:rPr>
          <w:w w:val="120"/>
        </w:rPr>
        <w:t>by</w:t>
      </w:r>
      <w:r>
        <w:rPr>
          <w:spacing w:val="-8"/>
          <w:w w:val="120"/>
        </w:rPr>
        <w:t> </w:t>
      </w:r>
      <w:r>
        <w:rPr>
          <w:w w:val="120"/>
        </w:rPr>
        <w:t>lead</w:t>
      </w:r>
      <w:r>
        <w:rPr>
          <w:spacing w:val="-10"/>
          <w:w w:val="120"/>
        </w:rPr>
        <w:t> </w:t>
      </w:r>
      <w:r>
        <w:rPr>
          <w:w w:val="120"/>
        </w:rPr>
        <w:t>citrate</w:t>
      </w:r>
      <w:r>
        <w:rPr>
          <w:spacing w:val="-10"/>
          <w:w w:val="120"/>
        </w:rPr>
        <w:t> </w:t>
      </w:r>
      <w:r>
        <w:rPr>
          <w:w w:val="120"/>
        </w:rPr>
        <w:t>as</w:t>
      </w:r>
      <w:r>
        <w:rPr>
          <w:spacing w:val="-9"/>
          <w:w w:val="120"/>
        </w:rPr>
        <w:t> </w:t>
      </w:r>
      <w:r>
        <w:rPr>
          <w:w w:val="120"/>
        </w:rPr>
        <w:t>described</w:t>
      </w:r>
      <w:r>
        <w:rPr>
          <w:spacing w:val="-11"/>
          <w:w w:val="120"/>
        </w:rPr>
        <w:t> </w:t>
      </w:r>
      <w:r>
        <w:rPr>
          <w:w w:val="120"/>
        </w:rPr>
        <w:t>by</w:t>
      </w:r>
      <w:r>
        <w:rPr>
          <w:spacing w:val="-10"/>
          <w:w w:val="120"/>
        </w:rPr>
        <w:t> </w:t>
      </w:r>
      <w:r>
        <w:rPr>
          <w:w w:val="120"/>
        </w:rPr>
        <w:t>Reynolds</w:t>
      </w:r>
      <w:r>
        <w:rPr>
          <w:spacing w:val="-9"/>
          <w:w w:val="120"/>
        </w:rPr>
        <w:t> </w:t>
      </w:r>
      <w:hyperlink w:history="true" w:anchor="_bookmark30">
        <w:r>
          <w:rPr>
            <w:color w:val="007FAC"/>
            <w:w w:val="120"/>
          </w:rPr>
          <w:t>[27]</w:t>
        </w:r>
      </w:hyperlink>
      <w:r>
        <w:rPr>
          <w:color w:val="007FAC"/>
          <w:spacing w:val="-10"/>
          <w:w w:val="120"/>
        </w:rPr>
        <w:t> </w:t>
      </w:r>
      <w:r>
        <w:rPr>
          <w:w w:val="120"/>
        </w:rPr>
        <w:t>and examined</w:t>
      </w:r>
      <w:r>
        <w:rPr>
          <w:w w:val="120"/>
        </w:rPr>
        <w:t> on</w:t>
      </w:r>
      <w:r>
        <w:rPr>
          <w:w w:val="120"/>
        </w:rPr>
        <w:t> Joel</w:t>
      </w:r>
      <w:r>
        <w:rPr>
          <w:w w:val="120"/>
        </w:rPr>
        <w:t> Electron</w:t>
      </w:r>
      <w:r>
        <w:rPr>
          <w:w w:val="120"/>
        </w:rPr>
        <w:t> Microscope</w:t>
      </w:r>
      <w:r>
        <w:rPr>
          <w:w w:val="120"/>
        </w:rPr>
        <w:t> (JAPAN)</w:t>
      </w:r>
      <w:r>
        <w:rPr>
          <w:w w:val="120"/>
        </w:rPr>
        <w:t> operating</w:t>
      </w:r>
      <w:r>
        <w:rPr>
          <w:w w:val="120"/>
        </w:rPr>
        <w:t> at 60 kV.</w:t>
      </w:r>
    </w:p>
    <w:p>
      <w:pPr>
        <w:pStyle w:val="BodyText"/>
        <w:spacing w:before="42"/>
      </w:pPr>
    </w:p>
    <w:p>
      <w:pPr>
        <w:pStyle w:val="Heading3"/>
        <w:numPr>
          <w:ilvl w:val="1"/>
          <w:numId w:val="1"/>
        </w:numPr>
        <w:tabs>
          <w:tab w:pos="742" w:val="left" w:leader="none"/>
        </w:tabs>
        <w:spacing w:line="240" w:lineRule="auto" w:before="1" w:after="0"/>
        <w:ind w:left="742" w:right="0" w:hanging="637"/>
        <w:jc w:val="left"/>
        <w:rPr>
          <w:i/>
        </w:rPr>
      </w:pPr>
      <w:r>
        <w:rPr>
          <w:i/>
          <w:w w:val="115"/>
        </w:rPr>
        <w:t>Statistical </w:t>
      </w:r>
      <w:r>
        <w:rPr>
          <w:i/>
          <w:spacing w:val="-2"/>
          <w:w w:val="115"/>
        </w:rPr>
        <w:t>analysis</w:t>
      </w:r>
    </w:p>
    <w:p>
      <w:pPr>
        <w:pStyle w:val="BodyText"/>
        <w:spacing w:before="41"/>
        <w:rPr>
          <w:i/>
          <w:sz w:val="17"/>
        </w:rPr>
      </w:pPr>
    </w:p>
    <w:p>
      <w:pPr>
        <w:pStyle w:val="BodyText"/>
        <w:spacing w:line="230" w:lineRule="exact"/>
        <w:ind w:left="105" w:right="38"/>
        <w:jc w:val="both"/>
      </w:pPr>
      <w:r>
        <w:rPr>
          <w:w w:val="120"/>
        </w:rPr>
        <w:t>Values</w:t>
      </w:r>
      <w:r>
        <w:rPr>
          <w:w w:val="120"/>
        </w:rPr>
        <w:t> are</w:t>
      </w:r>
      <w:r>
        <w:rPr>
          <w:w w:val="120"/>
        </w:rPr>
        <w:t> expressed</w:t>
      </w:r>
      <w:r>
        <w:rPr>
          <w:w w:val="120"/>
        </w:rPr>
        <w:t> as</w:t>
      </w:r>
      <w:r>
        <w:rPr>
          <w:w w:val="120"/>
        </w:rPr>
        <w:t> mean</w:t>
      </w:r>
      <w:r>
        <w:rPr>
          <w:w w:val="120"/>
        </w:rPr>
        <w:t> </w:t>
      </w:r>
      <w:r>
        <w:rPr>
          <w:rFonts w:ascii="STIX" w:hAnsi="STIX"/>
          <w:w w:val="120"/>
        </w:rPr>
        <w:t>±</w:t>
      </w:r>
      <w:r>
        <w:rPr>
          <w:rFonts w:ascii="STIX" w:hAnsi="STIX"/>
          <w:w w:val="120"/>
        </w:rPr>
        <w:t> </w:t>
      </w:r>
      <w:r>
        <w:rPr>
          <w:w w:val="120"/>
        </w:rPr>
        <w:t>SE</w:t>
      </w:r>
      <w:r>
        <w:rPr>
          <w:w w:val="120"/>
        </w:rPr>
        <w:t> (standard</w:t>
      </w:r>
      <w:r>
        <w:rPr>
          <w:w w:val="120"/>
        </w:rPr>
        <w:t> </w:t>
      </w:r>
      <w:r>
        <w:rPr>
          <w:w w:val="120"/>
        </w:rPr>
        <w:t>error). Biochemical</w:t>
      </w:r>
      <w:r>
        <w:rPr>
          <w:w w:val="120"/>
        </w:rPr>
        <w:t> parameters</w:t>
      </w:r>
      <w:r>
        <w:rPr>
          <w:w w:val="120"/>
        </w:rPr>
        <w:t> data</w:t>
      </w:r>
      <w:r>
        <w:rPr>
          <w:w w:val="120"/>
        </w:rPr>
        <w:t> were</w:t>
      </w:r>
      <w:r>
        <w:rPr>
          <w:w w:val="120"/>
        </w:rPr>
        <w:t> analyzed</w:t>
      </w:r>
      <w:r>
        <w:rPr>
          <w:w w:val="120"/>
        </w:rPr>
        <w:t> using</w:t>
      </w:r>
      <w:r>
        <w:rPr>
          <w:w w:val="120"/>
        </w:rPr>
        <w:t> one</w:t>
      </w:r>
      <w:r>
        <w:rPr>
          <w:w w:val="120"/>
        </w:rPr>
        <w:t> way analysis</w:t>
      </w:r>
      <w:r>
        <w:rPr>
          <w:spacing w:val="8"/>
          <w:w w:val="120"/>
        </w:rPr>
        <w:t> </w:t>
      </w:r>
      <w:r>
        <w:rPr>
          <w:w w:val="120"/>
        </w:rPr>
        <w:t>of</w:t>
      </w:r>
      <w:r>
        <w:rPr>
          <w:spacing w:val="12"/>
          <w:w w:val="120"/>
        </w:rPr>
        <w:t> </w:t>
      </w:r>
      <w:r>
        <w:rPr>
          <w:w w:val="120"/>
        </w:rPr>
        <w:t>variance</w:t>
      </w:r>
      <w:r>
        <w:rPr>
          <w:spacing w:val="8"/>
          <w:w w:val="120"/>
        </w:rPr>
        <w:t> </w:t>
      </w:r>
      <w:r>
        <w:rPr>
          <w:w w:val="120"/>
        </w:rPr>
        <w:t>followed</w:t>
      </w:r>
      <w:r>
        <w:rPr>
          <w:spacing w:val="9"/>
          <w:w w:val="120"/>
        </w:rPr>
        <w:t> </w:t>
      </w:r>
      <w:r>
        <w:rPr>
          <w:w w:val="120"/>
        </w:rPr>
        <w:t>by</w:t>
      </w:r>
      <w:r>
        <w:rPr>
          <w:spacing w:val="11"/>
          <w:w w:val="120"/>
        </w:rPr>
        <w:t> </w:t>
      </w:r>
      <w:r>
        <w:rPr>
          <w:w w:val="120"/>
        </w:rPr>
        <w:t>the</w:t>
      </w:r>
      <w:r>
        <w:rPr>
          <w:spacing w:val="11"/>
          <w:w w:val="120"/>
        </w:rPr>
        <w:t> </w:t>
      </w:r>
      <w:r>
        <w:rPr>
          <w:w w:val="120"/>
        </w:rPr>
        <w:t>bonferroni</w:t>
      </w:r>
      <w:r>
        <w:rPr>
          <w:spacing w:val="10"/>
          <w:w w:val="120"/>
        </w:rPr>
        <w:t> </w:t>
      </w:r>
      <w:r>
        <w:rPr>
          <w:w w:val="120"/>
        </w:rPr>
        <w:t>post</w:t>
      </w:r>
      <w:r>
        <w:rPr>
          <w:spacing w:val="10"/>
          <w:w w:val="120"/>
        </w:rPr>
        <w:t> </w:t>
      </w:r>
      <w:r>
        <w:rPr>
          <w:w w:val="120"/>
        </w:rPr>
        <w:t>hoc</w:t>
      </w:r>
      <w:r>
        <w:rPr>
          <w:spacing w:val="11"/>
          <w:w w:val="120"/>
        </w:rPr>
        <w:t> </w:t>
      </w:r>
      <w:r>
        <w:rPr>
          <w:spacing w:val="-4"/>
          <w:w w:val="120"/>
        </w:rPr>
        <w:t>test</w:t>
      </w:r>
    </w:p>
    <w:p>
      <w:pPr>
        <w:pStyle w:val="BodyText"/>
        <w:spacing w:line="356" w:lineRule="exact"/>
        <w:ind w:left="105"/>
        <w:jc w:val="both"/>
      </w:pPr>
      <w:r>
        <w:rPr>
          <w:w w:val="115"/>
        </w:rPr>
        <w:t>for</w:t>
      </w:r>
      <w:r>
        <w:rPr>
          <w:spacing w:val="38"/>
          <w:w w:val="115"/>
        </w:rPr>
        <w:t> </w:t>
      </w:r>
      <w:r>
        <w:rPr>
          <w:w w:val="115"/>
        </w:rPr>
        <w:t>multiple</w:t>
      </w:r>
      <w:r>
        <w:rPr>
          <w:spacing w:val="38"/>
          <w:w w:val="115"/>
        </w:rPr>
        <w:t> </w:t>
      </w:r>
      <w:r>
        <w:rPr>
          <w:w w:val="115"/>
        </w:rPr>
        <w:t>comparisons.</w:t>
      </w:r>
      <w:r>
        <w:rPr>
          <w:spacing w:val="36"/>
          <w:w w:val="115"/>
        </w:rPr>
        <w:t> </w:t>
      </w:r>
      <w:r>
        <w:rPr>
          <w:w w:val="115"/>
        </w:rPr>
        <w:t>A</w:t>
      </w:r>
      <w:r>
        <w:rPr>
          <w:spacing w:val="38"/>
          <w:w w:val="115"/>
        </w:rPr>
        <w:t> </w:t>
      </w:r>
      <w:r>
        <w:rPr>
          <w:w w:val="115"/>
        </w:rPr>
        <w:t>p-value</w:t>
      </w:r>
      <w:r>
        <w:rPr>
          <w:spacing w:val="37"/>
          <w:w w:val="115"/>
        </w:rPr>
        <w:t> </w:t>
      </w:r>
      <w:r>
        <w:rPr>
          <w:rFonts w:ascii="Latin Modern Math" w:hAnsi="Latin Modern Math"/>
          <w:w w:val="115"/>
        </w:rPr>
        <w:t>≤</w:t>
      </w:r>
      <w:r>
        <w:rPr>
          <w:rFonts w:ascii="Latin Modern Math" w:hAnsi="Latin Modern Math"/>
          <w:spacing w:val="23"/>
          <w:w w:val="115"/>
        </w:rPr>
        <w:t> </w:t>
      </w:r>
      <w:r>
        <w:rPr>
          <w:w w:val="115"/>
        </w:rPr>
        <w:t>0.05</w:t>
      </w:r>
      <w:r>
        <w:rPr>
          <w:spacing w:val="36"/>
          <w:w w:val="115"/>
        </w:rPr>
        <w:t> </w:t>
      </w:r>
      <w:r>
        <w:rPr>
          <w:w w:val="115"/>
        </w:rPr>
        <w:t>was</w:t>
      </w:r>
      <w:r>
        <w:rPr>
          <w:spacing w:val="38"/>
          <w:w w:val="115"/>
        </w:rPr>
        <w:t> </w:t>
      </w:r>
      <w:r>
        <w:rPr>
          <w:spacing w:val="-2"/>
          <w:w w:val="115"/>
        </w:rPr>
        <w:t>considered</w:t>
      </w:r>
    </w:p>
    <w:p>
      <w:pPr>
        <w:pStyle w:val="BodyText"/>
        <w:spacing w:line="89" w:lineRule="exact"/>
        <w:ind w:left="105"/>
        <w:jc w:val="both"/>
      </w:pPr>
      <w:r>
        <w:rPr>
          <w:w w:val="120"/>
        </w:rPr>
        <w:t>statistically</w:t>
      </w:r>
      <w:r>
        <w:rPr>
          <w:spacing w:val="17"/>
          <w:w w:val="120"/>
        </w:rPr>
        <w:t> </w:t>
      </w:r>
      <w:r>
        <w:rPr>
          <w:spacing w:val="-2"/>
          <w:w w:val="120"/>
        </w:rPr>
        <w:t>significant.</w:t>
      </w:r>
    </w:p>
    <w:p>
      <w:pPr>
        <w:pStyle w:val="BodyText"/>
        <w:spacing w:before="148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520">
                <wp:simplePos x="0" y="0"/>
                <wp:positionH relativeFrom="page">
                  <wp:posOffset>600481</wp:posOffset>
                </wp:positionH>
                <wp:positionV relativeFrom="paragraph">
                  <wp:posOffset>255600</wp:posOffset>
                </wp:positionV>
                <wp:extent cx="3036570" cy="25400"/>
                <wp:effectExtent l="0" t="0" r="0" b="0"/>
                <wp:wrapTopAndBottom/>
                <wp:docPr id="24" name="Graphic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Graphic 24"/>
                      <wps:cNvSpPr/>
                      <wps:spPr>
                        <a:xfrm>
                          <a:off x="0" y="0"/>
                          <a:ext cx="3036570" cy="25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36570" h="25400">
                              <a:moveTo>
                                <a:pt x="3036239" y="0"/>
                              </a:moveTo>
                              <a:lnTo>
                                <a:pt x="0" y="0"/>
                              </a:lnTo>
                              <a:lnTo>
                                <a:pt x="0" y="25200"/>
                              </a:lnTo>
                              <a:lnTo>
                                <a:pt x="3036239" y="25200"/>
                              </a:lnTo>
                              <a:lnTo>
                                <a:pt x="30362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7.282001pt;margin-top:20.126015pt;width:239.074pt;height:1.9843pt;mso-position-horizontal-relative:page;mso-position-vertical-relative:paragraph;z-index:-15720960;mso-wrap-distance-left:0;mso-wrap-distance-right:0" id="docshape22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Heading1"/>
        <w:numPr>
          <w:ilvl w:val="0"/>
          <w:numId w:val="1"/>
        </w:numPr>
        <w:tabs>
          <w:tab w:pos="742" w:val="left" w:leader="none"/>
        </w:tabs>
        <w:spacing w:line="240" w:lineRule="auto" w:before="51" w:after="0"/>
        <w:ind w:left="742" w:right="0" w:hanging="637"/>
        <w:jc w:val="left"/>
      </w:pPr>
      <w:r>
        <w:rPr>
          <w:spacing w:val="-2"/>
          <w:w w:val="125"/>
        </w:rPr>
        <w:t>Results</w:t>
      </w:r>
    </w:p>
    <w:p>
      <w:pPr>
        <w:pStyle w:val="BodyText"/>
        <w:spacing w:before="40"/>
        <w:rPr>
          <w:sz w:val="19"/>
        </w:rPr>
      </w:pPr>
    </w:p>
    <w:p>
      <w:pPr>
        <w:pStyle w:val="Heading3"/>
        <w:numPr>
          <w:ilvl w:val="1"/>
          <w:numId w:val="1"/>
        </w:numPr>
        <w:tabs>
          <w:tab w:pos="742" w:val="left" w:leader="none"/>
        </w:tabs>
        <w:spacing w:line="240" w:lineRule="auto" w:before="0" w:after="0"/>
        <w:ind w:left="742" w:right="0" w:hanging="637"/>
        <w:jc w:val="left"/>
        <w:rPr>
          <w:i/>
        </w:rPr>
      </w:pPr>
      <w:r>
        <w:rPr>
          <w:i/>
          <w:w w:val="105"/>
        </w:rPr>
        <w:t>Biochemical</w:t>
      </w:r>
      <w:r>
        <w:rPr>
          <w:i/>
          <w:spacing w:val="26"/>
          <w:w w:val="110"/>
        </w:rPr>
        <w:t> </w:t>
      </w:r>
      <w:r>
        <w:rPr>
          <w:i/>
          <w:spacing w:val="-2"/>
          <w:w w:val="110"/>
        </w:rPr>
        <w:t>studies</w:t>
      </w:r>
    </w:p>
    <w:p>
      <w:pPr>
        <w:pStyle w:val="BodyText"/>
        <w:spacing w:before="76"/>
        <w:rPr>
          <w:i/>
          <w:sz w:val="17"/>
        </w:rPr>
      </w:pPr>
    </w:p>
    <w:p>
      <w:pPr>
        <w:pStyle w:val="BodyText"/>
        <w:spacing w:line="300" w:lineRule="auto" w:before="1"/>
        <w:ind w:left="105" w:right="3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1820545</wp:posOffset>
                </wp:positionH>
                <wp:positionV relativeFrom="paragraph">
                  <wp:posOffset>1402222</wp:posOffset>
                </wp:positionV>
                <wp:extent cx="4269740" cy="2215515"/>
                <wp:effectExtent l="0" t="0" r="0" b="0"/>
                <wp:wrapNone/>
                <wp:docPr id="25" name="Group 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" name="Group 25"/>
                      <wpg:cNvGrpSpPr/>
                      <wpg:grpSpPr>
                        <a:xfrm>
                          <a:off x="0" y="0"/>
                          <a:ext cx="4269740" cy="2215515"/>
                          <a:chExt cx="4269740" cy="2215515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352323" y="473709"/>
                            <a:ext cx="3388360" cy="1734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8360" h="1734820">
                                <a:moveTo>
                                  <a:pt x="212750" y="769696"/>
                                </a:moveTo>
                                <a:lnTo>
                                  <a:pt x="0" y="769696"/>
                                </a:lnTo>
                                <a:lnTo>
                                  <a:pt x="0" y="1734527"/>
                                </a:lnTo>
                                <a:lnTo>
                                  <a:pt x="212750" y="1734527"/>
                                </a:lnTo>
                                <a:lnTo>
                                  <a:pt x="212750" y="769696"/>
                                </a:lnTo>
                                <a:close/>
                              </a:path>
                              <a:path w="3388360" h="1734820">
                                <a:moveTo>
                                  <a:pt x="1271092" y="798144"/>
                                </a:moveTo>
                                <a:lnTo>
                                  <a:pt x="1059688" y="798144"/>
                                </a:lnTo>
                                <a:lnTo>
                                  <a:pt x="1059688" y="1734515"/>
                                </a:lnTo>
                                <a:lnTo>
                                  <a:pt x="1271092" y="1734515"/>
                                </a:lnTo>
                                <a:lnTo>
                                  <a:pt x="1271092" y="798144"/>
                                </a:lnTo>
                                <a:close/>
                              </a:path>
                              <a:path w="3388360" h="1734820">
                                <a:moveTo>
                                  <a:pt x="2329421" y="0"/>
                                </a:moveTo>
                                <a:lnTo>
                                  <a:pt x="2118017" y="0"/>
                                </a:lnTo>
                                <a:lnTo>
                                  <a:pt x="2118017" y="1734527"/>
                                </a:lnTo>
                                <a:lnTo>
                                  <a:pt x="2329421" y="1734527"/>
                                </a:lnTo>
                                <a:lnTo>
                                  <a:pt x="2329421" y="0"/>
                                </a:lnTo>
                                <a:close/>
                              </a:path>
                              <a:path w="3388360" h="1734820">
                                <a:moveTo>
                                  <a:pt x="3387750" y="687031"/>
                                </a:moveTo>
                                <a:lnTo>
                                  <a:pt x="3176346" y="687031"/>
                                </a:lnTo>
                                <a:lnTo>
                                  <a:pt x="3176346" y="1734527"/>
                                </a:lnTo>
                                <a:lnTo>
                                  <a:pt x="3387750" y="1734527"/>
                                </a:lnTo>
                                <a:lnTo>
                                  <a:pt x="3387750" y="6870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565073" y="1805774"/>
                            <a:ext cx="3386454" cy="402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6454" h="402590">
                                <a:moveTo>
                                  <a:pt x="211391" y="132791"/>
                                </a:moveTo>
                                <a:lnTo>
                                  <a:pt x="0" y="132791"/>
                                </a:lnTo>
                                <a:lnTo>
                                  <a:pt x="0" y="402463"/>
                                </a:lnTo>
                                <a:lnTo>
                                  <a:pt x="211391" y="402463"/>
                                </a:lnTo>
                                <a:lnTo>
                                  <a:pt x="211391" y="132791"/>
                                </a:lnTo>
                                <a:close/>
                              </a:path>
                              <a:path w="3386454" h="402590">
                                <a:moveTo>
                                  <a:pt x="1269733" y="142290"/>
                                </a:moveTo>
                                <a:lnTo>
                                  <a:pt x="1058341" y="142290"/>
                                </a:lnTo>
                                <a:lnTo>
                                  <a:pt x="1058341" y="402463"/>
                                </a:lnTo>
                                <a:lnTo>
                                  <a:pt x="1269733" y="402463"/>
                                </a:lnTo>
                                <a:lnTo>
                                  <a:pt x="1269733" y="142290"/>
                                </a:lnTo>
                                <a:close/>
                              </a:path>
                              <a:path w="3386454" h="402590">
                                <a:moveTo>
                                  <a:pt x="2328049" y="0"/>
                                </a:moveTo>
                                <a:lnTo>
                                  <a:pt x="2116671" y="0"/>
                                </a:lnTo>
                                <a:lnTo>
                                  <a:pt x="2116671" y="402463"/>
                                </a:lnTo>
                                <a:lnTo>
                                  <a:pt x="2328049" y="402463"/>
                                </a:lnTo>
                                <a:lnTo>
                                  <a:pt x="2328049" y="0"/>
                                </a:lnTo>
                                <a:close/>
                              </a:path>
                              <a:path w="3386454" h="402590">
                                <a:moveTo>
                                  <a:pt x="3386391" y="117894"/>
                                </a:moveTo>
                                <a:lnTo>
                                  <a:pt x="3175000" y="117894"/>
                                </a:lnTo>
                                <a:lnTo>
                                  <a:pt x="3175000" y="402463"/>
                                </a:lnTo>
                                <a:lnTo>
                                  <a:pt x="3386391" y="402463"/>
                                </a:lnTo>
                                <a:lnTo>
                                  <a:pt x="3386391" y="1178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0" y="256882"/>
                            <a:ext cx="4269740" cy="19583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9740" h="1958339">
                                <a:moveTo>
                                  <a:pt x="483768" y="899795"/>
                                </a:moveTo>
                                <a:lnTo>
                                  <a:pt x="433641" y="899795"/>
                                </a:lnTo>
                                <a:lnTo>
                                  <a:pt x="433641" y="907923"/>
                                </a:lnTo>
                                <a:lnTo>
                                  <a:pt x="455320" y="907923"/>
                                </a:lnTo>
                                <a:lnTo>
                                  <a:pt x="455320" y="1063764"/>
                                </a:lnTo>
                                <a:lnTo>
                                  <a:pt x="433641" y="1063764"/>
                                </a:lnTo>
                                <a:lnTo>
                                  <a:pt x="433641" y="1071892"/>
                                </a:lnTo>
                                <a:lnTo>
                                  <a:pt x="483768" y="1071892"/>
                                </a:lnTo>
                                <a:lnTo>
                                  <a:pt x="483768" y="1067828"/>
                                </a:lnTo>
                                <a:lnTo>
                                  <a:pt x="483768" y="1063764"/>
                                </a:lnTo>
                                <a:lnTo>
                                  <a:pt x="463448" y="1063764"/>
                                </a:lnTo>
                                <a:lnTo>
                                  <a:pt x="463448" y="907923"/>
                                </a:lnTo>
                                <a:lnTo>
                                  <a:pt x="483768" y="907923"/>
                                </a:lnTo>
                                <a:lnTo>
                                  <a:pt x="483768" y="903859"/>
                                </a:lnTo>
                                <a:lnTo>
                                  <a:pt x="483768" y="899795"/>
                                </a:lnTo>
                                <a:close/>
                              </a:path>
                              <a:path w="4269740" h="1958339">
                                <a:moveTo>
                                  <a:pt x="696506" y="1651889"/>
                                </a:moveTo>
                                <a:lnTo>
                                  <a:pt x="645020" y="1651889"/>
                                </a:lnTo>
                                <a:lnTo>
                                  <a:pt x="645020" y="1660004"/>
                                </a:lnTo>
                                <a:lnTo>
                                  <a:pt x="666711" y="1660004"/>
                                </a:lnTo>
                                <a:lnTo>
                                  <a:pt x="666711" y="1703387"/>
                                </a:lnTo>
                                <a:lnTo>
                                  <a:pt x="645020" y="1703387"/>
                                </a:lnTo>
                                <a:lnTo>
                                  <a:pt x="645020" y="1711502"/>
                                </a:lnTo>
                                <a:lnTo>
                                  <a:pt x="696506" y="1711502"/>
                                </a:lnTo>
                                <a:lnTo>
                                  <a:pt x="696506" y="1707438"/>
                                </a:lnTo>
                                <a:lnTo>
                                  <a:pt x="696506" y="1703387"/>
                                </a:lnTo>
                                <a:lnTo>
                                  <a:pt x="674839" y="1703387"/>
                                </a:lnTo>
                                <a:lnTo>
                                  <a:pt x="674839" y="1660004"/>
                                </a:lnTo>
                                <a:lnTo>
                                  <a:pt x="696506" y="1660004"/>
                                </a:lnTo>
                                <a:lnTo>
                                  <a:pt x="696506" y="1655940"/>
                                </a:lnTo>
                                <a:lnTo>
                                  <a:pt x="696506" y="1651889"/>
                                </a:lnTo>
                                <a:close/>
                              </a:path>
                              <a:path w="4269740" h="1958339">
                                <a:moveTo>
                                  <a:pt x="1542110" y="967549"/>
                                </a:moveTo>
                                <a:lnTo>
                                  <a:pt x="1491970" y="967549"/>
                                </a:lnTo>
                                <a:lnTo>
                                  <a:pt x="1491970" y="975677"/>
                                </a:lnTo>
                                <a:lnTo>
                                  <a:pt x="1513649" y="975677"/>
                                </a:lnTo>
                                <a:lnTo>
                                  <a:pt x="1513649" y="1054290"/>
                                </a:lnTo>
                                <a:lnTo>
                                  <a:pt x="1491970" y="1054290"/>
                                </a:lnTo>
                                <a:lnTo>
                                  <a:pt x="1491970" y="1062405"/>
                                </a:lnTo>
                                <a:lnTo>
                                  <a:pt x="1542110" y="1062405"/>
                                </a:lnTo>
                                <a:lnTo>
                                  <a:pt x="1542110" y="1058341"/>
                                </a:lnTo>
                                <a:lnTo>
                                  <a:pt x="1542110" y="1054290"/>
                                </a:lnTo>
                                <a:lnTo>
                                  <a:pt x="1521777" y="1054290"/>
                                </a:lnTo>
                                <a:lnTo>
                                  <a:pt x="1521777" y="975677"/>
                                </a:lnTo>
                                <a:lnTo>
                                  <a:pt x="1542110" y="975677"/>
                                </a:lnTo>
                                <a:lnTo>
                                  <a:pt x="1542110" y="971613"/>
                                </a:lnTo>
                                <a:lnTo>
                                  <a:pt x="1542110" y="967549"/>
                                </a:lnTo>
                                <a:close/>
                              </a:path>
                              <a:path w="4269740" h="1958339">
                                <a:moveTo>
                                  <a:pt x="1754835" y="1661363"/>
                                </a:moveTo>
                                <a:lnTo>
                                  <a:pt x="1703349" y="1661363"/>
                                </a:lnTo>
                                <a:lnTo>
                                  <a:pt x="1703349" y="1669491"/>
                                </a:lnTo>
                                <a:lnTo>
                                  <a:pt x="1725028" y="1669491"/>
                                </a:lnTo>
                                <a:lnTo>
                                  <a:pt x="1725028" y="1711502"/>
                                </a:lnTo>
                                <a:lnTo>
                                  <a:pt x="1703349" y="1711502"/>
                                </a:lnTo>
                                <a:lnTo>
                                  <a:pt x="1703349" y="1719630"/>
                                </a:lnTo>
                                <a:lnTo>
                                  <a:pt x="1754835" y="1719630"/>
                                </a:lnTo>
                                <a:lnTo>
                                  <a:pt x="1754835" y="1715566"/>
                                </a:lnTo>
                                <a:lnTo>
                                  <a:pt x="1754835" y="1711502"/>
                                </a:lnTo>
                                <a:lnTo>
                                  <a:pt x="1733156" y="1711502"/>
                                </a:lnTo>
                                <a:lnTo>
                                  <a:pt x="1733156" y="1669491"/>
                                </a:lnTo>
                                <a:lnTo>
                                  <a:pt x="1754835" y="1669491"/>
                                </a:lnTo>
                                <a:lnTo>
                                  <a:pt x="1754835" y="1665427"/>
                                </a:lnTo>
                                <a:lnTo>
                                  <a:pt x="1754835" y="1661363"/>
                                </a:lnTo>
                                <a:close/>
                              </a:path>
                              <a:path w="4269740" h="1958339">
                                <a:moveTo>
                                  <a:pt x="2601785" y="138226"/>
                                </a:moveTo>
                                <a:lnTo>
                                  <a:pt x="2550287" y="138226"/>
                                </a:lnTo>
                                <a:lnTo>
                                  <a:pt x="2550287" y="146367"/>
                                </a:lnTo>
                                <a:lnTo>
                                  <a:pt x="2571966" y="146367"/>
                                </a:lnTo>
                                <a:lnTo>
                                  <a:pt x="2571966" y="288645"/>
                                </a:lnTo>
                                <a:lnTo>
                                  <a:pt x="2550287" y="288645"/>
                                </a:lnTo>
                                <a:lnTo>
                                  <a:pt x="2550287" y="296786"/>
                                </a:lnTo>
                                <a:lnTo>
                                  <a:pt x="2601785" y="296786"/>
                                </a:lnTo>
                                <a:lnTo>
                                  <a:pt x="2601785" y="292709"/>
                                </a:lnTo>
                                <a:lnTo>
                                  <a:pt x="2601785" y="288645"/>
                                </a:lnTo>
                                <a:lnTo>
                                  <a:pt x="2580106" y="288645"/>
                                </a:lnTo>
                                <a:lnTo>
                                  <a:pt x="2580106" y="146367"/>
                                </a:lnTo>
                                <a:lnTo>
                                  <a:pt x="2601785" y="146367"/>
                                </a:lnTo>
                                <a:lnTo>
                                  <a:pt x="2601785" y="142303"/>
                                </a:lnTo>
                                <a:lnTo>
                                  <a:pt x="2601785" y="138226"/>
                                </a:lnTo>
                                <a:close/>
                              </a:path>
                              <a:path w="4269740" h="1958339">
                                <a:moveTo>
                                  <a:pt x="2813177" y="1519097"/>
                                </a:moveTo>
                                <a:lnTo>
                                  <a:pt x="2761691" y="1519097"/>
                                </a:lnTo>
                                <a:lnTo>
                                  <a:pt x="2761691" y="1527213"/>
                                </a:lnTo>
                                <a:lnTo>
                                  <a:pt x="2783382" y="1527213"/>
                                </a:lnTo>
                                <a:lnTo>
                                  <a:pt x="2783382" y="1571942"/>
                                </a:lnTo>
                                <a:lnTo>
                                  <a:pt x="2761691" y="1571942"/>
                                </a:lnTo>
                                <a:lnTo>
                                  <a:pt x="2761691" y="1580057"/>
                                </a:lnTo>
                                <a:lnTo>
                                  <a:pt x="2813177" y="1580057"/>
                                </a:lnTo>
                                <a:lnTo>
                                  <a:pt x="2813177" y="1575993"/>
                                </a:lnTo>
                                <a:lnTo>
                                  <a:pt x="2813177" y="1571942"/>
                                </a:lnTo>
                                <a:lnTo>
                                  <a:pt x="2791498" y="1571942"/>
                                </a:lnTo>
                                <a:lnTo>
                                  <a:pt x="2791498" y="1527213"/>
                                </a:lnTo>
                                <a:lnTo>
                                  <a:pt x="2813177" y="1527213"/>
                                </a:lnTo>
                                <a:lnTo>
                                  <a:pt x="2813177" y="1523149"/>
                                </a:lnTo>
                                <a:lnTo>
                                  <a:pt x="2813177" y="1519097"/>
                                </a:lnTo>
                                <a:close/>
                              </a:path>
                              <a:path w="4269740" h="1958339">
                                <a:moveTo>
                                  <a:pt x="3660114" y="848309"/>
                                </a:moveTo>
                                <a:lnTo>
                                  <a:pt x="3608628" y="848309"/>
                                </a:lnTo>
                                <a:lnTo>
                                  <a:pt x="3608628" y="856437"/>
                                </a:lnTo>
                                <a:lnTo>
                                  <a:pt x="3630320" y="856437"/>
                                </a:lnTo>
                                <a:lnTo>
                                  <a:pt x="3630320" y="951293"/>
                                </a:lnTo>
                                <a:lnTo>
                                  <a:pt x="3608628" y="951293"/>
                                </a:lnTo>
                                <a:lnTo>
                                  <a:pt x="3608628" y="959421"/>
                                </a:lnTo>
                                <a:lnTo>
                                  <a:pt x="3660114" y="959421"/>
                                </a:lnTo>
                                <a:lnTo>
                                  <a:pt x="3660114" y="955357"/>
                                </a:lnTo>
                                <a:lnTo>
                                  <a:pt x="3660114" y="951293"/>
                                </a:lnTo>
                                <a:lnTo>
                                  <a:pt x="3638448" y="951293"/>
                                </a:lnTo>
                                <a:lnTo>
                                  <a:pt x="3638448" y="856437"/>
                                </a:lnTo>
                                <a:lnTo>
                                  <a:pt x="3660114" y="856437"/>
                                </a:lnTo>
                                <a:lnTo>
                                  <a:pt x="3660114" y="852373"/>
                                </a:lnTo>
                                <a:lnTo>
                                  <a:pt x="3660114" y="848309"/>
                                </a:lnTo>
                                <a:close/>
                              </a:path>
                              <a:path w="4269740" h="1958339">
                                <a:moveTo>
                                  <a:pt x="3871531" y="1639697"/>
                                </a:moveTo>
                                <a:lnTo>
                                  <a:pt x="3821392" y="1639697"/>
                                </a:lnTo>
                                <a:lnTo>
                                  <a:pt x="3821392" y="1647812"/>
                                </a:lnTo>
                                <a:lnTo>
                                  <a:pt x="3841712" y="1647812"/>
                                </a:lnTo>
                                <a:lnTo>
                                  <a:pt x="3841712" y="1684401"/>
                                </a:lnTo>
                                <a:lnTo>
                                  <a:pt x="3821392" y="1684401"/>
                                </a:lnTo>
                                <a:lnTo>
                                  <a:pt x="3821392" y="1692529"/>
                                </a:lnTo>
                                <a:lnTo>
                                  <a:pt x="3871531" y="1692529"/>
                                </a:lnTo>
                                <a:lnTo>
                                  <a:pt x="3871531" y="1688465"/>
                                </a:lnTo>
                                <a:lnTo>
                                  <a:pt x="3871531" y="1684401"/>
                                </a:lnTo>
                                <a:lnTo>
                                  <a:pt x="3849840" y="1684401"/>
                                </a:lnTo>
                                <a:lnTo>
                                  <a:pt x="3849840" y="1647812"/>
                                </a:lnTo>
                                <a:lnTo>
                                  <a:pt x="3871531" y="1647812"/>
                                </a:lnTo>
                                <a:lnTo>
                                  <a:pt x="3871531" y="1643748"/>
                                </a:lnTo>
                                <a:lnTo>
                                  <a:pt x="3871531" y="1639697"/>
                                </a:lnTo>
                                <a:close/>
                              </a:path>
                              <a:path w="4269740" h="1958339">
                                <a:moveTo>
                                  <a:pt x="4269206" y="1944585"/>
                                </a:moveTo>
                                <a:lnTo>
                                  <a:pt x="42011" y="1944585"/>
                                </a:lnTo>
                                <a:lnTo>
                                  <a:pt x="42011" y="0"/>
                                </a:lnTo>
                                <a:lnTo>
                                  <a:pt x="28460" y="0"/>
                                </a:lnTo>
                                <a:lnTo>
                                  <a:pt x="28460" y="142290"/>
                                </a:lnTo>
                                <a:lnTo>
                                  <a:pt x="0" y="142290"/>
                                </a:lnTo>
                                <a:lnTo>
                                  <a:pt x="0" y="155841"/>
                                </a:lnTo>
                                <a:lnTo>
                                  <a:pt x="28460" y="155841"/>
                                </a:lnTo>
                                <a:lnTo>
                                  <a:pt x="28460" y="443115"/>
                                </a:lnTo>
                                <a:lnTo>
                                  <a:pt x="0" y="443115"/>
                                </a:lnTo>
                                <a:lnTo>
                                  <a:pt x="0" y="456666"/>
                                </a:lnTo>
                                <a:lnTo>
                                  <a:pt x="28460" y="456666"/>
                                </a:lnTo>
                                <a:lnTo>
                                  <a:pt x="28460" y="743953"/>
                                </a:lnTo>
                                <a:lnTo>
                                  <a:pt x="0" y="743953"/>
                                </a:lnTo>
                                <a:lnTo>
                                  <a:pt x="0" y="757504"/>
                                </a:lnTo>
                                <a:lnTo>
                                  <a:pt x="28460" y="757504"/>
                                </a:lnTo>
                                <a:lnTo>
                                  <a:pt x="28460" y="1043432"/>
                                </a:lnTo>
                                <a:lnTo>
                                  <a:pt x="0" y="1043432"/>
                                </a:lnTo>
                                <a:lnTo>
                                  <a:pt x="0" y="1056982"/>
                                </a:lnTo>
                                <a:lnTo>
                                  <a:pt x="28460" y="1056982"/>
                                </a:lnTo>
                                <a:lnTo>
                                  <a:pt x="28460" y="1344269"/>
                                </a:lnTo>
                                <a:lnTo>
                                  <a:pt x="0" y="1344269"/>
                                </a:lnTo>
                                <a:lnTo>
                                  <a:pt x="0" y="1357820"/>
                                </a:lnTo>
                                <a:lnTo>
                                  <a:pt x="28460" y="1357820"/>
                                </a:lnTo>
                                <a:lnTo>
                                  <a:pt x="28460" y="1645119"/>
                                </a:lnTo>
                                <a:lnTo>
                                  <a:pt x="0" y="1645119"/>
                                </a:lnTo>
                                <a:lnTo>
                                  <a:pt x="0" y="1658658"/>
                                </a:lnTo>
                                <a:lnTo>
                                  <a:pt x="28460" y="1658658"/>
                                </a:lnTo>
                                <a:lnTo>
                                  <a:pt x="28460" y="1944585"/>
                                </a:lnTo>
                                <a:lnTo>
                                  <a:pt x="0" y="1944585"/>
                                </a:lnTo>
                                <a:lnTo>
                                  <a:pt x="0" y="1958124"/>
                                </a:lnTo>
                                <a:lnTo>
                                  <a:pt x="35229" y="1958124"/>
                                </a:lnTo>
                                <a:lnTo>
                                  <a:pt x="4269206" y="1958124"/>
                                </a:lnTo>
                                <a:lnTo>
                                  <a:pt x="4269206" y="19445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3417557" y="228438"/>
                            <a:ext cx="61594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62865">
                                <a:moveTo>
                                  <a:pt x="609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327"/>
                                </a:lnTo>
                                <a:lnTo>
                                  <a:pt x="60972" y="62327"/>
                                </a:lnTo>
                                <a:lnTo>
                                  <a:pt x="609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8302" y="220497"/>
                            <a:ext cx="169884" cy="717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3417557" y="422202"/>
                            <a:ext cx="61594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62865">
                                <a:moveTo>
                                  <a:pt x="609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340"/>
                                </a:lnTo>
                                <a:lnTo>
                                  <a:pt x="60972" y="62340"/>
                                </a:lnTo>
                                <a:lnTo>
                                  <a:pt x="609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8306" y="413956"/>
                            <a:ext cx="175506" cy="73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" name="Image 33" descr="Image of Fig. 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7754" y="1377337"/>
                            <a:ext cx="109092" cy="221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4597" y="0"/>
                            <a:ext cx="314807" cy="440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1572" y="1737423"/>
                            <a:ext cx="112852" cy="739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3533" y="867994"/>
                            <a:ext cx="112852" cy="739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3.350006pt;margin-top:110.411217pt;width:336.2pt;height:174.45pt;mso-position-horizontal-relative:page;mso-position-vertical-relative:paragraph;z-index:15736832" id="docshapegroup23" coordorigin="2867,2208" coordsize="6724,3489">
                <v:shape style="position:absolute;left:3421;top:2954;width:5336;height:2732" id="docshape24" coordorigin="3422,2954" coordsize="5336,2732" path="m3757,4166l3422,4166,3422,5686,3757,5686,3757,4166xm5424,4211l5091,4211,5091,5686,5424,5686,5424,4211xm7090,2954l6757,2954,6757,5686,7090,5686,7090,2954xm8757,4036l8424,4036,8424,5686,8757,5686,8757,4036xe" filled="true" fillcolor="#4e80bd" stroked="false">
                  <v:path arrowok="t"/>
                  <v:fill type="solid"/>
                </v:shape>
                <v:shape style="position:absolute;left:3756;top:5051;width:5333;height:634" id="docshape25" coordorigin="3757,5052" coordsize="5333,634" path="m4090,5261l3757,5261,3757,5686,4090,5686,4090,5261xm5756,5276l5424,5276,5424,5686,5756,5686,5756,5276xm7423,5052l7090,5052,7090,5686,7423,5686,7423,5052xm9090,5238l8757,5238,8757,5686,9090,5686,9090,5238xe" filled="true" fillcolor="#bf504c" stroked="false">
                  <v:path arrowok="t"/>
                  <v:fill type="solid"/>
                </v:shape>
                <v:shape style="position:absolute;left:2867;top:2612;width:6724;height:3084" id="docshape26" coordorigin="2867,2613" coordsize="6724,3084" path="m3629,4030l3550,4030,3550,4043,3584,4043,3584,4288,3550,4288,3550,4301,3629,4301,3629,4294,3629,4288,3597,4288,3597,4043,3629,4043,3629,4036,3629,4030xm3964,5214l3883,5214,3883,5227,3917,5227,3917,5295,3883,5295,3883,5308,3964,5308,3964,5302,3964,5295,3930,5295,3930,5227,3964,5227,3964,5221,3964,5214xm5296,4136l5217,4136,5217,4149,5251,4149,5251,4273,5217,4273,5217,4286,5296,4286,5296,4279,5296,4273,5264,4273,5264,4149,5296,4149,5296,4143,5296,4136xm5631,5229l5549,5229,5549,5242,5584,5242,5584,5308,5549,5308,5549,5321,5631,5321,5631,5314,5631,5308,5596,5308,5596,5242,5631,5242,5631,5235,5631,5229xm6964,2830l6883,2830,6883,2843,6917,2843,6917,3067,6883,3067,6883,3080,6964,3080,6964,3074,6964,3067,6930,3067,6930,2843,6964,2843,6964,2837,6964,2830xm7297,5005l7216,5005,7216,5018,7250,5018,7250,5088,7216,5088,7216,5101,7297,5101,7297,5095,7297,5088,7263,5088,7263,5018,7297,5018,7297,5011,7297,5005xm8631,3949l8550,3949,8550,3961,8584,3961,8584,4111,8550,4111,8550,4124,8631,4124,8631,4117,8631,4111,8597,4111,8597,3961,8631,3961,8631,3955,8631,3949xm8964,5195l8885,5195,8885,5208,8917,5208,8917,5265,8885,5265,8885,5278,8964,5278,8964,5272,8964,5265,8930,5265,8930,5208,8964,5208,8964,5201,8964,5195xm9590,5675l2933,5675,2933,2613,2912,2613,2912,2837,2867,2837,2867,2858,2912,2858,2912,3311,2867,3311,2867,3332,2912,3332,2912,3784,2867,3784,2867,3806,2912,3806,2912,4256,2867,4256,2867,4277,2912,4277,2912,4730,2867,4730,2867,4751,2912,4751,2912,5204,2867,5204,2867,5225,2912,5225,2912,5675,2867,5675,2867,5696,2922,5696,9590,5696,9590,5675xe" filled="true" fillcolor="#000000" stroked="false">
                  <v:path arrowok="t"/>
                  <v:fill type="solid"/>
                </v:shape>
                <v:rect style="position:absolute;left:8248;top:2567;width:97;height:99" id="docshape27" filled="true" fillcolor="#4e80bd" stroked="false">
                  <v:fill type="solid"/>
                </v:rect>
                <v:shape style="position:absolute;left:8391;top:2555;width:268;height:113" type="#_x0000_t75" id="docshape28" stroked="false">
                  <v:imagedata r:id="rId15" o:title=""/>
                </v:shape>
                <v:rect style="position:absolute;left:8248;top:2873;width:97;height:99" id="docshape29" filled="true" fillcolor="#bf504c" stroked="false">
                  <v:fill type="solid"/>
                </v:rect>
                <v:shape style="position:absolute;left:8391;top:2860;width:277;height:117" type="#_x0000_t75" id="docshape30" stroked="false">
                  <v:imagedata r:id="rId16" o:title=""/>
                </v:shape>
                <v:shape style="position:absolute;left:7209;top:4377;width:172;height:350" type="#_x0000_t75" id="docshape31" alt="Image of Fig. 1" stroked="false">
                  <v:imagedata r:id="rId17" o:title=""/>
                </v:shape>
                <v:shape style="position:absolute;left:6716;top:2208;width:496;height:694" type="#_x0000_t75" id="docshape32" stroked="false">
                  <v:imagedata r:id="rId18" o:title=""/>
                </v:shape>
                <v:shape style="position:absolute;left:8916;top:4944;width:178;height:117" type="#_x0000_t75" id="docshape33" stroked="false">
                  <v:imagedata r:id="rId19" o:title=""/>
                </v:shape>
                <v:shape style="position:absolute;left:8510;top:3575;width:178;height:117" type="#_x0000_t75" id="docshape34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1640154</wp:posOffset>
            </wp:positionH>
            <wp:positionV relativeFrom="paragraph">
              <wp:posOffset>2369810</wp:posOffset>
            </wp:positionV>
            <wp:extent cx="106862" cy="73151"/>
            <wp:effectExtent l="0" t="0" r="0" b="0"/>
            <wp:wrapNone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62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1587792</wp:posOffset>
            </wp:positionH>
            <wp:positionV relativeFrom="paragraph">
              <wp:posOffset>2069416</wp:posOffset>
            </wp:positionV>
            <wp:extent cx="159823" cy="73151"/>
            <wp:effectExtent l="0" t="0" r="0" b="0"/>
            <wp:wrapNone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23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1587792</wp:posOffset>
            </wp:positionH>
            <wp:positionV relativeFrom="paragraph">
              <wp:posOffset>1768922</wp:posOffset>
            </wp:positionV>
            <wp:extent cx="162320" cy="74294"/>
            <wp:effectExtent l="0" t="0" r="0" b="0"/>
            <wp:wrapNone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320" cy="7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</w:rPr>
        <w:t>As</w:t>
      </w:r>
      <w:r>
        <w:rPr>
          <w:w w:val="120"/>
        </w:rPr>
        <w:t> shown</w:t>
      </w:r>
      <w:r>
        <w:rPr>
          <w:w w:val="120"/>
        </w:rPr>
        <w:t> in</w:t>
      </w:r>
      <w:r>
        <w:rPr>
          <w:w w:val="120"/>
        </w:rPr>
        <w:t> </w:t>
      </w:r>
      <w:hyperlink w:history="true" w:anchor="_bookmark2">
        <w:r>
          <w:rPr>
            <w:color w:val="007FAC"/>
            <w:w w:val="120"/>
          </w:rPr>
          <w:t>Fig.</w:t>
        </w:r>
        <w:r>
          <w:rPr>
            <w:color w:val="007FAC"/>
            <w:w w:val="120"/>
          </w:rPr>
          <w:t> 1</w:t>
        </w:r>
      </w:hyperlink>
      <w:r>
        <w:rPr>
          <w:w w:val="120"/>
        </w:rPr>
        <w:t>,</w:t>
      </w:r>
      <w:r>
        <w:rPr>
          <w:w w:val="120"/>
        </w:rPr>
        <w:t> untreated</w:t>
      </w:r>
      <w:r>
        <w:rPr>
          <w:w w:val="120"/>
        </w:rPr>
        <w:t> EST</w:t>
      </w:r>
      <w:r>
        <w:rPr>
          <w:w w:val="120"/>
        </w:rPr>
        <w:t> mice</w:t>
      </w:r>
      <w:r>
        <w:rPr>
          <w:w w:val="120"/>
        </w:rPr>
        <w:t> showed</w:t>
      </w:r>
      <w:r>
        <w:rPr>
          <w:w w:val="120"/>
        </w:rPr>
        <w:t> marked</w:t>
      </w:r>
      <w:r>
        <w:rPr>
          <w:w w:val="120"/>
        </w:rPr>
        <w:t> </w:t>
      </w:r>
      <w:r>
        <w:rPr>
          <w:w w:val="120"/>
        </w:rPr>
        <w:t>in- crease in</w:t>
      </w:r>
      <w:r>
        <w:rPr>
          <w:w w:val="120"/>
        </w:rPr>
        <w:t> plasma</w:t>
      </w:r>
      <w:r>
        <w:rPr>
          <w:w w:val="120"/>
        </w:rPr>
        <w:t> ALT&amp;</w:t>
      </w:r>
      <w:r>
        <w:rPr>
          <w:w w:val="120"/>
        </w:rPr>
        <w:t> AST</w:t>
      </w:r>
      <w:r>
        <w:rPr>
          <w:w w:val="120"/>
        </w:rPr>
        <w:t> levels by</w:t>
      </w:r>
      <w:r>
        <w:rPr>
          <w:w w:val="120"/>
        </w:rPr>
        <w:t> 79.58% for</w:t>
      </w:r>
      <w:r>
        <w:rPr>
          <w:w w:val="120"/>
        </w:rPr>
        <w:t> ALT</w:t>
      </w:r>
      <w:r>
        <w:rPr>
          <w:w w:val="120"/>
        </w:rPr>
        <w:t> and 48.98% for AST as compared with the normal control group. Supplementation</w:t>
      </w:r>
      <w:r>
        <w:rPr>
          <w:w w:val="120"/>
        </w:rPr>
        <w:t> with</w:t>
      </w:r>
      <w:r>
        <w:rPr>
          <w:w w:val="120"/>
        </w:rPr>
        <w:t> GSE</w:t>
      </w:r>
      <w:r>
        <w:rPr>
          <w:w w:val="120"/>
        </w:rPr>
        <w:t> and</w:t>
      </w:r>
      <w:r>
        <w:rPr>
          <w:w w:val="120"/>
        </w:rPr>
        <w:t> GSK</w:t>
      </w:r>
      <w:r>
        <w:rPr>
          <w:w w:val="120"/>
        </w:rPr>
        <w:t> 14</w:t>
      </w:r>
      <w:r>
        <w:rPr>
          <w:w w:val="120"/>
        </w:rPr>
        <w:t> days</w:t>
      </w:r>
      <w:r>
        <w:rPr>
          <w:w w:val="120"/>
        </w:rPr>
        <w:t> prior</w:t>
      </w:r>
      <w:r>
        <w:rPr>
          <w:w w:val="120"/>
        </w:rPr>
        <w:t> to</w:t>
      </w:r>
      <w:r>
        <w:rPr>
          <w:w w:val="120"/>
        </w:rPr>
        <w:t> tumor cells</w:t>
      </w:r>
      <w:r>
        <w:rPr>
          <w:w w:val="120"/>
        </w:rPr>
        <w:t> inoculation</w:t>
      </w:r>
      <w:r>
        <w:rPr>
          <w:w w:val="120"/>
        </w:rPr>
        <w:t> and</w:t>
      </w:r>
      <w:r>
        <w:rPr>
          <w:w w:val="120"/>
        </w:rPr>
        <w:t> throughout</w:t>
      </w:r>
      <w:r>
        <w:rPr>
          <w:w w:val="120"/>
        </w:rPr>
        <w:t> the</w:t>
      </w:r>
      <w:r>
        <w:rPr>
          <w:w w:val="120"/>
        </w:rPr>
        <w:t> experimental</w:t>
      </w:r>
      <w:r>
        <w:rPr>
          <w:w w:val="120"/>
        </w:rPr>
        <w:t> period, </w:t>
      </w:r>
      <w:r>
        <w:rPr>
          <w:w w:val="115"/>
        </w:rPr>
        <w:t>significantly inhibited the elevated levels of ALT&amp; AST in EST </w:t>
      </w:r>
      <w:r>
        <w:rPr>
          <w:w w:val="120"/>
        </w:rPr>
        <w:t>bearing</w:t>
      </w:r>
      <w:r>
        <w:rPr>
          <w:w w:val="120"/>
        </w:rPr>
        <w:t> animals</w:t>
      </w:r>
      <w:r>
        <w:rPr>
          <w:w w:val="120"/>
        </w:rPr>
        <w:t> to</w:t>
      </w:r>
      <w:r>
        <w:rPr>
          <w:w w:val="120"/>
        </w:rPr>
        <w:t> reach</w:t>
      </w:r>
      <w:r>
        <w:rPr>
          <w:w w:val="120"/>
        </w:rPr>
        <w:t> 8.49%,</w:t>
      </w:r>
      <w:r>
        <w:rPr>
          <w:w w:val="120"/>
        </w:rPr>
        <w:t> 5.83%</w:t>
      </w:r>
      <w:r>
        <w:rPr>
          <w:w w:val="120"/>
        </w:rPr>
        <w:t> of</w:t>
      </w:r>
      <w:r>
        <w:rPr>
          <w:w w:val="120"/>
        </w:rPr>
        <w:t> control</w:t>
      </w:r>
      <w:r>
        <w:rPr>
          <w:w w:val="120"/>
        </w:rPr>
        <w:t> values,</w:t>
      </w:r>
      <w:r>
        <w:rPr>
          <w:w w:val="120"/>
        </w:rPr>
        <w:t> for </w:t>
      </w:r>
      <w:bookmarkStart w:name="_bookmark2" w:id="18"/>
      <w:bookmarkEnd w:id="18"/>
      <w:r>
        <w:rPr>
          <w:w w:val="120"/>
        </w:rPr>
        <w:t>AL</w:t>
      </w:r>
      <w:r>
        <w:rPr>
          <w:w w:val="120"/>
        </w:rPr>
        <w:t>T&amp; AST respectively.</w:t>
      </w:r>
    </w:p>
    <w:p>
      <w:pPr>
        <w:pStyle w:val="BodyText"/>
        <w:spacing w:line="300" w:lineRule="auto" w:before="87"/>
        <w:ind w:left="105" w:right="194" w:firstLine="239"/>
        <w:jc w:val="both"/>
      </w:pPr>
      <w:r>
        <w:rPr/>
        <w:br w:type="column"/>
      </w:r>
      <w:r>
        <w:rPr>
          <w:w w:val="120"/>
        </w:rPr>
        <w:t>As</w:t>
      </w:r>
      <w:r>
        <w:rPr>
          <w:spacing w:val="-2"/>
          <w:w w:val="120"/>
        </w:rPr>
        <w:t> </w:t>
      </w:r>
      <w:r>
        <w:rPr>
          <w:w w:val="120"/>
        </w:rPr>
        <w:t>shown</w:t>
      </w:r>
      <w:r>
        <w:rPr>
          <w:spacing w:val="-2"/>
          <w:w w:val="120"/>
        </w:rPr>
        <w:t> </w:t>
      </w:r>
      <w:r>
        <w:rPr>
          <w:w w:val="120"/>
        </w:rPr>
        <w:t>in</w:t>
      </w:r>
      <w:r>
        <w:rPr>
          <w:spacing w:val="-2"/>
          <w:w w:val="120"/>
        </w:rPr>
        <w:t> </w:t>
      </w:r>
      <w:hyperlink w:history="true" w:anchor="_bookmark3">
        <w:r>
          <w:rPr>
            <w:color w:val="007FAC"/>
            <w:w w:val="120"/>
          </w:rPr>
          <w:t>Table</w:t>
        </w:r>
        <w:r>
          <w:rPr>
            <w:color w:val="007FAC"/>
            <w:spacing w:val="-1"/>
            <w:w w:val="120"/>
          </w:rPr>
          <w:t> </w:t>
        </w:r>
        <w:r>
          <w:rPr>
            <w:color w:val="007FAC"/>
            <w:w w:val="120"/>
          </w:rPr>
          <w:t>1</w:t>
        </w:r>
      </w:hyperlink>
      <w:r>
        <w:rPr>
          <w:w w:val="120"/>
        </w:rPr>
        <w:t>,</w:t>
      </w:r>
      <w:r>
        <w:rPr>
          <w:spacing w:val="-1"/>
          <w:w w:val="120"/>
        </w:rPr>
        <w:t> </w:t>
      </w:r>
      <w:r>
        <w:rPr>
          <w:w w:val="120"/>
        </w:rPr>
        <w:t>marked</w:t>
      </w:r>
      <w:r>
        <w:rPr>
          <w:spacing w:val="-3"/>
          <w:w w:val="120"/>
        </w:rPr>
        <w:t> </w:t>
      </w:r>
      <w:r>
        <w:rPr>
          <w:w w:val="120"/>
        </w:rPr>
        <w:t>elevation</w:t>
      </w:r>
      <w:r>
        <w:rPr>
          <w:spacing w:val="-3"/>
          <w:w w:val="120"/>
        </w:rPr>
        <w:t> </w:t>
      </w:r>
      <w:r>
        <w:rPr>
          <w:w w:val="120"/>
        </w:rPr>
        <w:t>in</w:t>
      </w:r>
      <w:r>
        <w:rPr>
          <w:spacing w:val="-1"/>
          <w:w w:val="120"/>
        </w:rPr>
        <w:t> </w:t>
      </w:r>
      <w:r>
        <w:rPr>
          <w:w w:val="120"/>
        </w:rPr>
        <w:t>MDA</w:t>
      </w:r>
      <w:r>
        <w:rPr>
          <w:spacing w:val="-3"/>
          <w:w w:val="120"/>
        </w:rPr>
        <w:t> </w:t>
      </w:r>
      <w:r>
        <w:rPr>
          <w:w w:val="120"/>
        </w:rPr>
        <w:t>levels</w:t>
      </w:r>
      <w:r>
        <w:rPr>
          <w:spacing w:val="-1"/>
          <w:w w:val="120"/>
        </w:rPr>
        <w:t> </w:t>
      </w:r>
      <w:r>
        <w:rPr>
          <w:w w:val="120"/>
        </w:rPr>
        <w:t>and significant</w:t>
      </w:r>
      <w:r>
        <w:rPr>
          <w:spacing w:val="-11"/>
          <w:w w:val="120"/>
        </w:rPr>
        <w:t> </w:t>
      </w:r>
      <w:r>
        <w:rPr>
          <w:w w:val="120"/>
        </w:rPr>
        <w:t>inhibition</w:t>
      </w:r>
      <w:r>
        <w:rPr>
          <w:spacing w:val="-10"/>
          <w:w w:val="120"/>
        </w:rPr>
        <w:t> </w:t>
      </w:r>
      <w:r>
        <w:rPr>
          <w:w w:val="120"/>
        </w:rPr>
        <w:t>of</w:t>
      </w:r>
      <w:r>
        <w:rPr>
          <w:spacing w:val="-10"/>
          <w:w w:val="120"/>
        </w:rPr>
        <w:t> </w:t>
      </w:r>
      <w:r>
        <w:rPr>
          <w:w w:val="120"/>
        </w:rPr>
        <w:t>GSH</w:t>
      </w:r>
      <w:r>
        <w:rPr>
          <w:spacing w:val="-12"/>
          <w:w w:val="120"/>
        </w:rPr>
        <w:t> </w:t>
      </w:r>
      <w:r>
        <w:rPr>
          <w:w w:val="120"/>
        </w:rPr>
        <w:t>content,</w:t>
      </w:r>
      <w:r>
        <w:rPr>
          <w:spacing w:val="-11"/>
          <w:w w:val="120"/>
        </w:rPr>
        <w:t> </w:t>
      </w:r>
      <w:r>
        <w:rPr>
          <w:w w:val="120"/>
        </w:rPr>
        <w:t>SOD</w:t>
      </w:r>
      <w:r>
        <w:rPr>
          <w:spacing w:val="-11"/>
          <w:w w:val="120"/>
        </w:rPr>
        <w:t> </w:t>
      </w:r>
      <w:r>
        <w:rPr>
          <w:w w:val="120"/>
        </w:rPr>
        <w:t>and</w:t>
      </w:r>
      <w:r>
        <w:rPr>
          <w:spacing w:val="-12"/>
          <w:w w:val="120"/>
        </w:rPr>
        <w:t> </w:t>
      </w:r>
      <w:r>
        <w:rPr>
          <w:w w:val="120"/>
        </w:rPr>
        <w:t>CAT</w:t>
      </w:r>
      <w:r>
        <w:rPr>
          <w:spacing w:val="-11"/>
          <w:w w:val="120"/>
        </w:rPr>
        <w:t> </w:t>
      </w:r>
      <w:r>
        <w:rPr>
          <w:w w:val="120"/>
        </w:rPr>
        <w:t>activities were</w:t>
      </w:r>
      <w:r>
        <w:rPr>
          <w:w w:val="120"/>
        </w:rPr>
        <w:t> observed</w:t>
      </w:r>
      <w:r>
        <w:rPr>
          <w:w w:val="120"/>
        </w:rPr>
        <w:t> in</w:t>
      </w:r>
      <w:r>
        <w:rPr>
          <w:w w:val="120"/>
        </w:rPr>
        <w:t> blood and liver of</w:t>
      </w:r>
      <w:r>
        <w:rPr>
          <w:w w:val="120"/>
        </w:rPr>
        <w:t> EST</w:t>
      </w:r>
      <w:r>
        <w:rPr>
          <w:w w:val="120"/>
        </w:rPr>
        <w:t> bearing</w:t>
      </w:r>
      <w:r>
        <w:rPr>
          <w:w w:val="120"/>
        </w:rPr>
        <w:t> group</w:t>
      </w:r>
      <w:r>
        <w:rPr>
          <w:w w:val="120"/>
        </w:rPr>
        <w:t> as compared</w:t>
      </w:r>
      <w:r>
        <w:rPr>
          <w:w w:val="120"/>
        </w:rPr>
        <w:t> with</w:t>
      </w:r>
      <w:r>
        <w:rPr>
          <w:w w:val="120"/>
        </w:rPr>
        <w:t> that</w:t>
      </w:r>
      <w:r>
        <w:rPr>
          <w:w w:val="120"/>
        </w:rPr>
        <w:t> of</w:t>
      </w:r>
      <w:r>
        <w:rPr>
          <w:w w:val="120"/>
        </w:rPr>
        <w:t> control</w:t>
      </w:r>
      <w:r>
        <w:rPr>
          <w:w w:val="120"/>
        </w:rPr>
        <w:t> group.</w:t>
      </w:r>
      <w:r>
        <w:rPr>
          <w:w w:val="120"/>
        </w:rPr>
        <w:t> In</w:t>
      </w:r>
      <w:r>
        <w:rPr>
          <w:w w:val="120"/>
        </w:rPr>
        <w:t> contrast,</w:t>
      </w:r>
      <w:r>
        <w:rPr>
          <w:w w:val="120"/>
        </w:rPr>
        <w:t> supple- mentation</w:t>
      </w:r>
      <w:r>
        <w:rPr>
          <w:w w:val="120"/>
        </w:rPr>
        <w:t> with</w:t>
      </w:r>
      <w:r>
        <w:rPr>
          <w:w w:val="120"/>
        </w:rPr>
        <w:t> GSE</w:t>
      </w:r>
      <w:r>
        <w:rPr>
          <w:w w:val="120"/>
        </w:rPr>
        <w:t> and</w:t>
      </w:r>
      <w:r>
        <w:rPr>
          <w:w w:val="120"/>
        </w:rPr>
        <w:t> GSK</w:t>
      </w:r>
      <w:r>
        <w:rPr>
          <w:w w:val="120"/>
        </w:rPr>
        <w:t> 14</w:t>
      </w:r>
      <w:r>
        <w:rPr>
          <w:w w:val="120"/>
        </w:rPr>
        <w:t> days</w:t>
      </w:r>
      <w:r>
        <w:rPr>
          <w:w w:val="120"/>
        </w:rPr>
        <w:t> prior</w:t>
      </w:r>
      <w:r>
        <w:rPr>
          <w:w w:val="120"/>
        </w:rPr>
        <w:t> to</w:t>
      </w:r>
      <w:r>
        <w:rPr>
          <w:w w:val="120"/>
        </w:rPr>
        <w:t> tumor</w:t>
      </w:r>
      <w:r>
        <w:rPr>
          <w:w w:val="120"/>
        </w:rPr>
        <w:t> cells inoculation</w:t>
      </w:r>
      <w:r>
        <w:rPr>
          <w:w w:val="120"/>
        </w:rPr>
        <w:t> and</w:t>
      </w:r>
      <w:r>
        <w:rPr>
          <w:w w:val="120"/>
        </w:rPr>
        <w:t> throughout</w:t>
      </w:r>
      <w:r>
        <w:rPr>
          <w:w w:val="120"/>
        </w:rPr>
        <w:t> the</w:t>
      </w:r>
      <w:r>
        <w:rPr>
          <w:w w:val="120"/>
        </w:rPr>
        <w:t> experimental</w:t>
      </w:r>
      <w:r>
        <w:rPr>
          <w:w w:val="120"/>
        </w:rPr>
        <w:t> period</w:t>
      </w:r>
      <w:r>
        <w:rPr>
          <w:w w:val="120"/>
        </w:rPr>
        <w:t> signifi- cantly</w:t>
      </w:r>
      <w:r>
        <w:rPr>
          <w:spacing w:val="-5"/>
          <w:w w:val="120"/>
        </w:rPr>
        <w:t> </w:t>
      </w:r>
      <w:r>
        <w:rPr>
          <w:w w:val="120"/>
        </w:rPr>
        <w:t>reduced</w:t>
      </w:r>
      <w:r>
        <w:rPr>
          <w:spacing w:val="-6"/>
          <w:w w:val="120"/>
        </w:rPr>
        <w:t> </w:t>
      </w:r>
      <w:r>
        <w:rPr>
          <w:w w:val="120"/>
        </w:rPr>
        <w:t>the</w:t>
      </w:r>
      <w:r>
        <w:rPr>
          <w:spacing w:val="-5"/>
          <w:w w:val="120"/>
        </w:rPr>
        <w:t> </w:t>
      </w:r>
      <w:r>
        <w:rPr>
          <w:w w:val="120"/>
        </w:rPr>
        <w:t>elevated</w:t>
      </w:r>
      <w:r>
        <w:rPr>
          <w:spacing w:val="-5"/>
          <w:w w:val="120"/>
        </w:rPr>
        <w:t> </w:t>
      </w:r>
      <w:r>
        <w:rPr>
          <w:w w:val="120"/>
        </w:rPr>
        <w:t>levels</w:t>
      </w:r>
      <w:r>
        <w:rPr>
          <w:spacing w:val="-6"/>
          <w:w w:val="120"/>
        </w:rPr>
        <w:t> </w:t>
      </w:r>
      <w:r>
        <w:rPr>
          <w:w w:val="120"/>
        </w:rPr>
        <w:t>of</w:t>
      </w:r>
      <w:r>
        <w:rPr>
          <w:spacing w:val="-5"/>
          <w:w w:val="120"/>
        </w:rPr>
        <w:t> </w:t>
      </w:r>
      <w:r>
        <w:rPr>
          <w:w w:val="120"/>
        </w:rPr>
        <w:t>MDA</w:t>
      </w:r>
      <w:r>
        <w:rPr>
          <w:spacing w:val="-6"/>
          <w:w w:val="120"/>
        </w:rPr>
        <w:t> </w:t>
      </w:r>
      <w:r>
        <w:rPr>
          <w:w w:val="120"/>
        </w:rPr>
        <w:t>in</w:t>
      </w:r>
      <w:r>
        <w:rPr>
          <w:spacing w:val="-6"/>
          <w:w w:val="120"/>
        </w:rPr>
        <w:t> </w:t>
      </w:r>
      <w:r>
        <w:rPr>
          <w:w w:val="120"/>
        </w:rPr>
        <w:t>EST</w:t>
      </w:r>
      <w:r>
        <w:rPr>
          <w:spacing w:val="-5"/>
          <w:w w:val="120"/>
        </w:rPr>
        <w:t> </w:t>
      </w:r>
      <w:r>
        <w:rPr>
          <w:w w:val="120"/>
        </w:rPr>
        <w:t>bearing</w:t>
      </w:r>
      <w:r>
        <w:rPr>
          <w:spacing w:val="-6"/>
          <w:w w:val="120"/>
        </w:rPr>
        <w:t> </w:t>
      </w:r>
      <w:r>
        <w:rPr>
          <w:w w:val="120"/>
        </w:rPr>
        <w:t>an- imals to be comparable with the control values in blood and liver</w:t>
      </w:r>
      <w:r>
        <w:rPr>
          <w:w w:val="120"/>
        </w:rPr>
        <w:t> tissues.</w:t>
      </w:r>
      <w:r>
        <w:rPr>
          <w:w w:val="120"/>
        </w:rPr>
        <w:t> In</w:t>
      </w:r>
      <w:r>
        <w:rPr>
          <w:w w:val="120"/>
        </w:rPr>
        <w:t> addition,</w:t>
      </w:r>
      <w:r>
        <w:rPr>
          <w:w w:val="120"/>
        </w:rPr>
        <w:t> GSE</w:t>
      </w:r>
      <w:r>
        <w:rPr>
          <w:w w:val="120"/>
        </w:rPr>
        <w:t> and</w:t>
      </w:r>
      <w:r>
        <w:rPr>
          <w:w w:val="120"/>
        </w:rPr>
        <w:t> GSK</w:t>
      </w:r>
      <w:r>
        <w:rPr>
          <w:w w:val="120"/>
        </w:rPr>
        <w:t> supplementation restored</w:t>
      </w:r>
      <w:r>
        <w:rPr>
          <w:spacing w:val="-6"/>
          <w:w w:val="120"/>
        </w:rPr>
        <w:t> </w:t>
      </w:r>
      <w:r>
        <w:rPr>
          <w:w w:val="120"/>
        </w:rPr>
        <w:t>the</w:t>
      </w:r>
      <w:r>
        <w:rPr>
          <w:spacing w:val="-7"/>
          <w:w w:val="120"/>
        </w:rPr>
        <w:t> </w:t>
      </w:r>
      <w:r>
        <w:rPr>
          <w:w w:val="120"/>
        </w:rPr>
        <w:t>reduced</w:t>
      </w:r>
      <w:r>
        <w:rPr>
          <w:spacing w:val="-7"/>
          <w:w w:val="120"/>
        </w:rPr>
        <w:t> </w:t>
      </w:r>
      <w:r>
        <w:rPr>
          <w:w w:val="120"/>
        </w:rPr>
        <w:t>GSH</w:t>
      </w:r>
      <w:r>
        <w:rPr>
          <w:spacing w:val="-6"/>
          <w:w w:val="120"/>
        </w:rPr>
        <w:t> </w:t>
      </w:r>
      <w:r>
        <w:rPr>
          <w:w w:val="120"/>
        </w:rPr>
        <w:t>content</w:t>
      </w:r>
      <w:r>
        <w:rPr>
          <w:spacing w:val="-6"/>
          <w:w w:val="120"/>
        </w:rPr>
        <w:t> </w:t>
      </w:r>
      <w:r>
        <w:rPr>
          <w:w w:val="120"/>
        </w:rPr>
        <w:t>and</w:t>
      </w:r>
      <w:r>
        <w:rPr>
          <w:spacing w:val="-6"/>
          <w:w w:val="120"/>
        </w:rPr>
        <w:t> </w:t>
      </w:r>
      <w:r>
        <w:rPr>
          <w:w w:val="120"/>
        </w:rPr>
        <w:t>elevated</w:t>
      </w:r>
      <w:r>
        <w:rPr>
          <w:spacing w:val="-6"/>
          <w:w w:val="120"/>
        </w:rPr>
        <w:t> </w:t>
      </w:r>
      <w:r>
        <w:rPr>
          <w:w w:val="120"/>
        </w:rPr>
        <w:t>SOD</w:t>
      </w:r>
      <w:r>
        <w:rPr>
          <w:spacing w:val="-6"/>
          <w:w w:val="120"/>
        </w:rPr>
        <w:t> </w:t>
      </w:r>
      <w:r>
        <w:rPr>
          <w:w w:val="120"/>
        </w:rPr>
        <w:t>and</w:t>
      </w:r>
      <w:r>
        <w:rPr>
          <w:spacing w:val="-5"/>
          <w:w w:val="120"/>
        </w:rPr>
        <w:t> </w:t>
      </w:r>
      <w:r>
        <w:rPr>
          <w:w w:val="120"/>
        </w:rPr>
        <w:t>CAT activities</w:t>
      </w:r>
      <w:r>
        <w:rPr>
          <w:spacing w:val="-3"/>
          <w:w w:val="120"/>
        </w:rPr>
        <w:t> </w:t>
      </w:r>
      <w:r>
        <w:rPr>
          <w:w w:val="120"/>
        </w:rPr>
        <w:t>in</w:t>
      </w:r>
      <w:r>
        <w:rPr>
          <w:spacing w:val="-3"/>
          <w:w w:val="120"/>
        </w:rPr>
        <w:t> </w:t>
      </w:r>
      <w:r>
        <w:rPr>
          <w:w w:val="120"/>
        </w:rPr>
        <w:t>blood</w:t>
      </w:r>
      <w:r>
        <w:rPr>
          <w:spacing w:val="-2"/>
          <w:w w:val="120"/>
        </w:rPr>
        <w:t> </w:t>
      </w:r>
      <w:r>
        <w:rPr>
          <w:w w:val="120"/>
        </w:rPr>
        <w:t>and</w:t>
      </w:r>
      <w:r>
        <w:rPr>
          <w:spacing w:val="-3"/>
          <w:w w:val="120"/>
        </w:rPr>
        <w:t> </w:t>
      </w:r>
      <w:r>
        <w:rPr>
          <w:w w:val="120"/>
        </w:rPr>
        <w:t>liver</w:t>
      </w:r>
      <w:r>
        <w:rPr>
          <w:spacing w:val="-3"/>
          <w:w w:val="120"/>
        </w:rPr>
        <w:t> </w:t>
      </w:r>
      <w:r>
        <w:rPr>
          <w:w w:val="120"/>
        </w:rPr>
        <w:t>tissues</w:t>
      </w:r>
      <w:r>
        <w:rPr>
          <w:spacing w:val="-2"/>
          <w:w w:val="120"/>
        </w:rPr>
        <w:t> </w:t>
      </w:r>
      <w:r>
        <w:rPr>
          <w:w w:val="120"/>
        </w:rPr>
        <w:t>to</w:t>
      </w:r>
      <w:r>
        <w:rPr>
          <w:spacing w:val="-3"/>
          <w:w w:val="120"/>
        </w:rPr>
        <w:t> </w:t>
      </w:r>
      <w:r>
        <w:rPr>
          <w:w w:val="120"/>
        </w:rPr>
        <w:t>reach</w:t>
      </w:r>
      <w:r>
        <w:rPr>
          <w:spacing w:val="-3"/>
          <w:w w:val="120"/>
        </w:rPr>
        <w:t> </w:t>
      </w:r>
      <w:r>
        <w:rPr>
          <w:w w:val="120"/>
        </w:rPr>
        <w:t>the</w:t>
      </w:r>
      <w:r>
        <w:rPr>
          <w:spacing w:val="-2"/>
          <w:w w:val="120"/>
        </w:rPr>
        <w:t> </w:t>
      </w:r>
      <w:r>
        <w:rPr>
          <w:w w:val="120"/>
        </w:rPr>
        <w:t>normal</w:t>
      </w:r>
      <w:r>
        <w:rPr>
          <w:spacing w:val="-6"/>
          <w:w w:val="120"/>
        </w:rPr>
        <w:t> </w:t>
      </w:r>
      <w:r>
        <w:rPr>
          <w:spacing w:val="-2"/>
          <w:w w:val="120"/>
        </w:rPr>
        <w:t>values.</w:t>
      </w:r>
    </w:p>
    <w:p>
      <w:pPr>
        <w:pStyle w:val="BodyText"/>
        <w:spacing w:before="69"/>
      </w:pPr>
    </w:p>
    <w:p>
      <w:pPr>
        <w:pStyle w:val="Heading3"/>
        <w:numPr>
          <w:ilvl w:val="1"/>
          <w:numId w:val="1"/>
        </w:numPr>
        <w:tabs>
          <w:tab w:pos="743" w:val="left" w:leader="none"/>
        </w:tabs>
        <w:spacing w:line="240" w:lineRule="auto" w:before="0" w:after="0"/>
        <w:ind w:left="743" w:right="0" w:hanging="638"/>
        <w:jc w:val="left"/>
        <w:rPr>
          <w:i/>
        </w:rPr>
      </w:pPr>
      <w:r>
        <w:rPr>
          <w:i/>
          <w:w w:val="105"/>
        </w:rPr>
        <w:t>Histological</w:t>
      </w:r>
      <w:r>
        <w:rPr>
          <w:i/>
          <w:spacing w:val="26"/>
          <w:w w:val="110"/>
        </w:rPr>
        <w:t> </w:t>
      </w:r>
      <w:r>
        <w:rPr>
          <w:i/>
          <w:spacing w:val="-2"/>
          <w:w w:val="110"/>
        </w:rPr>
        <w:t>observations</w:t>
      </w:r>
    </w:p>
    <w:p>
      <w:pPr>
        <w:pStyle w:val="BodyText"/>
        <w:spacing w:before="76"/>
        <w:rPr>
          <w:i/>
          <w:sz w:val="17"/>
        </w:rPr>
      </w:pPr>
    </w:p>
    <w:p>
      <w:pPr>
        <w:pStyle w:val="BodyText"/>
        <w:spacing w:line="300" w:lineRule="auto"/>
        <w:ind w:left="105" w:right="193"/>
        <w:jc w:val="both"/>
      </w:pPr>
      <w:r>
        <w:rPr>
          <w:w w:val="120"/>
        </w:rPr>
        <w:t>The liver section of the control group showed the </w:t>
      </w:r>
      <w:r>
        <w:rPr>
          <w:w w:val="120"/>
        </w:rPr>
        <w:t>polyhedral hepatocytes</w:t>
      </w:r>
      <w:r>
        <w:rPr>
          <w:w w:val="120"/>
        </w:rPr>
        <w:t> with</w:t>
      </w:r>
      <w:r>
        <w:rPr>
          <w:w w:val="120"/>
        </w:rPr>
        <w:t> centrally</w:t>
      </w:r>
      <w:r>
        <w:rPr>
          <w:w w:val="120"/>
        </w:rPr>
        <w:t> located</w:t>
      </w:r>
      <w:r>
        <w:rPr>
          <w:w w:val="120"/>
        </w:rPr>
        <w:t> nucleus</w:t>
      </w:r>
      <w:r>
        <w:rPr>
          <w:w w:val="120"/>
        </w:rPr>
        <w:t> and</w:t>
      </w:r>
      <w:r>
        <w:rPr>
          <w:w w:val="120"/>
        </w:rPr>
        <w:t> granular cytoplasm</w:t>
      </w:r>
      <w:r>
        <w:rPr>
          <w:w w:val="120"/>
        </w:rPr>
        <w:t> (</w:t>
      </w:r>
      <w:hyperlink w:history="true" w:anchor="_bookmark4">
        <w:r>
          <w:rPr>
            <w:color w:val="007FAC"/>
            <w:w w:val="120"/>
          </w:rPr>
          <w:t>Fig.</w:t>
        </w:r>
        <w:r>
          <w:rPr>
            <w:color w:val="007FAC"/>
            <w:w w:val="120"/>
          </w:rPr>
          <w:t> 2</w:t>
        </w:r>
      </w:hyperlink>
      <w:r>
        <w:rPr>
          <w:w w:val="120"/>
        </w:rPr>
        <w:t>A).</w:t>
      </w:r>
      <w:r>
        <w:rPr>
          <w:w w:val="120"/>
        </w:rPr>
        <w:t> The</w:t>
      </w:r>
      <w:r>
        <w:rPr>
          <w:w w:val="120"/>
        </w:rPr>
        <w:t> hepatocytes</w:t>
      </w:r>
      <w:r>
        <w:rPr>
          <w:w w:val="120"/>
        </w:rPr>
        <w:t> arranged</w:t>
      </w:r>
      <w:r>
        <w:rPr>
          <w:w w:val="120"/>
        </w:rPr>
        <w:t> in</w:t>
      </w:r>
      <w:r>
        <w:rPr>
          <w:w w:val="120"/>
        </w:rPr>
        <w:t> strands alternating</w:t>
      </w:r>
      <w:r>
        <w:rPr>
          <w:w w:val="120"/>
        </w:rPr>
        <w:t> with</w:t>
      </w:r>
      <w:r>
        <w:rPr>
          <w:w w:val="120"/>
        </w:rPr>
        <w:t> blood</w:t>
      </w:r>
      <w:r>
        <w:rPr>
          <w:w w:val="120"/>
        </w:rPr>
        <w:t> sinusoid</w:t>
      </w:r>
      <w:r>
        <w:rPr>
          <w:w w:val="120"/>
        </w:rPr>
        <w:t> forming</w:t>
      </w:r>
      <w:r>
        <w:rPr>
          <w:w w:val="120"/>
        </w:rPr>
        <w:t> a</w:t>
      </w:r>
      <w:r>
        <w:rPr>
          <w:w w:val="120"/>
        </w:rPr>
        <w:t> network</w:t>
      </w:r>
      <w:r>
        <w:rPr>
          <w:w w:val="120"/>
        </w:rPr>
        <w:t> around central</w:t>
      </w:r>
      <w:r>
        <w:rPr>
          <w:spacing w:val="-4"/>
          <w:w w:val="120"/>
        </w:rPr>
        <w:t> </w:t>
      </w:r>
      <w:r>
        <w:rPr>
          <w:w w:val="120"/>
        </w:rPr>
        <w:t>vein</w:t>
      </w:r>
      <w:r>
        <w:rPr>
          <w:spacing w:val="-5"/>
          <w:w w:val="120"/>
        </w:rPr>
        <w:t> </w:t>
      </w:r>
      <w:r>
        <w:rPr>
          <w:w w:val="120"/>
        </w:rPr>
        <w:t>(</w:t>
      </w:r>
      <w:hyperlink w:history="true" w:anchor="_bookmark4">
        <w:r>
          <w:rPr>
            <w:color w:val="007FAC"/>
            <w:w w:val="120"/>
          </w:rPr>
          <w:t>Fig.</w:t>
        </w:r>
        <w:r>
          <w:rPr>
            <w:color w:val="007FAC"/>
            <w:spacing w:val="-4"/>
            <w:w w:val="120"/>
          </w:rPr>
          <w:t> </w:t>
        </w:r>
        <w:r>
          <w:rPr>
            <w:color w:val="007FAC"/>
            <w:w w:val="120"/>
          </w:rPr>
          <w:t>2</w:t>
        </w:r>
      </w:hyperlink>
      <w:r>
        <w:rPr>
          <w:w w:val="120"/>
        </w:rPr>
        <w:t>A).</w:t>
      </w:r>
      <w:r>
        <w:rPr>
          <w:spacing w:val="-3"/>
          <w:w w:val="120"/>
        </w:rPr>
        <w:t> </w:t>
      </w:r>
      <w:r>
        <w:rPr>
          <w:w w:val="120"/>
        </w:rPr>
        <w:t>Liver</w:t>
      </w:r>
      <w:r>
        <w:rPr>
          <w:spacing w:val="-5"/>
          <w:w w:val="120"/>
        </w:rPr>
        <w:t> </w:t>
      </w:r>
      <w:r>
        <w:rPr>
          <w:w w:val="120"/>
        </w:rPr>
        <w:t>sections</w:t>
      </w:r>
      <w:r>
        <w:rPr>
          <w:spacing w:val="-5"/>
          <w:w w:val="120"/>
        </w:rPr>
        <w:t> </w:t>
      </w:r>
      <w:r>
        <w:rPr>
          <w:w w:val="120"/>
        </w:rPr>
        <w:t>of</w:t>
      </w:r>
      <w:r>
        <w:rPr>
          <w:spacing w:val="-3"/>
          <w:w w:val="120"/>
        </w:rPr>
        <w:t> </w:t>
      </w:r>
      <w:r>
        <w:rPr>
          <w:w w:val="120"/>
        </w:rPr>
        <w:t>GSE</w:t>
      </w:r>
      <w:r>
        <w:rPr>
          <w:spacing w:val="-4"/>
          <w:w w:val="120"/>
        </w:rPr>
        <w:t> </w:t>
      </w:r>
      <w:r>
        <w:rPr>
          <w:w w:val="120"/>
        </w:rPr>
        <w:t>and</w:t>
      </w:r>
      <w:r>
        <w:rPr>
          <w:spacing w:val="-4"/>
          <w:w w:val="120"/>
        </w:rPr>
        <w:t> </w:t>
      </w:r>
      <w:r>
        <w:rPr>
          <w:w w:val="120"/>
        </w:rPr>
        <w:t>GSK</w:t>
      </w:r>
      <w:r>
        <w:rPr>
          <w:spacing w:val="-5"/>
          <w:w w:val="120"/>
        </w:rPr>
        <w:t> </w:t>
      </w:r>
      <w:r>
        <w:rPr>
          <w:w w:val="120"/>
        </w:rPr>
        <w:t>treated </w:t>
      </w:r>
      <w:r>
        <w:rPr>
          <w:w w:val="115"/>
        </w:rPr>
        <w:t>group showed similar structure of control liver (</w:t>
      </w:r>
      <w:hyperlink w:history="true" w:anchor="_bookmark4">
        <w:r>
          <w:rPr>
            <w:color w:val="007FAC"/>
            <w:w w:val="115"/>
          </w:rPr>
          <w:t>Fig. 2</w:t>
        </w:r>
      </w:hyperlink>
      <w:r>
        <w:rPr>
          <w:w w:val="115"/>
        </w:rPr>
        <w:t>B). While </w:t>
      </w:r>
      <w:r>
        <w:rPr>
          <w:w w:val="120"/>
        </w:rPr>
        <w:t>liver</w:t>
      </w:r>
      <w:r>
        <w:rPr>
          <w:spacing w:val="-9"/>
          <w:w w:val="120"/>
        </w:rPr>
        <w:t> </w:t>
      </w:r>
      <w:r>
        <w:rPr>
          <w:w w:val="120"/>
        </w:rPr>
        <w:t>sections</w:t>
      </w:r>
      <w:r>
        <w:rPr>
          <w:spacing w:val="-10"/>
          <w:w w:val="120"/>
        </w:rPr>
        <w:t> </w:t>
      </w:r>
      <w:r>
        <w:rPr>
          <w:w w:val="120"/>
        </w:rPr>
        <w:t>of</w:t>
      </w:r>
      <w:r>
        <w:rPr>
          <w:spacing w:val="-9"/>
          <w:w w:val="120"/>
        </w:rPr>
        <w:t> </w:t>
      </w:r>
      <w:r>
        <w:rPr>
          <w:w w:val="120"/>
        </w:rPr>
        <w:t>EST</w:t>
      </w:r>
      <w:r>
        <w:rPr>
          <w:spacing w:val="-9"/>
          <w:w w:val="120"/>
        </w:rPr>
        <w:t> </w:t>
      </w:r>
      <w:r>
        <w:rPr>
          <w:w w:val="120"/>
        </w:rPr>
        <w:t>bearing</w:t>
      </w:r>
      <w:r>
        <w:rPr>
          <w:spacing w:val="-10"/>
          <w:w w:val="120"/>
        </w:rPr>
        <w:t> </w:t>
      </w:r>
      <w:r>
        <w:rPr>
          <w:w w:val="120"/>
        </w:rPr>
        <w:t>group</w:t>
      </w:r>
      <w:r>
        <w:rPr>
          <w:spacing w:val="-11"/>
          <w:w w:val="120"/>
        </w:rPr>
        <w:t> </w:t>
      </w:r>
      <w:r>
        <w:rPr>
          <w:w w:val="120"/>
        </w:rPr>
        <w:t>displayed</w:t>
      </w:r>
      <w:r>
        <w:rPr>
          <w:spacing w:val="-10"/>
          <w:w w:val="120"/>
        </w:rPr>
        <w:t> </w:t>
      </w:r>
      <w:r>
        <w:rPr>
          <w:w w:val="120"/>
        </w:rPr>
        <w:t>disruption</w:t>
      </w:r>
      <w:r>
        <w:rPr>
          <w:spacing w:val="-11"/>
          <w:w w:val="120"/>
        </w:rPr>
        <w:t> </w:t>
      </w:r>
      <w:r>
        <w:rPr>
          <w:w w:val="120"/>
        </w:rPr>
        <w:t>of</w:t>
      </w:r>
      <w:r>
        <w:rPr>
          <w:spacing w:val="-9"/>
          <w:w w:val="120"/>
        </w:rPr>
        <w:t> </w:t>
      </w:r>
      <w:r>
        <w:rPr>
          <w:w w:val="120"/>
        </w:rPr>
        <w:t>the characteristic</w:t>
      </w:r>
      <w:r>
        <w:rPr>
          <w:w w:val="120"/>
        </w:rPr>
        <w:t> cord-like</w:t>
      </w:r>
      <w:r>
        <w:rPr>
          <w:w w:val="120"/>
        </w:rPr>
        <w:t> arrangement</w:t>
      </w:r>
      <w:r>
        <w:rPr>
          <w:w w:val="120"/>
        </w:rPr>
        <w:t> of</w:t>
      </w:r>
      <w:r>
        <w:rPr>
          <w:w w:val="120"/>
        </w:rPr>
        <w:t> the</w:t>
      </w:r>
      <w:r>
        <w:rPr>
          <w:w w:val="120"/>
        </w:rPr>
        <w:t> liver</w:t>
      </w:r>
      <w:r>
        <w:rPr>
          <w:w w:val="120"/>
        </w:rPr>
        <w:t> cells, ballooning</w:t>
      </w:r>
      <w:r>
        <w:rPr>
          <w:w w:val="120"/>
        </w:rPr>
        <w:t> degeneration</w:t>
      </w:r>
      <w:r>
        <w:rPr>
          <w:w w:val="120"/>
        </w:rPr>
        <w:t> with</w:t>
      </w:r>
      <w:r>
        <w:rPr>
          <w:w w:val="120"/>
        </w:rPr>
        <w:t> cytoplasmic</w:t>
      </w:r>
      <w:r>
        <w:rPr>
          <w:w w:val="120"/>
        </w:rPr>
        <w:t> vacuolation</w:t>
      </w:r>
      <w:r>
        <w:rPr>
          <w:w w:val="120"/>
        </w:rPr>
        <w:t> and intranulear</w:t>
      </w:r>
      <w:r>
        <w:rPr>
          <w:w w:val="120"/>
        </w:rPr>
        <w:t> cytoplasmic</w:t>
      </w:r>
      <w:r>
        <w:rPr>
          <w:w w:val="120"/>
        </w:rPr>
        <w:t> inclusions,</w:t>
      </w:r>
      <w:r>
        <w:rPr>
          <w:w w:val="120"/>
        </w:rPr>
        <w:t> sinusoidal</w:t>
      </w:r>
      <w:r>
        <w:rPr>
          <w:w w:val="120"/>
        </w:rPr>
        <w:t> infiltration</w:t>
      </w:r>
      <w:r>
        <w:rPr>
          <w:w w:val="120"/>
        </w:rPr>
        <w:t> of clumps</w:t>
      </w:r>
      <w:r>
        <w:rPr>
          <w:w w:val="120"/>
        </w:rPr>
        <w:t> of</w:t>
      </w:r>
      <w:r>
        <w:rPr>
          <w:w w:val="120"/>
        </w:rPr>
        <w:t> Ehrlich</w:t>
      </w:r>
      <w:r>
        <w:rPr>
          <w:w w:val="120"/>
        </w:rPr>
        <w:t> tumor</w:t>
      </w:r>
      <w:r>
        <w:rPr>
          <w:w w:val="120"/>
        </w:rPr>
        <w:t> cells</w:t>
      </w:r>
      <w:r>
        <w:rPr>
          <w:w w:val="120"/>
        </w:rPr>
        <w:t> mixed</w:t>
      </w:r>
      <w:r>
        <w:rPr>
          <w:w w:val="120"/>
        </w:rPr>
        <w:t> with</w:t>
      </w:r>
      <w:r>
        <w:rPr>
          <w:w w:val="120"/>
        </w:rPr>
        <w:t> lymphocytes</w:t>
      </w:r>
      <w:r>
        <w:rPr>
          <w:w w:val="120"/>
        </w:rPr>
        <w:t> and erythrocytes</w:t>
      </w:r>
      <w:r>
        <w:rPr>
          <w:spacing w:val="80"/>
          <w:w w:val="120"/>
        </w:rPr>
        <w:t> </w:t>
      </w:r>
      <w:r>
        <w:rPr>
          <w:w w:val="120"/>
        </w:rPr>
        <w:t>with</w:t>
      </w:r>
      <w:r>
        <w:rPr>
          <w:spacing w:val="80"/>
          <w:w w:val="120"/>
        </w:rPr>
        <w:t> </w:t>
      </w:r>
      <w:r>
        <w:rPr>
          <w:w w:val="120"/>
        </w:rPr>
        <w:t>associated</w:t>
      </w:r>
      <w:r>
        <w:rPr>
          <w:spacing w:val="80"/>
          <w:w w:val="120"/>
        </w:rPr>
        <w:t> </w:t>
      </w:r>
      <w:r>
        <w:rPr>
          <w:w w:val="120"/>
        </w:rPr>
        <w:t>long-lasting</w:t>
      </w:r>
      <w:r>
        <w:rPr>
          <w:spacing w:val="80"/>
          <w:w w:val="120"/>
        </w:rPr>
        <w:t> </w:t>
      </w:r>
      <w:r>
        <w:rPr>
          <w:w w:val="120"/>
        </w:rPr>
        <w:t>as</w:t>
      </w:r>
      <w:r>
        <w:rPr>
          <w:spacing w:val="80"/>
          <w:w w:val="120"/>
        </w:rPr>
        <w:t> </w:t>
      </w:r>
      <w:r>
        <w:rPr>
          <w:w w:val="120"/>
        </w:rPr>
        <w:t>shown</w:t>
      </w:r>
      <w:r>
        <w:rPr>
          <w:spacing w:val="80"/>
          <w:w w:val="120"/>
        </w:rPr>
        <w:t> </w:t>
      </w:r>
      <w:r>
        <w:rPr>
          <w:w w:val="120"/>
        </w:rPr>
        <w:t>in </w:t>
      </w:r>
      <w:hyperlink w:history="true" w:anchor="_bookmark4">
        <w:r>
          <w:rPr>
            <w:color w:val="007FAC"/>
            <w:w w:val="115"/>
          </w:rPr>
          <w:t>Fig.</w:t>
        </w:r>
        <w:r>
          <w:rPr>
            <w:color w:val="007FAC"/>
            <w:spacing w:val="-1"/>
            <w:w w:val="115"/>
          </w:rPr>
          <w:t> </w:t>
        </w:r>
        <w:r>
          <w:rPr>
            <w:color w:val="007FAC"/>
            <w:w w:val="115"/>
          </w:rPr>
          <w:t>2</w:t>
        </w:r>
      </w:hyperlink>
      <w:r>
        <w:rPr>
          <w:w w:val="115"/>
        </w:rPr>
        <w:t>(C&amp;D).</w:t>
      </w:r>
      <w:r>
        <w:rPr>
          <w:spacing w:val="-1"/>
          <w:w w:val="115"/>
        </w:rPr>
        <w:t> </w:t>
      </w:r>
      <w:r>
        <w:rPr>
          <w:w w:val="115"/>
        </w:rPr>
        <w:t>On the</w:t>
      </w:r>
      <w:r>
        <w:rPr>
          <w:spacing w:val="-1"/>
          <w:w w:val="115"/>
        </w:rPr>
        <w:t> </w:t>
      </w:r>
      <w:r>
        <w:rPr>
          <w:w w:val="115"/>
        </w:rPr>
        <w:t>other</w:t>
      </w:r>
      <w:r>
        <w:rPr>
          <w:spacing w:val="-1"/>
          <w:w w:val="115"/>
        </w:rPr>
        <w:t> </w:t>
      </w:r>
      <w:r>
        <w:rPr>
          <w:w w:val="115"/>
        </w:rPr>
        <w:t>hand,</w:t>
      </w:r>
      <w:r>
        <w:rPr>
          <w:spacing w:val="-1"/>
          <w:w w:val="115"/>
        </w:rPr>
        <w:t> </w:t>
      </w:r>
      <w:r>
        <w:rPr>
          <w:w w:val="115"/>
        </w:rPr>
        <w:t>liver</w:t>
      </w:r>
      <w:r>
        <w:rPr>
          <w:spacing w:val="-2"/>
          <w:w w:val="115"/>
        </w:rPr>
        <w:t> </w:t>
      </w:r>
      <w:r>
        <w:rPr>
          <w:w w:val="115"/>
        </w:rPr>
        <w:t>sections</w:t>
      </w:r>
      <w:r>
        <w:rPr>
          <w:spacing w:val="-1"/>
          <w:w w:val="115"/>
        </w:rPr>
        <w:t> </w:t>
      </w:r>
      <w:r>
        <w:rPr>
          <w:w w:val="115"/>
        </w:rPr>
        <w:t>of</w:t>
      </w:r>
      <w:r>
        <w:rPr>
          <w:spacing w:val="-1"/>
          <w:w w:val="115"/>
        </w:rPr>
        <w:t> </w:t>
      </w:r>
      <w:r>
        <w:rPr>
          <w:w w:val="115"/>
        </w:rPr>
        <w:t>EST plus</w:t>
      </w:r>
      <w:r>
        <w:rPr>
          <w:spacing w:val="-1"/>
          <w:w w:val="115"/>
        </w:rPr>
        <w:t> </w:t>
      </w:r>
      <w:r>
        <w:rPr>
          <w:w w:val="115"/>
        </w:rPr>
        <w:t>GSE </w:t>
      </w:r>
      <w:r>
        <w:rPr>
          <w:w w:val="120"/>
        </w:rPr>
        <w:t>and</w:t>
      </w:r>
      <w:r>
        <w:rPr>
          <w:w w:val="120"/>
        </w:rPr>
        <w:t> GSK</w:t>
      </w:r>
      <w:r>
        <w:rPr>
          <w:w w:val="120"/>
        </w:rPr>
        <w:t> treated</w:t>
      </w:r>
      <w:r>
        <w:rPr>
          <w:w w:val="120"/>
        </w:rPr>
        <w:t> group</w:t>
      </w:r>
      <w:r>
        <w:rPr>
          <w:w w:val="120"/>
        </w:rPr>
        <w:t> appeared</w:t>
      </w:r>
      <w:r>
        <w:rPr>
          <w:w w:val="120"/>
        </w:rPr>
        <w:t> to</w:t>
      </w:r>
      <w:r>
        <w:rPr>
          <w:w w:val="120"/>
        </w:rPr>
        <w:t> be</w:t>
      </w:r>
      <w:r>
        <w:rPr>
          <w:w w:val="120"/>
        </w:rPr>
        <w:t> normal</w:t>
      </w:r>
      <w:r>
        <w:rPr>
          <w:w w:val="120"/>
        </w:rPr>
        <w:t> without</w:t>
      </w:r>
      <w:r>
        <w:rPr>
          <w:w w:val="120"/>
        </w:rPr>
        <w:t> any tumor cell infiltration and showed a decrease in the inflam- matory</w:t>
      </w:r>
      <w:r>
        <w:rPr>
          <w:w w:val="120"/>
        </w:rPr>
        <w:t> cells</w:t>
      </w:r>
      <w:r>
        <w:rPr>
          <w:w w:val="120"/>
        </w:rPr>
        <w:t> (</w:t>
      </w:r>
      <w:hyperlink w:history="true" w:anchor="_bookmark4">
        <w:r>
          <w:rPr>
            <w:color w:val="007FAC"/>
            <w:w w:val="120"/>
          </w:rPr>
          <w:t>Fig.</w:t>
        </w:r>
        <w:r>
          <w:rPr>
            <w:color w:val="007FAC"/>
            <w:w w:val="120"/>
          </w:rPr>
          <w:t> 2</w:t>
        </w:r>
      </w:hyperlink>
      <w:r>
        <w:rPr>
          <w:w w:val="120"/>
        </w:rPr>
        <w:t>E</w:t>
      </w:r>
      <w:r>
        <w:rPr>
          <w:w w:val="120"/>
        </w:rPr>
        <w:t> and</w:t>
      </w:r>
      <w:r>
        <w:rPr>
          <w:w w:val="120"/>
        </w:rPr>
        <w:t> F).</w:t>
      </w:r>
      <w:r>
        <w:rPr>
          <w:w w:val="120"/>
        </w:rPr>
        <w:t> Also,</w:t>
      </w:r>
      <w:r>
        <w:rPr>
          <w:w w:val="120"/>
        </w:rPr>
        <w:t> the</w:t>
      </w:r>
      <w:r>
        <w:rPr>
          <w:w w:val="120"/>
        </w:rPr>
        <w:t> hepatocytes</w:t>
      </w:r>
      <w:r>
        <w:rPr>
          <w:w w:val="120"/>
        </w:rPr>
        <w:t> restored their cytoplasmic appearance and nearly normal arrangement of hepatic cords as shown in </w:t>
      </w:r>
      <w:hyperlink w:history="true" w:anchor="_bookmark4">
        <w:r>
          <w:rPr>
            <w:color w:val="007FAC"/>
            <w:w w:val="120"/>
          </w:rPr>
          <w:t>Fig. 2</w:t>
        </w:r>
      </w:hyperlink>
      <w:r>
        <w:rPr>
          <w:w w:val="120"/>
        </w:rPr>
        <w:t>(E&amp;F).</w:t>
      </w:r>
    </w:p>
    <w:p>
      <w:pPr>
        <w:pStyle w:val="BodyText"/>
        <w:spacing w:line="169" w:lineRule="exact"/>
        <w:ind w:left="344"/>
        <w:jc w:val="both"/>
      </w:pPr>
      <w:r>
        <w:rPr>
          <w:w w:val="120"/>
        </w:rPr>
        <w:t>Liver</w:t>
      </w:r>
      <w:r>
        <w:rPr>
          <w:spacing w:val="30"/>
          <w:w w:val="120"/>
        </w:rPr>
        <w:t> </w:t>
      </w:r>
      <w:r>
        <w:rPr>
          <w:w w:val="120"/>
        </w:rPr>
        <w:t>tissue</w:t>
      </w:r>
      <w:r>
        <w:rPr>
          <w:spacing w:val="30"/>
          <w:w w:val="120"/>
        </w:rPr>
        <w:t> </w:t>
      </w:r>
      <w:r>
        <w:rPr>
          <w:w w:val="120"/>
        </w:rPr>
        <w:t>from</w:t>
      </w:r>
      <w:r>
        <w:rPr>
          <w:spacing w:val="31"/>
          <w:w w:val="120"/>
        </w:rPr>
        <w:t> </w:t>
      </w:r>
      <w:r>
        <w:rPr>
          <w:w w:val="120"/>
        </w:rPr>
        <w:t>the</w:t>
      </w:r>
      <w:r>
        <w:rPr>
          <w:spacing w:val="30"/>
          <w:w w:val="120"/>
        </w:rPr>
        <w:t> </w:t>
      </w:r>
      <w:r>
        <w:rPr>
          <w:w w:val="120"/>
        </w:rPr>
        <w:t>control</w:t>
      </w:r>
      <w:r>
        <w:rPr>
          <w:spacing w:val="31"/>
          <w:w w:val="120"/>
        </w:rPr>
        <w:t> </w:t>
      </w:r>
      <w:r>
        <w:rPr>
          <w:w w:val="120"/>
        </w:rPr>
        <w:t>and</w:t>
      </w:r>
      <w:r>
        <w:rPr>
          <w:spacing w:val="30"/>
          <w:w w:val="120"/>
        </w:rPr>
        <w:t> </w:t>
      </w:r>
      <w:r>
        <w:rPr>
          <w:w w:val="120"/>
        </w:rPr>
        <w:t>GSE</w:t>
      </w:r>
      <w:r>
        <w:rPr>
          <w:spacing w:val="30"/>
          <w:w w:val="120"/>
        </w:rPr>
        <w:t> </w:t>
      </w:r>
      <w:r>
        <w:rPr>
          <w:w w:val="120"/>
        </w:rPr>
        <w:t>and</w:t>
      </w:r>
      <w:r>
        <w:rPr>
          <w:spacing w:val="32"/>
          <w:w w:val="120"/>
        </w:rPr>
        <w:t> </w:t>
      </w:r>
      <w:r>
        <w:rPr>
          <w:w w:val="120"/>
        </w:rPr>
        <w:t>GSK-</w:t>
      </w:r>
      <w:r>
        <w:rPr>
          <w:spacing w:val="-2"/>
          <w:w w:val="120"/>
        </w:rPr>
        <w:t>treated</w:t>
      </w:r>
    </w:p>
    <w:p>
      <w:pPr>
        <w:pStyle w:val="BodyText"/>
        <w:spacing w:line="297" w:lineRule="auto" w:before="45"/>
        <w:ind w:left="105" w:right="193"/>
        <w:jc w:val="both"/>
      </w:pPr>
      <w:r>
        <w:rPr>
          <w:w w:val="120"/>
        </w:rPr>
        <w:t>animals</w:t>
      </w:r>
      <w:r>
        <w:rPr>
          <w:spacing w:val="40"/>
          <w:w w:val="120"/>
        </w:rPr>
        <w:t> </w:t>
      </w:r>
      <w:r>
        <w:rPr>
          <w:w w:val="120"/>
        </w:rPr>
        <w:t>revealed</w:t>
      </w:r>
      <w:r>
        <w:rPr>
          <w:w w:val="120"/>
        </w:rPr>
        <w:t> negligible</w:t>
      </w:r>
      <w:r>
        <w:rPr>
          <w:spacing w:val="40"/>
          <w:w w:val="120"/>
        </w:rPr>
        <w:t> </w:t>
      </w:r>
      <w:r>
        <w:rPr>
          <w:w w:val="120"/>
        </w:rPr>
        <w:t>amounts</w:t>
      </w:r>
      <w:r>
        <w:rPr>
          <w:w w:val="120"/>
        </w:rPr>
        <w:t> of</w:t>
      </w:r>
      <w:r>
        <w:rPr>
          <w:spacing w:val="40"/>
          <w:w w:val="120"/>
        </w:rPr>
        <w:t> </w:t>
      </w:r>
      <w:r>
        <w:rPr>
          <w:w w:val="120"/>
        </w:rPr>
        <w:t>collagen</w:t>
      </w:r>
      <w:r>
        <w:rPr>
          <w:spacing w:val="40"/>
          <w:w w:val="120"/>
        </w:rPr>
        <w:t> </w:t>
      </w:r>
      <w:r>
        <w:rPr>
          <w:w w:val="120"/>
        </w:rPr>
        <w:t>fibers </w:t>
      </w:r>
      <w:r>
        <w:rPr>
          <w:w w:val="115"/>
        </w:rPr>
        <w:t>around</w:t>
      </w:r>
      <w:r>
        <w:rPr>
          <w:spacing w:val="-10"/>
          <w:w w:val="115"/>
        </w:rPr>
        <w:t> </w:t>
      </w:r>
      <w:r>
        <w:rPr>
          <w:w w:val="115"/>
        </w:rPr>
        <w:t>blood</w:t>
      </w:r>
      <w:r>
        <w:rPr>
          <w:spacing w:val="-11"/>
          <w:w w:val="115"/>
        </w:rPr>
        <w:t> </w:t>
      </w:r>
      <w:r>
        <w:rPr>
          <w:w w:val="115"/>
        </w:rPr>
        <w:t>vessels</w:t>
      </w:r>
      <w:r>
        <w:rPr>
          <w:spacing w:val="-12"/>
          <w:w w:val="115"/>
        </w:rPr>
        <w:t> </w:t>
      </w:r>
      <w:r>
        <w:rPr>
          <w:w w:val="115"/>
        </w:rPr>
        <w:t>(</w:t>
      </w:r>
      <w:hyperlink w:history="true" w:anchor="_bookmark5">
        <w:r>
          <w:rPr>
            <w:color w:val="007FAC"/>
            <w:w w:val="115"/>
          </w:rPr>
          <w:t>Fig.</w:t>
        </w:r>
        <w:r>
          <w:rPr>
            <w:color w:val="007FAC"/>
            <w:spacing w:val="-10"/>
            <w:w w:val="115"/>
          </w:rPr>
          <w:t> </w:t>
        </w:r>
        <w:r>
          <w:rPr>
            <w:color w:val="007FAC"/>
            <w:w w:val="115"/>
          </w:rPr>
          <w:t>3</w:t>
        </w:r>
      </w:hyperlink>
      <w:r>
        <w:rPr>
          <w:w w:val="115"/>
        </w:rPr>
        <w:t>A&amp;B).</w:t>
      </w:r>
      <w:r>
        <w:rPr>
          <w:spacing w:val="-10"/>
          <w:w w:val="115"/>
        </w:rPr>
        <w:t> </w:t>
      </w:r>
      <w:r>
        <w:rPr>
          <w:w w:val="115"/>
        </w:rPr>
        <w:t>Liver</w:t>
      </w:r>
      <w:r>
        <w:rPr>
          <w:spacing w:val="-11"/>
          <w:w w:val="115"/>
        </w:rPr>
        <w:t> </w:t>
      </w:r>
      <w:r>
        <w:rPr>
          <w:w w:val="115"/>
        </w:rPr>
        <w:t>sections</w:t>
      </w:r>
      <w:r>
        <w:rPr>
          <w:spacing w:val="-12"/>
          <w:w w:val="115"/>
        </w:rPr>
        <w:t> </w:t>
      </w:r>
      <w:r>
        <w:rPr>
          <w:w w:val="115"/>
        </w:rPr>
        <w:t>of</w:t>
      </w:r>
      <w:r>
        <w:rPr>
          <w:spacing w:val="-9"/>
          <w:w w:val="115"/>
        </w:rPr>
        <w:t> </w:t>
      </w:r>
      <w:r>
        <w:rPr>
          <w:w w:val="115"/>
        </w:rPr>
        <w:t>EST</w:t>
      </w:r>
      <w:r>
        <w:rPr>
          <w:spacing w:val="-9"/>
          <w:w w:val="115"/>
        </w:rPr>
        <w:t> </w:t>
      </w:r>
      <w:r>
        <w:rPr>
          <w:w w:val="115"/>
        </w:rPr>
        <w:t>bearing </w:t>
      </w:r>
      <w:r>
        <w:rPr>
          <w:w w:val="120"/>
        </w:rPr>
        <w:t>group showed an increase of collagen fibers around the cen- tral</w:t>
      </w:r>
      <w:r>
        <w:rPr>
          <w:spacing w:val="-1"/>
          <w:w w:val="120"/>
        </w:rPr>
        <w:t> </w:t>
      </w:r>
      <w:r>
        <w:rPr>
          <w:w w:val="120"/>
        </w:rPr>
        <w:t>veins</w:t>
      </w:r>
      <w:r>
        <w:rPr>
          <w:spacing w:val="-2"/>
          <w:w w:val="120"/>
        </w:rPr>
        <w:t> </w:t>
      </w:r>
      <w:r>
        <w:rPr>
          <w:w w:val="120"/>
        </w:rPr>
        <w:t>and</w:t>
      </w:r>
      <w:r>
        <w:rPr>
          <w:spacing w:val="-1"/>
          <w:w w:val="120"/>
        </w:rPr>
        <w:t> </w:t>
      </w:r>
      <w:r>
        <w:rPr>
          <w:w w:val="120"/>
        </w:rPr>
        <w:t>in</w:t>
      </w:r>
      <w:r>
        <w:rPr>
          <w:spacing w:val="-1"/>
          <w:w w:val="120"/>
        </w:rPr>
        <w:t> </w:t>
      </w:r>
      <w:r>
        <w:rPr>
          <w:w w:val="120"/>
        </w:rPr>
        <w:t>the</w:t>
      </w:r>
      <w:r>
        <w:rPr>
          <w:spacing w:val="-2"/>
          <w:w w:val="120"/>
        </w:rPr>
        <w:t> </w:t>
      </w:r>
      <w:r>
        <w:rPr>
          <w:w w:val="120"/>
        </w:rPr>
        <w:t>blood</w:t>
      </w:r>
      <w:r>
        <w:rPr>
          <w:spacing w:val="-2"/>
          <w:w w:val="120"/>
        </w:rPr>
        <w:t> </w:t>
      </w:r>
      <w:r>
        <w:rPr>
          <w:w w:val="120"/>
        </w:rPr>
        <w:t>sinusoids</w:t>
      </w:r>
      <w:r>
        <w:rPr>
          <w:spacing w:val="-3"/>
          <w:w w:val="120"/>
        </w:rPr>
        <w:t> </w:t>
      </w:r>
      <w:r>
        <w:rPr>
          <w:w w:val="120"/>
        </w:rPr>
        <w:t>(</w:t>
      </w:r>
      <w:hyperlink w:history="true" w:anchor="_bookmark5">
        <w:r>
          <w:rPr>
            <w:color w:val="007FAC"/>
            <w:w w:val="120"/>
          </w:rPr>
          <w:t>Fig.</w:t>
        </w:r>
        <w:r>
          <w:rPr>
            <w:color w:val="007FAC"/>
            <w:spacing w:val="-2"/>
            <w:w w:val="120"/>
          </w:rPr>
          <w:t> </w:t>
        </w:r>
        <w:r>
          <w:rPr>
            <w:color w:val="007FAC"/>
            <w:w w:val="120"/>
          </w:rPr>
          <w:t>3</w:t>
        </w:r>
      </w:hyperlink>
      <w:r>
        <w:rPr>
          <w:w w:val="120"/>
        </w:rPr>
        <w:t>C).</w:t>
      </w:r>
      <w:r>
        <w:rPr>
          <w:spacing w:val="-1"/>
          <w:w w:val="120"/>
        </w:rPr>
        <w:t> </w:t>
      </w:r>
      <w:r>
        <w:rPr>
          <w:w w:val="120"/>
        </w:rPr>
        <w:t>However,</w:t>
      </w:r>
      <w:r>
        <w:rPr>
          <w:spacing w:val="-1"/>
          <w:w w:val="120"/>
        </w:rPr>
        <w:t> </w:t>
      </w:r>
      <w:r>
        <w:rPr>
          <w:w w:val="120"/>
        </w:rPr>
        <w:t>liver sections</w:t>
      </w:r>
      <w:r>
        <w:rPr>
          <w:spacing w:val="32"/>
          <w:w w:val="120"/>
        </w:rPr>
        <w:t> </w:t>
      </w:r>
      <w:r>
        <w:rPr>
          <w:w w:val="120"/>
        </w:rPr>
        <w:t>of</w:t>
      </w:r>
      <w:r>
        <w:rPr>
          <w:spacing w:val="33"/>
          <w:w w:val="120"/>
        </w:rPr>
        <w:t> </w:t>
      </w:r>
      <w:r>
        <w:rPr>
          <w:w w:val="120"/>
        </w:rPr>
        <w:t>EST</w:t>
      </w:r>
      <w:r>
        <w:rPr>
          <w:spacing w:val="32"/>
          <w:w w:val="120"/>
        </w:rPr>
        <w:t> </w:t>
      </w:r>
      <w:r>
        <w:rPr>
          <w:w w:val="120"/>
        </w:rPr>
        <w:t>plus</w:t>
      </w:r>
      <w:r>
        <w:rPr>
          <w:spacing w:val="33"/>
          <w:w w:val="120"/>
        </w:rPr>
        <w:t> </w:t>
      </w:r>
      <w:r>
        <w:rPr>
          <w:w w:val="120"/>
        </w:rPr>
        <w:t>GSE</w:t>
      </w:r>
      <w:r>
        <w:rPr>
          <w:spacing w:val="34"/>
          <w:w w:val="120"/>
        </w:rPr>
        <w:t> </w:t>
      </w:r>
      <w:r>
        <w:rPr>
          <w:w w:val="120"/>
        </w:rPr>
        <w:t>and</w:t>
      </w:r>
      <w:r>
        <w:rPr>
          <w:spacing w:val="32"/>
          <w:w w:val="120"/>
        </w:rPr>
        <w:t> </w:t>
      </w:r>
      <w:r>
        <w:rPr>
          <w:w w:val="120"/>
        </w:rPr>
        <w:t>GSK</w:t>
      </w:r>
      <w:r>
        <w:rPr>
          <w:spacing w:val="33"/>
          <w:w w:val="120"/>
        </w:rPr>
        <w:t> </w:t>
      </w:r>
      <w:r>
        <w:rPr>
          <w:w w:val="120"/>
        </w:rPr>
        <w:t>treated</w:t>
      </w:r>
      <w:r>
        <w:rPr>
          <w:spacing w:val="31"/>
          <w:w w:val="120"/>
        </w:rPr>
        <w:t> </w:t>
      </w:r>
      <w:r>
        <w:rPr>
          <w:w w:val="120"/>
        </w:rPr>
        <w:t>group</w:t>
      </w:r>
      <w:r>
        <w:rPr>
          <w:spacing w:val="33"/>
          <w:w w:val="120"/>
        </w:rPr>
        <w:t> </w:t>
      </w:r>
      <w:r>
        <w:rPr>
          <w:spacing w:val="-2"/>
          <w:w w:val="120"/>
        </w:rPr>
        <w:t>showed</w:t>
      </w:r>
    </w:p>
    <w:p>
      <w:pPr>
        <w:spacing w:after="0" w:line="297" w:lineRule="auto"/>
        <w:jc w:val="both"/>
        <w:sectPr>
          <w:type w:val="continuous"/>
          <w:pgSz w:w="11910" w:h="15880"/>
          <w:pgMar w:top="580" w:bottom="280" w:left="840" w:right="840"/>
          <w:cols w:num="2" w:equalWidth="0">
            <w:col w:w="4929" w:space="211"/>
            <w:col w:w="509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8"/>
        <w:rPr>
          <w:sz w:val="20"/>
        </w:rPr>
      </w:pPr>
    </w:p>
    <w:p>
      <w:pPr>
        <w:tabs>
          <w:tab w:pos="4238" w:val="left" w:leader="none"/>
          <w:tab w:pos="6134" w:val="left" w:leader="none"/>
          <w:tab w:pos="7384" w:val="left" w:leader="none"/>
        </w:tabs>
        <w:spacing w:line="122" w:lineRule="exact"/>
        <w:ind w:left="2648" w:right="0" w:firstLine="0"/>
        <w:jc w:val="left"/>
        <w:rPr>
          <w:sz w:val="12"/>
        </w:rPr>
      </w:pPr>
      <w:r>
        <w:rPr>
          <w:position w:val="-1"/>
          <w:sz w:val="12"/>
        </w:rPr>
        <w:drawing>
          <wp:inline distT="0" distB="0" distL="0" distR="0">
            <wp:extent cx="337252" cy="77724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252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  <w:r>
        <w:rPr>
          <w:position w:val="-1"/>
          <w:sz w:val="12"/>
        </w:rPr>
        <w:tab/>
      </w:r>
      <w:r>
        <w:rPr>
          <w:position w:val="-1"/>
          <w:sz w:val="12"/>
        </w:rPr>
        <w:drawing>
          <wp:inline distT="0" distB="0" distL="0" distR="0">
            <wp:extent cx="442179" cy="76200"/>
            <wp:effectExtent l="0" t="0" r="0" b="0"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17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  <w:r>
        <w:rPr>
          <w:position w:val="-1"/>
          <w:sz w:val="12"/>
        </w:rPr>
        <w:tab/>
      </w:r>
      <w:r>
        <w:rPr>
          <w:position w:val="-1"/>
          <w:sz w:val="11"/>
        </w:rPr>
        <w:drawing>
          <wp:inline distT="0" distB="0" distL="0" distR="0">
            <wp:extent cx="154687" cy="73152"/>
            <wp:effectExtent l="0" t="0" r="0" b="0"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87" cy="7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</w:r>
      <w:r>
        <w:rPr>
          <w:position w:val="-1"/>
          <w:sz w:val="11"/>
        </w:rPr>
        <w:tab/>
      </w:r>
      <w:r>
        <w:rPr>
          <w:position w:val="-1"/>
          <w:sz w:val="12"/>
        </w:rPr>
        <w:drawing>
          <wp:inline distT="0" distB="0" distL="0" distR="0">
            <wp:extent cx="685621" cy="76200"/>
            <wp:effectExtent l="0" t="0" r="0" b="0"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62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</w:p>
    <w:p>
      <w:pPr>
        <w:pStyle w:val="BodyText"/>
        <w:spacing w:line="292" w:lineRule="auto" w:before="174"/>
        <w:ind w:left="105" w:right="274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1697075</wp:posOffset>
                </wp:positionH>
                <wp:positionV relativeFrom="paragraph">
                  <wp:posOffset>-220281</wp:posOffset>
                </wp:positionV>
                <wp:extent cx="50800" cy="73660"/>
                <wp:effectExtent l="0" t="0" r="0" b="0"/>
                <wp:wrapNone/>
                <wp:docPr id="44" name="Graphic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Graphic 44"/>
                      <wps:cNvSpPr/>
                      <wps:spPr>
                        <a:xfrm>
                          <a:off x="0" y="0"/>
                          <a:ext cx="508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73660">
                              <a:moveTo>
                                <a:pt x="30962" y="0"/>
                              </a:moveTo>
                              <a:lnTo>
                                <a:pt x="21335" y="0"/>
                              </a:lnTo>
                              <a:lnTo>
                                <a:pt x="17297" y="863"/>
                              </a:lnTo>
                              <a:lnTo>
                                <a:pt x="0" y="42798"/>
                              </a:lnTo>
                              <a:lnTo>
                                <a:pt x="380" y="47917"/>
                              </a:lnTo>
                              <a:lnTo>
                                <a:pt x="19837" y="73596"/>
                              </a:lnTo>
                              <a:lnTo>
                                <a:pt x="29514" y="73596"/>
                              </a:lnTo>
                              <a:lnTo>
                                <a:pt x="33566" y="72745"/>
                              </a:lnTo>
                              <a:lnTo>
                                <a:pt x="40195" y="69303"/>
                              </a:lnTo>
                              <a:lnTo>
                                <a:pt x="42875" y="66827"/>
                              </a:lnTo>
                              <a:lnTo>
                                <a:pt x="45902" y="62128"/>
                              </a:lnTo>
                              <a:lnTo>
                                <a:pt x="23355" y="62128"/>
                              </a:lnTo>
                              <a:lnTo>
                                <a:pt x="21729" y="61734"/>
                              </a:lnTo>
                              <a:lnTo>
                                <a:pt x="14610" y="42570"/>
                              </a:lnTo>
                              <a:lnTo>
                                <a:pt x="14731" y="28600"/>
                              </a:lnTo>
                              <a:lnTo>
                                <a:pt x="23329" y="11442"/>
                              </a:lnTo>
                              <a:lnTo>
                                <a:pt x="46841" y="11442"/>
                              </a:lnTo>
                              <a:lnTo>
                                <a:pt x="43929" y="6565"/>
                              </a:lnTo>
                              <a:lnTo>
                                <a:pt x="41401" y="4178"/>
                              </a:lnTo>
                              <a:lnTo>
                                <a:pt x="34988" y="850"/>
                              </a:lnTo>
                              <a:lnTo>
                                <a:pt x="30962" y="0"/>
                              </a:lnTo>
                              <a:close/>
                            </a:path>
                            <a:path w="50800" h="73660">
                              <a:moveTo>
                                <a:pt x="46841" y="11442"/>
                              </a:moveTo>
                              <a:lnTo>
                                <a:pt x="26720" y="11442"/>
                              </a:lnTo>
                              <a:lnTo>
                                <a:pt x="27863" y="11595"/>
                              </a:lnTo>
                              <a:lnTo>
                                <a:pt x="28934" y="11963"/>
                              </a:lnTo>
                              <a:lnTo>
                                <a:pt x="36179" y="42798"/>
                              </a:lnTo>
                              <a:lnTo>
                                <a:pt x="36042" y="44881"/>
                              </a:lnTo>
                              <a:lnTo>
                                <a:pt x="35928" y="47193"/>
                              </a:lnTo>
                              <a:lnTo>
                                <a:pt x="26695" y="62128"/>
                              </a:lnTo>
                              <a:lnTo>
                                <a:pt x="45902" y="62128"/>
                              </a:lnTo>
                              <a:lnTo>
                                <a:pt x="50799" y="30835"/>
                              </a:lnTo>
                              <a:lnTo>
                                <a:pt x="50444" y="25704"/>
                              </a:lnTo>
                              <a:lnTo>
                                <a:pt x="48971" y="16662"/>
                              </a:lnTo>
                              <a:lnTo>
                                <a:pt x="47675" y="12839"/>
                              </a:lnTo>
                              <a:lnTo>
                                <a:pt x="46841" y="114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628006pt;margin-top:-17.344999pt;width:4pt;height:5.8pt;mso-position-horizontal-relative:page;mso-position-vertical-relative:paragraph;z-index:15737344" id="docshape35" coordorigin="2673,-347" coordsize="80,116" path="m2721,-347l2706,-347,2700,-346,2689,-340,2685,-336,2679,-326,2676,-320,2673,-305,2673,-298,2673,-279,2673,-271,2676,-257,2678,-251,2683,-241,2687,-238,2697,-232,2704,-231,2719,-231,2725,-232,2736,-238,2740,-242,2745,-249,2709,-249,2707,-250,2703,-252,2701,-254,2698,-260,2697,-265,2696,-275,2696,-280,2696,-302,2697,-312,2698,-316,2700,-322,2702,-325,2706,-328,2709,-329,2746,-329,2742,-337,2738,-340,2728,-346,2721,-347xm2746,-329l2715,-329,2716,-329,2718,-328,2722,-325,2724,-324,2725,-323,2727,-318,2727,-316,2728,-310,2729,-306,2729,-298,2730,-279,2729,-276,2729,-273,2729,-269,2728,-264,2727,-261,2725,-257,2724,-255,2723,-253,2718,-250,2717,-249,2715,-249,2745,-249,2747,-252,2749,-258,2752,-272,2752,-279,2753,-298,2752,-306,2750,-321,2748,-327,2746,-32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1641729</wp:posOffset>
            </wp:positionH>
            <wp:positionV relativeFrom="paragraph">
              <wp:posOffset>-520750</wp:posOffset>
            </wp:positionV>
            <wp:extent cx="105296" cy="73152"/>
            <wp:effectExtent l="0" t="0" r="0" b="0"/>
            <wp:wrapNone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96" cy="73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1641511</wp:posOffset>
            </wp:positionH>
            <wp:positionV relativeFrom="paragraph">
              <wp:posOffset>-1121625</wp:posOffset>
            </wp:positionV>
            <wp:extent cx="105512" cy="73151"/>
            <wp:effectExtent l="0" t="0" r="0" b="0"/>
            <wp:wrapNone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12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1638858</wp:posOffset>
            </wp:positionH>
            <wp:positionV relativeFrom="paragraph">
              <wp:posOffset>-821118</wp:posOffset>
            </wp:positionV>
            <wp:extent cx="108181" cy="73151"/>
            <wp:effectExtent l="0" t="0" r="0" b="0"/>
            <wp:wrapNone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81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1410538</wp:posOffset>
            </wp:positionH>
            <wp:positionV relativeFrom="paragraph">
              <wp:posOffset>-1257617</wp:posOffset>
            </wp:positionV>
            <wp:extent cx="118566" cy="194310"/>
            <wp:effectExtent l="0" t="0" r="0" b="0"/>
            <wp:wrapNone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566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</w:rPr>
        <w:t>Fig. 1 </w:t>
      </w:r>
      <w:r>
        <w:rPr>
          <w:rFonts w:ascii="Arial" w:hAnsi="Arial"/>
          <w:w w:val="120"/>
        </w:rPr>
        <w:t>e</w:t>
      </w:r>
      <w:r>
        <w:rPr>
          <w:rFonts w:ascii="Arial" w:hAnsi="Arial"/>
          <w:spacing w:val="-5"/>
          <w:w w:val="120"/>
        </w:rPr>
        <w:t> </w:t>
      </w:r>
      <w:r>
        <w:rPr>
          <w:w w:val="120"/>
        </w:rPr>
        <w:t>Effect</w:t>
      </w:r>
      <w:r>
        <w:rPr>
          <w:spacing w:val="-1"/>
          <w:w w:val="120"/>
        </w:rPr>
        <w:t> </w:t>
      </w:r>
      <w:r>
        <w:rPr>
          <w:w w:val="120"/>
        </w:rPr>
        <w:t>of GSE</w:t>
      </w:r>
      <w:r>
        <w:rPr>
          <w:spacing w:val="-1"/>
          <w:w w:val="120"/>
        </w:rPr>
        <w:t> </w:t>
      </w:r>
      <w:r>
        <w:rPr>
          <w:w w:val="120"/>
        </w:rPr>
        <w:t>and GSK intake on plasma ALT and AST</w:t>
      </w:r>
      <w:r>
        <w:rPr>
          <w:spacing w:val="-1"/>
          <w:w w:val="120"/>
        </w:rPr>
        <w:t> </w:t>
      </w:r>
      <w:r>
        <w:rPr>
          <w:w w:val="120"/>
        </w:rPr>
        <w:t>levels</w:t>
      </w:r>
      <w:r>
        <w:rPr>
          <w:spacing w:val="-1"/>
          <w:w w:val="120"/>
        </w:rPr>
        <w:t> </w:t>
      </w:r>
      <w:r>
        <w:rPr>
          <w:w w:val="120"/>
        </w:rPr>
        <w:t>of different experimental groups.</w:t>
      </w:r>
      <w:r>
        <w:rPr>
          <w:spacing w:val="-1"/>
          <w:w w:val="120"/>
        </w:rPr>
        <w:t> </w:t>
      </w:r>
      <w:r>
        <w:rPr>
          <w:w w:val="120"/>
        </w:rPr>
        <w:t>Each value represents the mean </w:t>
      </w:r>
      <w:r>
        <w:rPr>
          <w:rFonts w:ascii="DejaVu Sans Condensed" w:hAnsi="DejaVu Sans Condensed"/>
          <w:w w:val="120"/>
        </w:rPr>
        <w:t>±</w:t>
      </w:r>
      <w:r>
        <w:rPr>
          <w:rFonts w:ascii="DejaVu Sans Condensed" w:hAnsi="DejaVu Sans Condensed"/>
          <w:spacing w:val="-1"/>
          <w:w w:val="120"/>
        </w:rPr>
        <w:t> </w:t>
      </w:r>
      <w:r>
        <w:rPr>
          <w:w w:val="120"/>
        </w:rPr>
        <w:t>SE of 5 mice/group, </w:t>
      </w:r>
      <w:r>
        <w:rPr>
          <w:w w:val="105"/>
        </w:rPr>
        <w:t>** </w:t>
      </w:r>
      <w:r>
        <w:rPr>
          <w:w w:val="120"/>
        </w:rPr>
        <w:t>Significantly different from control group at 0.01 level, </w:t>
      </w:r>
      <w:r>
        <w:rPr>
          <w:w w:val="120"/>
          <w:vertAlign w:val="superscript"/>
        </w:rPr>
        <w:t>##</w:t>
      </w:r>
      <w:r>
        <w:rPr>
          <w:w w:val="120"/>
          <w:vertAlign w:val="baseline"/>
        </w:rPr>
        <w:t>Significantly different from </w:t>
      </w:r>
      <w:r>
        <w:rPr>
          <w:w w:val="120"/>
          <w:vertAlign w:val="baseline"/>
        </w:rPr>
        <w:t>GSE and GSK group at 0.01 level, </w:t>
      </w:r>
      <w:r>
        <w:rPr>
          <w:rFonts w:ascii="Cabin" w:hAnsi="Cabin"/>
          <w:w w:val="120"/>
          <w:vertAlign w:val="baseline"/>
        </w:rPr>
        <w:t>yy </w:t>
      </w:r>
      <w:r>
        <w:rPr>
          <w:w w:val="120"/>
          <w:vertAlign w:val="baseline"/>
        </w:rPr>
        <w:t>Significantly different from EST group at 0.01 level.</w:t>
      </w:r>
    </w:p>
    <w:p>
      <w:pPr>
        <w:spacing w:after="0" w:line="292" w:lineRule="auto"/>
        <w:jc w:val="both"/>
        <w:sectPr>
          <w:type w:val="continuous"/>
          <w:pgSz w:w="11910" w:h="15880"/>
          <w:pgMar w:top="580" w:bottom="280" w:left="840" w:right="840"/>
        </w:sectPr>
      </w:pPr>
    </w:p>
    <w:p>
      <w:pPr>
        <w:tabs>
          <w:tab w:pos="10119" w:val="right" w:leader="none"/>
        </w:tabs>
        <w:spacing w:before="59"/>
        <w:ind w:left="2337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952">
                <wp:simplePos x="0" y="0"/>
                <wp:positionH relativeFrom="page">
                  <wp:posOffset>1177623</wp:posOffset>
                </wp:positionH>
                <wp:positionV relativeFrom="page">
                  <wp:posOffset>848880</wp:posOffset>
                </wp:positionV>
                <wp:extent cx="2289175" cy="8655685"/>
                <wp:effectExtent l="0" t="0" r="0" b="0"/>
                <wp:wrapNone/>
                <wp:docPr id="49" name="Textbox 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" name="Textbox 49"/>
                      <wps:cNvSpPr txBox="1"/>
                      <wps:spPr>
                        <a:xfrm>
                          <a:off x="0" y="0"/>
                          <a:ext cx="2289175" cy="86556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321"/>
                              <w:gridCol w:w="763"/>
                              <w:gridCol w:w="1480"/>
                              <w:gridCol w:w="918"/>
                            </w:tblGrid>
                            <w:tr>
                              <w:trPr>
                                <w:trHeight w:val="13631" w:hRule="atLeast"/>
                              </w:trPr>
                              <w:tc>
                                <w:tcPr>
                                  <w:tcW w:w="321" w:type="dxa"/>
                                  <w:shd w:val="clear" w:color="auto" w:fill="000000"/>
                                  <w:textDirection w:val="btLr"/>
                                </w:tcPr>
                                <w:p>
                                  <w:pPr>
                                    <w:pStyle w:val="TableParagraph"/>
                                    <w:spacing w:before="8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w w:val="115"/>
                                      <w:sz w:val="16"/>
                                    </w:rPr>
                                    <w:t>Table</w:t>
                                  </w:r>
                                  <w:r>
                                    <w:rPr>
                                      <w:color w:val="FFFFFF"/>
                                      <w:spacing w:val="4"/>
                                      <w:w w:val="11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FFFFFF"/>
                                      <w:w w:val="115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FFFFFF"/>
                                      <w:spacing w:val="5"/>
                                      <w:w w:val="11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rial"/>
                                      <w:color w:val="FFFFFF"/>
                                      <w:w w:val="115"/>
                                      <w:sz w:val="16"/>
                                    </w:rPr>
                                    <w:t>e</w:t>
                                  </w:r>
                                  <w:r>
                                    <w:rPr>
                                      <w:rFonts w:ascii="Arial"/>
                                      <w:color w:val="FFFFFF"/>
                                      <w:spacing w:val="-2"/>
                                      <w:w w:val="11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FFFFFF"/>
                                      <w:w w:val="115"/>
                                      <w:sz w:val="16"/>
                                    </w:rPr>
                                    <w:t>Effect</w:t>
                                  </w:r>
                                  <w:r>
                                    <w:rPr>
                                      <w:color w:val="FFFFFF"/>
                                      <w:spacing w:val="4"/>
                                      <w:w w:val="11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FFFFFF"/>
                                      <w:w w:val="115"/>
                                      <w:sz w:val="16"/>
                                    </w:rPr>
                                    <w:t>of</w:t>
                                  </w:r>
                                  <w:r>
                                    <w:rPr>
                                      <w:color w:val="FFFFFF"/>
                                      <w:spacing w:val="4"/>
                                      <w:w w:val="11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FFFFFF"/>
                                      <w:w w:val="115"/>
                                      <w:sz w:val="16"/>
                                    </w:rPr>
                                    <w:t>GSE</w:t>
                                  </w:r>
                                  <w:r>
                                    <w:rPr>
                                      <w:rFonts w:ascii="Verana Sans Demi"/>
                                      <w:color w:val="FFFFFF"/>
                                      <w:w w:val="115"/>
                                      <w:sz w:val="16"/>
                                    </w:rPr>
                                    <w:t>&amp;</w:t>
                                  </w:r>
                                  <w:r>
                                    <w:rPr>
                                      <w:color w:val="FFFFFF"/>
                                      <w:w w:val="115"/>
                                      <w:sz w:val="16"/>
                                    </w:rPr>
                                    <w:t>GSK</w:t>
                                  </w:r>
                                  <w:r>
                                    <w:rPr>
                                      <w:color w:val="FFFFFF"/>
                                      <w:spacing w:val="3"/>
                                      <w:w w:val="11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FFFFFF"/>
                                      <w:w w:val="115"/>
                                      <w:sz w:val="16"/>
                                    </w:rPr>
                                    <w:t>intake</w:t>
                                  </w:r>
                                  <w:r>
                                    <w:rPr>
                                      <w:color w:val="FFFFFF"/>
                                      <w:spacing w:val="3"/>
                                      <w:w w:val="11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FFFFFF"/>
                                      <w:w w:val="115"/>
                                      <w:sz w:val="16"/>
                                    </w:rPr>
                                    <w:t>on</w:t>
                                  </w:r>
                                  <w:r>
                                    <w:rPr>
                                      <w:color w:val="FFFFFF"/>
                                      <w:spacing w:val="4"/>
                                      <w:w w:val="11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FFFFFF"/>
                                      <w:w w:val="115"/>
                                      <w:sz w:val="16"/>
                                    </w:rPr>
                                    <w:t>blood</w:t>
                                  </w:r>
                                  <w:r>
                                    <w:rPr>
                                      <w:color w:val="FFFFFF"/>
                                      <w:spacing w:val="5"/>
                                      <w:w w:val="11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Verana Sans Demi"/>
                                      <w:color w:val="FFFFFF"/>
                                      <w:w w:val="115"/>
                                      <w:sz w:val="16"/>
                                    </w:rPr>
                                    <w:t>&amp;</w:t>
                                  </w:r>
                                  <w:r>
                                    <w:rPr>
                                      <w:rFonts w:ascii="Verana Sans Demi"/>
                                      <w:color w:val="FFFFFF"/>
                                      <w:spacing w:val="-11"/>
                                      <w:w w:val="11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FFFFFF"/>
                                      <w:w w:val="115"/>
                                      <w:sz w:val="16"/>
                                    </w:rPr>
                                    <w:t>liver</w:t>
                                  </w:r>
                                  <w:r>
                                    <w:rPr>
                                      <w:color w:val="FFFFFF"/>
                                      <w:spacing w:val="4"/>
                                      <w:w w:val="11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FFFFFF"/>
                                      <w:w w:val="115"/>
                                      <w:sz w:val="16"/>
                                    </w:rPr>
                                    <w:t>MDA,</w:t>
                                  </w:r>
                                  <w:r>
                                    <w:rPr>
                                      <w:color w:val="FFFFFF"/>
                                      <w:spacing w:val="4"/>
                                      <w:w w:val="11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FFFFFF"/>
                                      <w:w w:val="115"/>
                                      <w:sz w:val="16"/>
                                    </w:rPr>
                                    <w:t>GSH,</w:t>
                                  </w:r>
                                  <w:r>
                                    <w:rPr>
                                      <w:color w:val="FFFFFF"/>
                                      <w:spacing w:val="4"/>
                                      <w:w w:val="11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FFFFFF"/>
                                      <w:w w:val="115"/>
                                      <w:sz w:val="16"/>
                                    </w:rPr>
                                    <w:t>SOD,</w:t>
                                  </w:r>
                                  <w:r>
                                    <w:rPr>
                                      <w:color w:val="FFFFFF"/>
                                      <w:spacing w:val="4"/>
                                      <w:w w:val="11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FFFFFF"/>
                                      <w:w w:val="115"/>
                                      <w:sz w:val="16"/>
                                    </w:rPr>
                                    <w:t>CAT</w:t>
                                  </w:r>
                                  <w:r>
                                    <w:rPr>
                                      <w:color w:val="FFFFFF"/>
                                      <w:spacing w:val="3"/>
                                      <w:w w:val="11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FFFFFF"/>
                                      <w:w w:val="115"/>
                                      <w:sz w:val="16"/>
                                    </w:rPr>
                                    <w:t>levels</w:t>
                                  </w:r>
                                  <w:r>
                                    <w:rPr>
                                      <w:color w:val="FFFFFF"/>
                                      <w:spacing w:val="4"/>
                                      <w:w w:val="11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FFFFFF"/>
                                      <w:w w:val="115"/>
                                      <w:sz w:val="16"/>
                                    </w:rPr>
                                    <w:t>of</w:t>
                                  </w:r>
                                  <w:r>
                                    <w:rPr>
                                      <w:color w:val="FFFFFF"/>
                                      <w:spacing w:val="4"/>
                                      <w:w w:val="11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FFFFFF"/>
                                      <w:w w:val="115"/>
                                      <w:sz w:val="16"/>
                                    </w:rPr>
                                    <w:t>different</w:t>
                                  </w:r>
                                  <w:r>
                                    <w:rPr>
                                      <w:color w:val="FFFFFF"/>
                                      <w:spacing w:val="4"/>
                                      <w:w w:val="11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FFFFFF"/>
                                      <w:w w:val="115"/>
                                      <w:sz w:val="16"/>
                                    </w:rPr>
                                    <w:t>experimental</w:t>
                                  </w:r>
                                  <w:r>
                                    <w:rPr>
                                      <w:color w:val="FFFFFF"/>
                                      <w:spacing w:val="4"/>
                                      <w:w w:val="11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FFFFFF"/>
                                      <w:spacing w:val="-2"/>
                                      <w:w w:val="115"/>
                                      <w:sz w:val="16"/>
                                    </w:rPr>
                                    <w:t>groups.</w:t>
                                  </w:r>
                                </w:p>
                              </w:tc>
                              <w:tc>
                                <w:tcPr>
                                  <w:tcW w:w="763" w:type="dxa"/>
                                  <w:tcBorders>
                                    <w:right w:val="single" w:sz="4" w:space="0" w:color="000000"/>
                                  </w:tcBorders>
                                  <w:shd w:val="clear" w:color="auto" w:fill="E5E5E5"/>
                                  <w:textDirection w:val="btLr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2823" w:val="left" w:leader="none"/>
                                      <w:tab w:pos="5910" w:val="left" w:leader="none"/>
                                      <w:tab w:pos="8944" w:val="left" w:leader="none"/>
                                      <w:tab w:pos="12032" w:val="left" w:leader="none"/>
                                    </w:tabs>
                                    <w:spacing w:before="5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6"/>
                                    </w:rPr>
                                    <w:t>Parameters</w:t>
                                  </w:r>
                                  <w:r>
                                    <w:rPr>
                                      <w:sz w:val="16"/>
                                    </w:rPr>
                                    <w:tab/>
                                  </w:r>
                                  <w:r>
                                    <w:rPr>
                                      <w:spacing w:val="-5"/>
                                      <w:w w:val="110"/>
                                      <w:sz w:val="16"/>
                                    </w:rPr>
                                    <w:t>MDA</w:t>
                                  </w:r>
                                  <w:r>
                                    <w:rPr>
                                      <w:sz w:val="16"/>
                                    </w:rPr>
                                    <w:tab/>
                                  </w:r>
                                  <w:r>
                                    <w:rPr>
                                      <w:spacing w:val="-5"/>
                                      <w:w w:val="110"/>
                                      <w:sz w:val="16"/>
                                    </w:rPr>
                                    <w:t>GSH</w:t>
                                  </w:r>
                                  <w:r>
                                    <w:rPr>
                                      <w:sz w:val="16"/>
                                    </w:rPr>
                                    <w:tab/>
                                  </w:r>
                                  <w:r>
                                    <w:rPr>
                                      <w:spacing w:val="-5"/>
                                      <w:w w:val="110"/>
                                      <w:sz w:val="16"/>
                                    </w:rPr>
                                    <w:t>SOD</w:t>
                                  </w:r>
                                  <w:r>
                                    <w:rPr>
                                      <w:sz w:val="16"/>
                                    </w:rPr>
                                    <w:tab/>
                                  </w:r>
                                  <w:r>
                                    <w:rPr>
                                      <w:spacing w:val="-5"/>
                                      <w:w w:val="110"/>
                                      <w:sz w:val="16"/>
                                    </w:rPr>
                                    <w:t>CAT</w:t>
                                  </w: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1968" w:val="left" w:leader="none"/>
                                      <w:tab w:pos="3154" w:val="left" w:leader="none"/>
                                      <w:tab w:pos="3320" w:val="left" w:leader="none"/>
                                      <w:tab w:pos="5024" w:val="left" w:leader="none"/>
                                      <w:tab w:pos="5102" w:val="left" w:leader="none"/>
                                      <w:tab w:pos="6307" w:val="left" w:leader="none"/>
                                      <w:tab w:pos="6401" w:val="left" w:leader="none"/>
                                      <w:tab w:pos="8036" w:val="left" w:leader="none"/>
                                      <w:tab w:pos="8090" w:val="left" w:leader="none"/>
                                      <w:tab w:pos="9336" w:val="left" w:leader="none"/>
                                      <w:tab w:pos="9417" w:val="left" w:leader="none"/>
                                      <w:tab w:pos="11182" w:val="left" w:leader="none"/>
                                      <w:tab w:pos="11235" w:val="left" w:leader="none"/>
                                      <w:tab w:pos="12501" w:val="left" w:leader="none"/>
                                      <w:tab w:pos="12583" w:val="left" w:leader="none"/>
                                    </w:tabs>
                                    <w:spacing w:line="259" w:lineRule="auto" w:before="99"/>
                                    <w:ind w:left="1807" w:right="117" w:hanging="168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6"/>
                                    </w:rPr>
                                    <w:t>Groups</w:t>
                                  </w:r>
                                  <w:r>
                                    <w:rPr>
                                      <w:sz w:val="16"/>
                                    </w:rPr>
                                    <w:tab/>
                                    <w:tab/>
                                  </w:r>
                                  <w:r>
                                    <w:rPr>
                                      <w:spacing w:val="-2"/>
                                      <w:w w:val="115"/>
                                      <w:sz w:val="16"/>
                                    </w:rPr>
                                    <w:t>Blood</w:t>
                                  </w:r>
                                  <w:r>
                                    <w:rPr>
                                      <w:sz w:val="16"/>
                                    </w:rPr>
                                    <w:tab/>
                                  </w:r>
                                  <w:r>
                                    <w:rPr>
                                      <w:w w:val="115"/>
                                      <w:sz w:val="16"/>
                                    </w:rPr>
                                    <w:t>Liver (</w:t>
                                  </w:r>
                                  <w:r>
                                    <w:rPr>
                                      <w:rFonts w:ascii="Liberation Sans Narrow"/>
                                      <w:w w:val="115"/>
                                      <w:sz w:val="16"/>
                                    </w:rPr>
                                    <w:t>m</w:t>
                                  </w:r>
                                  <w:r>
                                    <w:rPr>
                                      <w:w w:val="115"/>
                                      <w:sz w:val="16"/>
                                    </w:rPr>
                                    <w:t>mol/gm</w:t>
                                  </w:r>
                                  <w:r>
                                    <w:rPr>
                                      <w:sz w:val="16"/>
                                    </w:rPr>
                                    <w:tab/>
                                    <w:tab/>
                                  </w:r>
                                  <w:r>
                                    <w:rPr>
                                      <w:spacing w:val="-2"/>
                                      <w:w w:val="115"/>
                                      <w:sz w:val="16"/>
                                    </w:rPr>
                                    <w:t>Blood</w:t>
                                  </w:r>
                                  <w:r>
                                    <w:rPr>
                                      <w:sz w:val="16"/>
                                    </w:rPr>
                                    <w:tab/>
                                  </w:r>
                                  <w:r>
                                    <w:rPr>
                                      <w:w w:val="115"/>
                                      <w:sz w:val="16"/>
                                    </w:rPr>
                                    <w:t>Liver (mg/gm</w:t>
                                  </w:r>
                                  <w:r>
                                    <w:rPr>
                                      <w:sz w:val="16"/>
                                    </w:rPr>
                                    <w:tab/>
                                    <w:tab/>
                                  </w:r>
                                  <w:r>
                                    <w:rPr>
                                      <w:spacing w:val="-2"/>
                                      <w:w w:val="115"/>
                                      <w:sz w:val="16"/>
                                    </w:rPr>
                                    <w:t>Blood</w:t>
                                  </w:r>
                                  <w:r>
                                    <w:rPr>
                                      <w:sz w:val="16"/>
                                    </w:rPr>
                                    <w:tab/>
                                  </w:r>
                                  <w:r>
                                    <w:rPr>
                                      <w:w w:val="115"/>
                                      <w:sz w:val="16"/>
                                    </w:rPr>
                                    <w:t>Liver (</w:t>
                                  </w:r>
                                  <w:r>
                                    <w:rPr>
                                      <w:rFonts w:ascii="Liberation Sans Narrow"/>
                                      <w:w w:val="115"/>
                                      <w:sz w:val="16"/>
                                    </w:rPr>
                                    <w:t>m</w:t>
                                  </w:r>
                                  <w:r>
                                    <w:rPr>
                                      <w:w w:val="115"/>
                                      <w:sz w:val="16"/>
                                    </w:rPr>
                                    <w:t>g/gm.</w:t>
                                  </w:r>
                                  <w:r>
                                    <w:rPr>
                                      <w:sz w:val="16"/>
                                    </w:rPr>
                                    <w:tab/>
                                    <w:tab/>
                                  </w:r>
                                  <w:r>
                                    <w:rPr>
                                      <w:spacing w:val="-2"/>
                                      <w:w w:val="115"/>
                                      <w:sz w:val="16"/>
                                    </w:rPr>
                                    <w:t>Blood</w:t>
                                  </w:r>
                                  <w:r>
                                    <w:rPr>
                                      <w:sz w:val="16"/>
                                    </w:rPr>
                                    <w:tab/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Liver</w:t>
                                  </w:r>
                                  <w:r>
                                    <w:rPr>
                                      <w:spacing w:val="-11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Liberation Sans Narrow"/>
                                      <w:w w:val="110"/>
                                      <w:sz w:val="16"/>
                                    </w:rPr>
                                    <w:t>m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g/gm. </w:t>
                                  </w:r>
                                  <w:r>
                                    <w:rPr>
                                      <w:spacing w:val="-2"/>
                                      <w:w w:val="115"/>
                                      <w:sz w:val="16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Liberation Sans Narrow"/>
                                      <w:spacing w:val="-2"/>
                                      <w:w w:val="115"/>
                                      <w:sz w:val="16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2"/>
                                      <w:w w:val="115"/>
                                      <w:sz w:val="16"/>
                                    </w:rPr>
                                    <w:t>mol/ml)</w:t>
                                  </w:r>
                                  <w:r>
                                    <w:rPr>
                                      <w:sz w:val="16"/>
                                    </w:rPr>
                                    <w:tab/>
                                    <w:tab/>
                                  </w:r>
                                  <w:r>
                                    <w:rPr>
                                      <w:w w:val="115"/>
                                      <w:sz w:val="16"/>
                                    </w:rPr>
                                    <w:t>wet tissue)</w:t>
                                  </w:r>
                                  <w:r>
                                    <w:rPr>
                                      <w:sz w:val="16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w w:val="115"/>
                                      <w:sz w:val="16"/>
                                    </w:rPr>
                                    <w:t>(mg/dL)</w:t>
                                  </w:r>
                                  <w:r>
                                    <w:rPr>
                                      <w:sz w:val="16"/>
                                    </w:rPr>
                                    <w:tab/>
                                    <w:tab/>
                                  </w:r>
                                  <w:r>
                                    <w:rPr>
                                      <w:w w:val="115"/>
                                      <w:sz w:val="16"/>
                                    </w:rPr>
                                    <w:t>wet tissue)</w:t>
                                  </w:r>
                                  <w:r>
                                    <w:rPr>
                                      <w:sz w:val="16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w w:val="115"/>
                                      <w:sz w:val="16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Liberation Sans Narrow"/>
                                      <w:spacing w:val="-2"/>
                                      <w:w w:val="115"/>
                                      <w:sz w:val="16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2"/>
                                      <w:w w:val="115"/>
                                      <w:sz w:val="16"/>
                                    </w:rPr>
                                    <w:t>g/ml)</w:t>
                                  </w:r>
                                  <w:r>
                                    <w:rPr>
                                      <w:sz w:val="16"/>
                                    </w:rPr>
                                    <w:tab/>
                                    <w:tab/>
                                  </w:r>
                                  <w:r>
                                    <w:rPr>
                                      <w:w w:val="115"/>
                                      <w:sz w:val="16"/>
                                    </w:rPr>
                                    <w:t>wet tissue)</w:t>
                                  </w:r>
                                  <w:r>
                                    <w:rPr>
                                      <w:sz w:val="16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w w:val="115"/>
                                      <w:sz w:val="16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Liberation Sans Narrow"/>
                                      <w:spacing w:val="-2"/>
                                      <w:w w:val="115"/>
                                      <w:sz w:val="16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2"/>
                                      <w:w w:val="115"/>
                                      <w:sz w:val="16"/>
                                    </w:rPr>
                                    <w:t>g/ml)</w:t>
                                  </w:r>
                                  <w:r>
                                    <w:rPr>
                                      <w:sz w:val="16"/>
                                    </w:rPr>
                                    <w:tab/>
                                    <w:tab/>
                                  </w:r>
                                  <w:r>
                                    <w:rPr>
                                      <w:w w:val="115"/>
                                      <w:sz w:val="16"/>
                                    </w:rPr>
                                    <w:t>wet tissue)</w:t>
                                  </w:r>
                                </w:p>
                              </w:tc>
                              <w:tc>
                                <w:tcPr>
                                  <w:tcW w:w="1480" w:type="dxa"/>
                                  <w:tcBorders>
                                    <w:left w:val="single" w:sz="4" w:space="0" w:color="000000"/>
                                    <w:right w:val="single" w:sz="2" w:space="0" w:color="000000"/>
                                  </w:tcBorders>
                                  <w:shd w:val="clear" w:color="auto" w:fill="E5E5E5"/>
                                  <w:textDirection w:val="btLr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698" w:val="left" w:leader="none"/>
                                      <w:tab w:pos="3178" w:val="left" w:leader="none"/>
                                      <w:tab w:pos="4813" w:val="left" w:leader="none"/>
                                      <w:tab w:pos="6335" w:val="left" w:leader="none"/>
                                      <w:tab w:pos="7820" w:val="left" w:leader="none"/>
                                      <w:tab w:pos="9276" w:val="left" w:leader="none"/>
                                      <w:tab w:pos="10884" w:val="left" w:leader="none"/>
                                      <w:tab w:pos="12517" w:val="left" w:leader="none"/>
                                    </w:tabs>
                                    <w:spacing w:line="205" w:lineRule="exact" w:before="55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4"/>
                                    </w:rPr>
                                    <w:t>Control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w w:val="105"/>
                                      <w:sz w:val="14"/>
                                    </w:rPr>
                                    <w:t>54.4</w:t>
                                  </w:r>
                                  <w:r>
                                    <w:rPr>
                                      <w:spacing w:val="8"/>
                                      <w:w w:val="10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w w:val="105"/>
                                      <w:sz w:val="14"/>
                                    </w:rPr>
                                    <w:t>±</w:t>
                                  </w:r>
                                  <w:r>
                                    <w:rPr>
                                      <w:rFonts w:ascii="STIX" w:hAnsi="STIX"/>
                                      <w:spacing w:val="7"/>
                                      <w:w w:val="10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4"/>
                                    </w:rPr>
                                    <w:t>4.3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w w:val="105"/>
                                      <w:sz w:val="14"/>
                                    </w:rPr>
                                    <w:t>175.7</w:t>
                                  </w:r>
                                  <w:r>
                                    <w:rPr>
                                      <w:spacing w:val="9"/>
                                      <w:w w:val="10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w w:val="105"/>
                                      <w:sz w:val="14"/>
                                    </w:rPr>
                                    <w:t>±</w:t>
                                  </w:r>
                                  <w:r>
                                    <w:rPr>
                                      <w:rFonts w:ascii="STIX" w:hAnsi="STIX"/>
                                      <w:spacing w:val="9"/>
                                      <w:w w:val="10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4"/>
                                    </w:rPr>
                                    <w:t>23.3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w w:val="105"/>
                                      <w:sz w:val="14"/>
                                    </w:rPr>
                                    <w:t>48.1</w:t>
                                  </w:r>
                                  <w:r>
                                    <w:rPr>
                                      <w:spacing w:val="6"/>
                                      <w:w w:val="10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w w:val="105"/>
                                      <w:sz w:val="14"/>
                                    </w:rPr>
                                    <w:t>±</w:t>
                                  </w:r>
                                  <w:r>
                                    <w:rPr>
                                      <w:rFonts w:ascii="STIX" w:hAnsi="STIX"/>
                                      <w:spacing w:val="9"/>
                                      <w:w w:val="10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4"/>
                                    </w:rPr>
                                    <w:t>3.8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w w:val="105"/>
                                      <w:sz w:val="14"/>
                                    </w:rPr>
                                    <w:t>30.2</w:t>
                                  </w:r>
                                  <w:r>
                                    <w:rPr>
                                      <w:spacing w:val="8"/>
                                      <w:w w:val="10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w w:val="105"/>
                                      <w:sz w:val="14"/>
                                    </w:rPr>
                                    <w:t>±</w:t>
                                  </w:r>
                                  <w:r>
                                    <w:rPr>
                                      <w:rFonts w:ascii="STIX" w:hAnsi="STIX"/>
                                      <w:spacing w:val="7"/>
                                      <w:w w:val="10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4"/>
                                    </w:rPr>
                                    <w:t>1.3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w w:val="105"/>
                                      <w:sz w:val="14"/>
                                    </w:rPr>
                                    <w:t>48.1</w:t>
                                  </w:r>
                                  <w:r>
                                    <w:rPr>
                                      <w:spacing w:val="8"/>
                                      <w:w w:val="105"/>
                                      <w:sz w:val="14"/>
                                    </w:rPr>
                                    <w:t> </w:t>
                                  </w:r>
                                  <w:hyperlink w:history="true" w:anchor="_bookmark7">
                                    <w:r>
                                      <w:rPr>
                                        <w:rFonts w:ascii="STIX" w:hAnsi="STIX"/>
                                        <w:w w:val="105"/>
                                        <w:sz w:val="14"/>
                                      </w:rPr>
                                      <w:t>±</w:t>
                                    </w:r>
                                    <w:r>
                                      <w:rPr>
                                        <w:rFonts w:ascii="STIX" w:hAnsi="STIX"/>
                                        <w:spacing w:val="7"/>
                                        <w:w w:val="105"/>
                                        <w:sz w:val="14"/>
                                      </w:rPr>
                                      <w:t> </w:t>
                                    </w:r>
                                    <w:r>
                                      <w:rPr>
                                        <w:spacing w:val="-5"/>
                                        <w:w w:val="105"/>
                                        <w:sz w:val="14"/>
                                      </w:rPr>
                                      <w:t>1.6</w:t>
                                    </w:r>
                                  </w:hyperlink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w w:val="105"/>
                                      <w:sz w:val="14"/>
                                    </w:rPr>
                                    <w:t>334.5</w:t>
                                  </w:r>
                                  <w:r>
                                    <w:rPr>
                                      <w:spacing w:val="8"/>
                                      <w:w w:val="10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w w:val="105"/>
                                      <w:sz w:val="14"/>
                                    </w:rPr>
                                    <w:t>±</w:t>
                                  </w:r>
                                  <w:r>
                                    <w:rPr>
                                      <w:rFonts w:ascii="STIX" w:hAnsi="STIX"/>
                                      <w:spacing w:val="10"/>
                                      <w:w w:val="10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4"/>
                                    </w:rPr>
                                    <w:t>15.3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w w:val="105"/>
                                      <w:sz w:val="14"/>
                                    </w:rPr>
                                    <w:t>53.4</w:t>
                                  </w:r>
                                  <w:r>
                                    <w:rPr>
                                      <w:spacing w:val="8"/>
                                      <w:w w:val="10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w w:val="105"/>
                                      <w:sz w:val="14"/>
                                    </w:rPr>
                                    <w:t>±</w:t>
                                  </w:r>
                                  <w:r>
                                    <w:rPr>
                                      <w:rFonts w:ascii="STIX" w:hAnsi="STIX"/>
                                      <w:spacing w:val="7"/>
                                      <w:w w:val="10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4"/>
                                    </w:rPr>
                                    <w:t>1.7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w w:val="105"/>
                                      <w:sz w:val="14"/>
                                    </w:rPr>
                                    <w:t>33.9</w:t>
                                  </w:r>
                                  <w:r>
                                    <w:rPr>
                                      <w:spacing w:val="8"/>
                                      <w:w w:val="10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w w:val="105"/>
                                      <w:sz w:val="14"/>
                                    </w:rPr>
                                    <w:t>±</w:t>
                                  </w:r>
                                  <w:r>
                                    <w:rPr>
                                      <w:rFonts w:ascii="STIX" w:hAnsi="STIX"/>
                                      <w:spacing w:val="7"/>
                                      <w:w w:val="10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4"/>
                                    </w:rPr>
                                    <w:t>1.1</w:t>
                                  </w: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1698" w:val="left" w:leader="none"/>
                                      <w:tab w:pos="3178" w:val="left" w:leader="none"/>
                                      <w:tab w:pos="4813" w:val="left" w:leader="none"/>
                                      <w:tab w:pos="6335" w:val="left" w:leader="none"/>
                                      <w:tab w:pos="7820" w:val="left" w:leader="none"/>
                                      <w:tab w:pos="9275" w:val="left" w:leader="none"/>
                                      <w:tab w:pos="10884" w:val="left" w:leader="none"/>
                                      <w:tab w:pos="12517" w:val="left" w:leader="none"/>
                                    </w:tabs>
                                    <w:spacing w:line="22" w:lineRule="exac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4"/>
                                    </w:rPr>
                                    <w:t>GSE&amp;GSK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w w:val="105"/>
                                      <w:sz w:val="14"/>
                                    </w:rPr>
                                    <w:t>52.0</w:t>
                                  </w:r>
                                  <w:r>
                                    <w:rPr>
                                      <w:spacing w:val="8"/>
                                      <w:w w:val="10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w w:val="105"/>
                                      <w:sz w:val="14"/>
                                    </w:rPr>
                                    <w:t>±</w:t>
                                  </w:r>
                                  <w:r>
                                    <w:rPr>
                                      <w:rFonts w:ascii="STIX" w:hAnsi="STIX"/>
                                      <w:spacing w:val="7"/>
                                      <w:w w:val="10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4"/>
                                    </w:rPr>
                                    <w:t>1.6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w w:val="105"/>
                                      <w:sz w:val="14"/>
                                    </w:rPr>
                                    <w:t>172.8</w:t>
                                  </w:r>
                                  <w:r>
                                    <w:rPr>
                                      <w:spacing w:val="9"/>
                                      <w:w w:val="10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w w:val="105"/>
                                      <w:sz w:val="14"/>
                                    </w:rPr>
                                    <w:t>±</w:t>
                                  </w:r>
                                  <w:r>
                                    <w:rPr>
                                      <w:rFonts w:ascii="STIX" w:hAnsi="STIX"/>
                                      <w:spacing w:val="9"/>
                                      <w:w w:val="10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4"/>
                                    </w:rPr>
                                    <w:t>25.5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w w:val="105"/>
                                      <w:sz w:val="14"/>
                                    </w:rPr>
                                    <w:t>49.8</w:t>
                                  </w:r>
                                  <w:r>
                                    <w:rPr>
                                      <w:spacing w:val="6"/>
                                      <w:w w:val="10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w w:val="105"/>
                                      <w:sz w:val="14"/>
                                    </w:rPr>
                                    <w:t>±</w:t>
                                  </w:r>
                                  <w:r>
                                    <w:rPr>
                                      <w:rFonts w:ascii="STIX" w:hAnsi="STIX"/>
                                      <w:spacing w:val="9"/>
                                      <w:w w:val="10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4"/>
                                    </w:rPr>
                                    <w:t>2.9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w w:val="105"/>
                                      <w:sz w:val="14"/>
                                    </w:rPr>
                                    <w:t>32.3</w:t>
                                  </w:r>
                                  <w:r>
                                    <w:rPr>
                                      <w:spacing w:val="8"/>
                                      <w:w w:val="10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w w:val="105"/>
                                      <w:sz w:val="14"/>
                                    </w:rPr>
                                    <w:t>±</w:t>
                                  </w:r>
                                  <w:r>
                                    <w:rPr>
                                      <w:rFonts w:ascii="STIX" w:hAnsi="STIX"/>
                                      <w:spacing w:val="7"/>
                                      <w:w w:val="10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4"/>
                                    </w:rPr>
                                    <w:t>2.0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w w:val="105"/>
                                      <w:sz w:val="14"/>
                                    </w:rPr>
                                    <w:t>49.8</w:t>
                                  </w:r>
                                  <w:r>
                                    <w:rPr>
                                      <w:spacing w:val="8"/>
                                      <w:w w:val="10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w w:val="105"/>
                                      <w:sz w:val="14"/>
                                    </w:rPr>
                                    <w:t>±</w:t>
                                  </w:r>
                                  <w:r>
                                    <w:rPr>
                                      <w:rFonts w:ascii="STIX" w:hAnsi="STIX"/>
                                      <w:spacing w:val="7"/>
                                      <w:w w:val="10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4"/>
                                    </w:rPr>
                                    <w:t>2.9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w w:val="105"/>
                                      <w:sz w:val="14"/>
                                    </w:rPr>
                                    <w:t>335.5</w:t>
                                  </w:r>
                                  <w:r>
                                    <w:rPr>
                                      <w:spacing w:val="8"/>
                                      <w:w w:val="10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w w:val="105"/>
                                      <w:sz w:val="14"/>
                                    </w:rPr>
                                    <w:t>±</w:t>
                                  </w:r>
                                  <w:r>
                                    <w:rPr>
                                      <w:rFonts w:ascii="STIX" w:hAnsi="STIX"/>
                                      <w:spacing w:val="10"/>
                                      <w:w w:val="10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4"/>
                                    </w:rPr>
                                    <w:t>13.4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w w:val="105"/>
                                      <w:sz w:val="14"/>
                                    </w:rPr>
                                    <w:t>54.8</w:t>
                                  </w:r>
                                  <w:r>
                                    <w:rPr>
                                      <w:spacing w:val="8"/>
                                      <w:w w:val="10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w w:val="105"/>
                                      <w:sz w:val="14"/>
                                    </w:rPr>
                                    <w:t>±</w:t>
                                  </w:r>
                                  <w:r>
                                    <w:rPr>
                                      <w:rFonts w:ascii="STIX" w:hAnsi="STIX"/>
                                      <w:spacing w:val="7"/>
                                      <w:w w:val="10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4"/>
                                    </w:rPr>
                                    <w:t>3.3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w w:val="105"/>
                                      <w:sz w:val="14"/>
                                    </w:rPr>
                                    <w:t>34.6</w:t>
                                  </w:r>
                                  <w:r>
                                    <w:rPr>
                                      <w:spacing w:val="8"/>
                                      <w:w w:val="10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w w:val="105"/>
                                      <w:sz w:val="14"/>
                                    </w:rPr>
                                    <w:t>±</w:t>
                                  </w:r>
                                  <w:r>
                                    <w:rPr>
                                      <w:rFonts w:ascii="STIX" w:hAnsi="STIX"/>
                                      <w:spacing w:val="7"/>
                                      <w:w w:val="10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4"/>
                                    </w:rPr>
                                    <w:t>1.9</w:t>
                                  </w: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3178" w:val="left" w:leader="none"/>
                                      <w:tab w:pos="4813" w:val="left" w:leader="none"/>
                                      <w:tab w:pos="6335" w:val="left" w:leader="none"/>
                                      <w:tab w:pos="7820" w:val="left" w:leader="none"/>
                                      <w:tab w:pos="9275" w:val="left" w:leader="none"/>
                                      <w:tab w:pos="10884" w:val="left" w:leader="none"/>
                                      <w:tab w:pos="12517" w:val="left" w:leader="none"/>
                                    </w:tabs>
                                    <w:spacing w:line="283" w:lineRule="exact"/>
                                    <w:ind w:left="1698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w w:val="80"/>
                                      <w:sz w:val="14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Latin Modern Math" w:hAnsi="Latin Modern Math"/>
                                      <w:w w:val="80"/>
                                      <w:sz w:val="14"/>
                                    </w:rPr>
                                    <w:t>—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4.41%)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w w:val="80"/>
                                      <w:sz w:val="14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Latin Modern Math" w:hAnsi="Latin Modern Math"/>
                                      <w:w w:val="80"/>
                                      <w:sz w:val="14"/>
                                    </w:rPr>
                                    <w:t>—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1.67%)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(3.56%)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(7.00%)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(3.56%)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(0.3%)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(2.63%)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(1.77%)</w:t>
                                  </w: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1698" w:val="left" w:leader="none"/>
                                      <w:tab w:pos="3178" w:val="left" w:leader="none"/>
                                      <w:tab w:pos="4813" w:val="left" w:leader="none"/>
                                      <w:tab w:pos="6335" w:val="left" w:leader="none"/>
                                      <w:tab w:pos="7820" w:val="left" w:leader="none"/>
                                      <w:tab w:pos="9275" w:val="left" w:leader="none"/>
                                      <w:tab w:pos="10884" w:val="left" w:leader="none"/>
                                      <w:tab w:pos="12517" w:val="left" w:leader="none"/>
                                    </w:tabs>
                                    <w:spacing w:line="198" w:lineRule="exac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EST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  <w:t>86.5</w:t>
                                  </w:r>
                                  <w:r>
                                    <w:rPr>
                                      <w:spacing w:val="2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sz w:val="14"/>
                                    </w:rPr>
                                    <w:t>±</w:t>
                                  </w:r>
                                  <w:r>
                                    <w:rPr>
                                      <w:rFonts w:ascii="STIX" w:hAnsi="STIX"/>
                                      <w:spacing w:val="19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z w:val="14"/>
                                    </w:rPr>
                                    <w:t>4.4</w:t>
                                  </w:r>
                                  <w:r>
                                    <w:rPr>
                                      <w:spacing w:val="21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**,##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  <w:t>267.0</w:t>
                                  </w:r>
                                  <w:r>
                                    <w:rPr>
                                      <w:spacing w:val="2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sz w:val="14"/>
                                    </w:rPr>
                                    <w:t>±</w:t>
                                  </w:r>
                                  <w:r>
                                    <w:rPr>
                                      <w:rFonts w:ascii="STIX" w:hAnsi="STIX"/>
                                      <w:spacing w:val="23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z w:val="14"/>
                                    </w:rPr>
                                    <w:t>14.9</w:t>
                                  </w:r>
                                  <w:r>
                                    <w:rPr>
                                      <w:spacing w:val="26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**,##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  <w:t>32.4</w:t>
                                  </w:r>
                                  <w:r>
                                    <w:rPr>
                                      <w:spacing w:val="19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sz w:val="14"/>
                                    </w:rPr>
                                    <w:t>±</w:t>
                                  </w:r>
                                  <w:r>
                                    <w:rPr>
                                      <w:rFonts w:ascii="STIX" w:hAnsi="STIX"/>
                                      <w:spacing w:val="2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z w:val="14"/>
                                    </w:rPr>
                                    <w:t>1.8</w:t>
                                  </w:r>
                                  <w:r>
                                    <w:rPr>
                                      <w:spacing w:val="2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**,##,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  <w:t>21.2</w:t>
                                  </w:r>
                                  <w:r>
                                    <w:rPr>
                                      <w:spacing w:val="2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sz w:val="14"/>
                                    </w:rPr>
                                    <w:t>±</w:t>
                                  </w:r>
                                  <w:r>
                                    <w:rPr>
                                      <w:rFonts w:ascii="STIX" w:hAnsi="STIX"/>
                                      <w:spacing w:val="19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z w:val="14"/>
                                    </w:rPr>
                                    <w:t>0.8</w:t>
                                  </w:r>
                                  <w:r>
                                    <w:rPr>
                                      <w:spacing w:val="21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**,##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  <w:t>37.6</w:t>
                                  </w:r>
                                  <w:r>
                                    <w:rPr>
                                      <w:spacing w:val="2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sz w:val="14"/>
                                    </w:rPr>
                                    <w:t>±</w:t>
                                  </w:r>
                                  <w:r>
                                    <w:rPr>
                                      <w:rFonts w:ascii="STIX" w:hAnsi="STIX"/>
                                      <w:spacing w:val="19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z w:val="14"/>
                                    </w:rPr>
                                    <w:t>2.1</w:t>
                                  </w:r>
                                  <w:r>
                                    <w:rPr>
                                      <w:spacing w:val="21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**,##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  <w:t>256.8</w:t>
                                  </w:r>
                                  <w:r>
                                    <w:rPr>
                                      <w:spacing w:val="23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sz w:val="14"/>
                                    </w:rPr>
                                    <w:t>±</w:t>
                                  </w:r>
                                  <w:r>
                                    <w:rPr>
                                      <w:rFonts w:ascii="STIX" w:hAnsi="STIX"/>
                                      <w:spacing w:val="26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z w:val="14"/>
                                    </w:rPr>
                                    <w:t>11.2</w:t>
                                  </w:r>
                                  <w:r>
                                    <w:rPr>
                                      <w:spacing w:val="24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**,##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  <w:t>43.5</w:t>
                                  </w:r>
                                  <w:r>
                                    <w:rPr>
                                      <w:spacing w:val="2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sz w:val="14"/>
                                    </w:rPr>
                                    <w:t>±</w:t>
                                  </w:r>
                                  <w:r>
                                    <w:rPr>
                                      <w:rFonts w:ascii="STIX" w:hAnsi="STIX"/>
                                      <w:spacing w:val="19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z w:val="14"/>
                                    </w:rPr>
                                    <w:t>1.3</w:t>
                                  </w:r>
                                  <w:r>
                                    <w:rPr>
                                      <w:spacing w:val="21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**,##,</w:t>
                                  </w:r>
                                  <w:r>
                                    <w:rPr>
                                      <w:rFonts w:ascii="Latin Modern Math" w:hAnsi="Latin Modern Math"/>
                                      <w:spacing w:val="-2"/>
                                      <w:sz w:val="14"/>
                                    </w:rPr>
                                    <w:t>††</w:t>
                                  </w:r>
                                  <w:r>
                                    <w:rPr>
                                      <w:rFonts w:ascii="Latin Modern Math" w:hAnsi="Latin Modern Math"/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sz w:val="14"/>
                                    </w:rPr>
                                    <w:t>26.2</w:t>
                                  </w:r>
                                  <w:r>
                                    <w:rPr>
                                      <w:spacing w:val="2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sz w:val="14"/>
                                    </w:rPr>
                                    <w:t>±</w:t>
                                  </w:r>
                                  <w:r>
                                    <w:rPr>
                                      <w:rFonts w:ascii="STIX" w:hAnsi="STIX"/>
                                      <w:spacing w:val="19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z w:val="14"/>
                                    </w:rPr>
                                    <w:t>1.4</w:t>
                                  </w:r>
                                  <w:r>
                                    <w:rPr>
                                      <w:spacing w:val="21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**,##</w:t>
                                  </w: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1479" w:val="left" w:leader="none"/>
                                      <w:tab w:pos="3114" w:val="left" w:leader="none"/>
                                      <w:tab w:pos="4637" w:val="left" w:leader="none"/>
                                      <w:tab w:pos="6121" w:val="left" w:leader="none"/>
                                      <w:tab w:pos="7577" w:val="left" w:leader="none"/>
                                      <w:tab w:pos="9186" w:val="left" w:leader="none"/>
                                      <w:tab w:pos="10819" w:val="left" w:leader="none"/>
                                    </w:tabs>
                                    <w:spacing w:line="200" w:lineRule="exact"/>
                                    <w:ind w:left="0" w:right="452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(59.06%)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(51.94%)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w w:val="80"/>
                                      <w:sz w:val="14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Latin Modern Math" w:hAnsi="Latin Modern Math"/>
                                      <w:spacing w:val="-2"/>
                                      <w:w w:val="80"/>
                                      <w:sz w:val="14"/>
                                    </w:rPr>
                                    <w:t>—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32.53%)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w w:val="80"/>
                                      <w:sz w:val="14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Latin Modern Math" w:hAnsi="Latin Modern Math"/>
                                      <w:w w:val="80"/>
                                      <w:sz w:val="14"/>
                                    </w:rPr>
                                    <w:t>—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29.63%)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w w:val="80"/>
                                      <w:sz w:val="14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Latin Modern Math" w:hAnsi="Latin Modern Math"/>
                                      <w:w w:val="80"/>
                                      <w:sz w:val="14"/>
                                    </w:rPr>
                                    <w:t>—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21.72%)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w w:val="80"/>
                                      <w:sz w:val="14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Latin Modern Math" w:hAnsi="Latin Modern Math"/>
                                      <w:spacing w:val="-2"/>
                                      <w:w w:val="80"/>
                                      <w:sz w:val="14"/>
                                    </w:rPr>
                                    <w:t>—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23.20%)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w w:val="80"/>
                                      <w:sz w:val="14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Latin Modern Math" w:hAnsi="Latin Modern Math"/>
                                      <w:w w:val="80"/>
                                      <w:sz w:val="14"/>
                                    </w:rPr>
                                    <w:t>—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18.49%)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w w:val="80"/>
                                      <w:sz w:val="14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Latin Modern Math" w:hAnsi="Latin Modern Math"/>
                                      <w:w w:val="80"/>
                                      <w:sz w:val="14"/>
                                    </w:rPr>
                                    <w:t>—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22.88%)</w:t>
                                  </w: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1579" w:val="left" w:leader="none"/>
                                      <w:tab w:pos="3059" w:val="left" w:leader="none"/>
                                      <w:tab w:pos="4694" w:val="left" w:leader="none"/>
                                      <w:tab w:pos="6216" w:val="left" w:leader="none"/>
                                      <w:tab w:pos="7701" w:val="left" w:leader="none"/>
                                      <w:tab w:pos="9157" w:val="left" w:leader="none"/>
                                      <w:tab w:pos="10765" w:val="left" w:leader="none"/>
                                      <w:tab w:pos="12398" w:val="left" w:leader="none"/>
                                    </w:tabs>
                                    <w:spacing w:line="200" w:lineRule="exact"/>
                                    <w:ind w:left="0" w:right="365"/>
                                    <w:jc w:val="right"/>
                                    <w:rPr>
                                      <w:rFonts w:ascii="Latin Modern Math" w:hAnsi="Latin Modern Math"/>
                                      <w:sz w:val="14"/>
                                    </w:rPr>
                                  </w:pPr>
                                  <w:r>
                                    <w:rPr>
                                      <w:sz w:val="14"/>
                                    </w:rPr>
                                    <w:t>GSE&amp;GSK</w:t>
                                  </w:r>
                                  <w:r>
                                    <w:rPr>
                                      <w:spacing w:val="1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atin Modern Math" w:hAnsi="Latin Modern Math"/>
                                      <w:sz w:val="14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Latin Modern Math" w:hAnsi="Latin Modern Math"/>
                                      <w:spacing w:val="-8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EST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  <w:t>59.2</w:t>
                                  </w:r>
                                  <w:r>
                                    <w:rPr>
                                      <w:spacing w:val="2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sz w:val="14"/>
                                    </w:rPr>
                                    <w:t>±</w:t>
                                  </w:r>
                                  <w:r>
                                    <w:rPr>
                                      <w:rFonts w:ascii="STIX" w:hAnsi="STIX"/>
                                      <w:spacing w:val="19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z w:val="14"/>
                                    </w:rPr>
                                    <w:t>3.4</w:t>
                                  </w:r>
                                  <w:r>
                                    <w:rPr>
                                      <w:spacing w:val="21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atin Modern Math" w:hAnsi="Latin Modern Math"/>
                                      <w:spacing w:val="-5"/>
                                      <w:sz w:val="14"/>
                                    </w:rPr>
                                    <w:t>††</w:t>
                                  </w:r>
                                  <w:r>
                                    <w:rPr>
                                      <w:rFonts w:ascii="Latin Modern Math" w:hAnsi="Latin Modern Math"/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sz w:val="14"/>
                                    </w:rPr>
                                    <w:t>183.3</w:t>
                                  </w:r>
                                  <w:r>
                                    <w:rPr>
                                      <w:spacing w:val="2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sz w:val="14"/>
                                    </w:rPr>
                                    <w:t>±</w:t>
                                  </w:r>
                                  <w:r>
                                    <w:rPr>
                                      <w:rFonts w:ascii="STIX" w:hAnsi="STIX"/>
                                      <w:spacing w:val="23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z w:val="14"/>
                                    </w:rPr>
                                    <w:t>18.9</w:t>
                                  </w:r>
                                  <w:r>
                                    <w:rPr>
                                      <w:spacing w:val="26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atin Modern Math" w:hAnsi="Latin Modern Math"/>
                                      <w:spacing w:val="-10"/>
                                      <w:sz w:val="14"/>
                                    </w:rPr>
                                    <w:t>†</w:t>
                                  </w:r>
                                  <w:r>
                                    <w:rPr>
                                      <w:rFonts w:ascii="Latin Modern Math" w:hAnsi="Latin Modern Math"/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sz w:val="14"/>
                                    </w:rPr>
                                    <w:t>44.4</w:t>
                                  </w:r>
                                  <w:r>
                                    <w:rPr>
                                      <w:spacing w:val="19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sz w:val="14"/>
                                    </w:rPr>
                                    <w:t>±</w:t>
                                  </w:r>
                                  <w:r>
                                    <w:rPr>
                                      <w:rFonts w:ascii="STIX" w:hAnsi="STIX"/>
                                      <w:spacing w:val="2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z w:val="14"/>
                                    </w:rPr>
                                    <w:t>1.9</w:t>
                                  </w:r>
                                  <w:r>
                                    <w:rPr>
                                      <w:spacing w:val="2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atin Modern Math" w:hAnsi="Latin Modern Math"/>
                                      <w:spacing w:val="-5"/>
                                      <w:sz w:val="14"/>
                                    </w:rPr>
                                    <w:t>††</w:t>
                                  </w:r>
                                  <w:r>
                                    <w:rPr>
                                      <w:rFonts w:ascii="Latin Modern Math" w:hAnsi="Latin Modern Math"/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sz w:val="14"/>
                                    </w:rPr>
                                    <w:t>31.2</w:t>
                                  </w:r>
                                  <w:r>
                                    <w:rPr>
                                      <w:spacing w:val="2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sz w:val="14"/>
                                    </w:rPr>
                                    <w:t>±</w:t>
                                  </w:r>
                                  <w:r>
                                    <w:rPr>
                                      <w:rFonts w:ascii="STIX" w:hAnsi="STIX"/>
                                      <w:spacing w:val="19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z w:val="14"/>
                                    </w:rPr>
                                    <w:t>3.3</w:t>
                                  </w:r>
                                  <w:r>
                                    <w:rPr>
                                      <w:spacing w:val="21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atin Modern Math" w:hAnsi="Latin Modern Math"/>
                                      <w:spacing w:val="-5"/>
                                      <w:sz w:val="14"/>
                                    </w:rPr>
                                    <w:t>††</w:t>
                                  </w:r>
                                  <w:r>
                                    <w:rPr>
                                      <w:rFonts w:ascii="Latin Modern Math" w:hAnsi="Latin Modern Math"/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sz w:val="14"/>
                                    </w:rPr>
                                    <w:t>44.4</w:t>
                                  </w:r>
                                  <w:r>
                                    <w:rPr>
                                      <w:spacing w:val="2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sz w:val="14"/>
                                    </w:rPr>
                                    <w:t>±</w:t>
                                  </w:r>
                                  <w:r>
                                    <w:rPr>
                                      <w:rFonts w:ascii="STIX" w:hAnsi="STIX"/>
                                      <w:spacing w:val="19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z w:val="14"/>
                                    </w:rPr>
                                    <w:t>1.9</w:t>
                                  </w:r>
                                  <w:r>
                                    <w:rPr>
                                      <w:spacing w:val="21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atin Modern Math" w:hAnsi="Latin Modern Math"/>
                                      <w:spacing w:val="-10"/>
                                      <w:sz w:val="14"/>
                                    </w:rPr>
                                    <w:t>†</w:t>
                                  </w:r>
                                  <w:r>
                                    <w:rPr>
                                      <w:rFonts w:ascii="Latin Modern Math" w:hAnsi="Latin Modern Math"/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sz w:val="14"/>
                                    </w:rPr>
                                    <w:t>300.5</w:t>
                                  </w:r>
                                  <w:r>
                                    <w:rPr>
                                      <w:spacing w:val="23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sz w:val="14"/>
                                    </w:rPr>
                                    <w:t>±</w:t>
                                  </w:r>
                                  <w:r>
                                    <w:rPr>
                                      <w:rFonts w:ascii="STIX" w:hAnsi="STIX"/>
                                      <w:spacing w:val="26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z w:val="14"/>
                                    </w:rPr>
                                    <w:t>10.7</w:t>
                                  </w:r>
                                  <w:r>
                                    <w:rPr>
                                      <w:spacing w:val="24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atin Modern Math" w:hAnsi="Latin Modern Math"/>
                                      <w:spacing w:val="-10"/>
                                      <w:sz w:val="14"/>
                                    </w:rPr>
                                    <w:t>†</w:t>
                                  </w:r>
                                  <w:r>
                                    <w:rPr>
                                      <w:rFonts w:ascii="Latin Modern Math" w:hAnsi="Latin Modern Math"/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sz w:val="14"/>
                                    </w:rPr>
                                    <w:t>50.6</w:t>
                                  </w:r>
                                  <w:r>
                                    <w:rPr>
                                      <w:spacing w:val="2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sz w:val="14"/>
                                    </w:rPr>
                                    <w:t>±</w:t>
                                  </w:r>
                                  <w:r>
                                    <w:rPr>
                                      <w:rFonts w:ascii="STIX" w:hAnsi="STIX"/>
                                      <w:spacing w:val="19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z w:val="14"/>
                                    </w:rPr>
                                    <w:t>1.8</w:t>
                                  </w:r>
                                  <w:r>
                                    <w:rPr>
                                      <w:spacing w:val="21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atin Modern Math" w:hAnsi="Latin Modern Math"/>
                                      <w:spacing w:val="-10"/>
                                      <w:sz w:val="14"/>
                                    </w:rPr>
                                    <w:t>†</w:t>
                                  </w:r>
                                  <w:r>
                                    <w:rPr>
                                      <w:rFonts w:ascii="Latin Modern Math" w:hAnsi="Latin Modern Math"/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sz w:val="14"/>
                                    </w:rPr>
                                    <w:t>31.8</w:t>
                                  </w:r>
                                  <w:r>
                                    <w:rPr>
                                      <w:spacing w:val="2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sz w:val="14"/>
                                    </w:rPr>
                                    <w:t>±</w:t>
                                  </w:r>
                                  <w:r>
                                    <w:rPr>
                                      <w:rFonts w:ascii="STIX" w:hAnsi="STIX"/>
                                      <w:spacing w:val="19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z w:val="14"/>
                                    </w:rPr>
                                    <w:t>0.9</w:t>
                                  </w:r>
                                  <w:r>
                                    <w:rPr>
                                      <w:spacing w:val="21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atin Modern Math" w:hAnsi="Latin Modern Math"/>
                                      <w:spacing w:val="-10"/>
                                      <w:sz w:val="14"/>
                                    </w:rPr>
                                    <w:t>†</w:t>
                                  </w: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3178" w:val="left" w:leader="none"/>
                                      <w:tab w:pos="4813" w:val="left" w:leader="none"/>
                                      <w:tab w:pos="6335" w:val="left" w:leader="none"/>
                                      <w:tab w:pos="7820" w:val="left" w:leader="none"/>
                                      <w:tab w:pos="9275" w:val="left" w:leader="none"/>
                                      <w:tab w:pos="10884" w:val="left" w:leader="none"/>
                                      <w:tab w:pos="12517" w:val="left" w:leader="none"/>
                                    </w:tabs>
                                    <w:spacing w:line="289" w:lineRule="exact"/>
                                    <w:ind w:left="1698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(8.82%)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(4.29%)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w w:val="80"/>
                                      <w:sz w:val="14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Latin Modern Math" w:hAnsi="Latin Modern Math"/>
                                      <w:spacing w:val="-2"/>
                                      <w:w w:val="80"/>
                                      <w:sz w:val="14"/>
                                    </w:rPr>
                                    <w:t>—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7.62%)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(3.29%)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w w:val="80"/>
                                      <w:sz w:val="14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Latin Modern Math" w:hAnsi="Latin Modern Math"/>
                                      <w:w w:val="80"/>
                                      <w:sz w:val="14"/>
                                    </w:rPr>
                                    <w:t>—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7.62%)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w w:val="80"/>
                                      <w:sz w:val="14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Latin Modern Math" w:hAnsi="Latin Modern Math"/>
                                      <w:spacing w:val="-2"/>
                                      <w:w w:val="80"/>
                                      <w:sz w:val="14"/>
                                    </w:rPr>
                                    <w:t>—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10.20%)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w w:val="80"/>
                                      <w:sz w:val="14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Latin Modern Math" w:hAnsi="Latin Modern Math"/>
                                      <w:w w:val="80"/>
                                      <w:sz w:val="14"/>
                                    </w:rPr>
                                    <w:t>—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5.25%)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w w:val="80"/>
                                      <w:sz w:val="14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Latin Modern Math" w:hAnsi="Latin Modern Math"/>
                                      <w:w w:val="80"/>
                                      <w:sz w:val="14"/>
                                    </w:rPr>
                                    <w:t>—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6.33%)</w:t>
                                  </w:r>
                                </w:p>
                              </w:tc>
                              <w:tc>
                                <w:tcPr>
                                  <w:tcW w:w="918" w:type="dxa"/>
                                  <w:tcBorders>
                                    <w:left w:val="single" w:sz="2" w:space="0" w:color="000000"/>
                                    <w:right w:val="single" w:sz="4" w:space="0" w:color="000000"/>
                                  </w:tcBorders>
                                  <w:shd w:val="clear" w:color="auto" w:fill="E5E5E5"/>
                                  <w:textDirection w:val="btLr"/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4"/>
                                    </w:rPr>
                                    <w:t>Each</w:t>
                                  </w:r>
                                  <w:r>
                                    <w:rPr>
                                      <w:spacing w:val="15"/>
                                      <w:w w:val="11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4"/>
                                    </w:rPr>
                                    <w:t>value</w:t>
                                  </w:r>
                                  <w:r>
                                    <w:rPr>
                                      <w:spacing w:val="14"/>
                                      <w:w w:val="11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4"/>
                                    </w:rPr>
                                    <w:t>represents</w:t>
                                  </w:r>
                                  <w:r>
                                    <w:rPr>
                                      <w:spacing w:val="15"/>
                                      <w:w w:val="11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4"/>
                                    </w:rPr>
                                    <w:t>the</w:t>
                                  </w:r>
                                  <w:r>
                                    <w:rPr>
                                      <w:spacing w:val="13"/>
                                      <w:w w:val="11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4"/>
                                    </w:rPr>
                                    <w:t>mean</w:t>
                                  </w:r>
                                  <w:r>
                                    <w:rPr>
                                      <w:spacing w:val="14"/>
                                      <w:w w:val="11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w w:val="115"/>
                                      <w:sz w:val="14"/>
                                    </w:rPr>
                                    <w:t>±</w:t>
                                  </w:r>
                                  <w:r>
                                    <w:rPr>
                                      <w:rFonts w:ascii="STIX" w:hAnsi="STIX"/>
                                      <w:spacing w:val="14"/>
                                      <w:w w:val="11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4"/>
                                    </w:rPr>
                                    <w:t>SE</w:t>
                                  </w:r>
                                  <w:r>
                                    <w:rPr>
                                      <w:spacing w:val="13"/>
                                      <w:w w:val="11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4"/>
                                    </w:rPr>
                                    <w:t>of</w:t>
                                  </w:r>
                                  <w:r>
                                    <w:rPr>
                                      <w:spacing w:val="13"/>
                                      <w:w w:val="11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4"/>
                                    </w:rPr>
                                    <w:t>5</w:t>
                                  </w:r>
                                  <w:r>
                                    <w:rPr>
                                      <w:spacing w:val="14"/>
                                      <w:w w:val="11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15"/>
                                      <w:sz w:val="14"/>
                                    </w:rPr>
                                    <w:t>mice/group.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w w:val="120"/>
                                      <w:sz w:val="14"/>
                                    </w:rPr>
                                    <w:t>**Significantly</w:t>
                                  </w:r>
                                  <w:r>
                                    <w:rPr>
                                      <w:spacing w:val="-11"/>
                                      <w:w w:val="12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w w:val="120"/>
                                      <w:sz w:val="14"/>
                                    </w:rPr>
                                    <w:t>different</w:t>
                                  </w:r>
                                  <w:r>
                                    <w:rPr>
                                      <w:spacing w:val="-10"/>
                                      <w:w w:val="12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w w:val="120"/>
                                      <w:sz w:val="14"/>
                                    </w:rPr>
                                    <w:t>from</w:t>
                                  </w:r>
                                  <w:r>
                                    <w:rPr>
                                      <w:spacing w:val="-11"/>
                                      <w:w w:val="12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w w:val="120"/>
                                      <w:sz w:val="14"/>
                                    </w:rPr>
                                    <w:t>control</w:t>
                                  </w:r>
                                  <w:r>
                                    <w:rPr>
                                      <w:spacing w:val="-10"/>
                                      <w:w w:val="12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w w:val="120"/>
                                      <w:sz w:val="14"/>
                                    </w:rPr>
                                    <w:t>group</w:t>
                                  </w:r>
                                  <w:r>
                                    <w:rPr>
                                      <w:spacing w:val="-11"/>
                                      <w:w w:val="12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w w:val="120"/>
                                      <w:sz w:val="14"/>
                                    </w:rPr>
                                    <w:t>at</w:t>
                                  </w:r>
                                  <w:r>
                                    <w:rPr>
                                      <w:spacing w:val="-10"/>
                                      <w:w w:val="12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w w:val="120"/>
                                      <w:sz w:val="14"/>
                                    </w:rPr>
                                    <w:t>0.01</w:t>
                                  </w:r>
                                  <w:r>
                                    <w:rPr>
                                      <w:spacing w:val="-11"/>
                                      <w:w w:val="12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20"/>
                                      <w:sz w:val="14"/>
                                    </w:rPr>
                                    <w:t>level.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4" w:lineRule="exact" w:before="34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4"/>
                                      <w:vertAlign w:val="superscript"/>
                                    </w:rPr>
                                    <w:t>##</w:t>
                                  </w:r>
                                  <w:r>
                                    <w:rPr>
                                      <w:w w:val="115"/>
                                      <w:sz w:val="14"/>
                                      <w:vertAlign w:val="baseline"/>
                                    </w:rPr>
                                    <w:t>Significantly</w:t>
                                  </w:r>
                                  <w:r>
                                    <w:rPr>
                                      <w:spacing w:val="5"/>
                                      <w:w w:val="115"/>
                                      <w:sz w:val="14"/>
                                      <w:vertAlign w:val="baseline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4"/>
                                      <w:vertAlign w:val="baseline"/>
                                    </w:rPr>
                                    <w:t>different</w:t>
                                  </w:r>
                                  <w:r>
                                    <w:rPr>
                                      <w:spacing w:val="3"/>
                                      <w:w w:val="115"/>
                                      <w:sz w:val="14"/>
                                      <w:vertAlign w:val="baseline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4"/>
                                      <w:vertAlign w:val="baseline"/>
                                    </w:rPr>
                                    <w:t>from</w:t>
                                  </w:r>
                                  <w:r>
                                    <w:rPr>
                                      <w:spacing w:val="3"/>
                                      <w:w w:val="115"/>
                                      <w:sz w:val="14"/>
                                      <w:vertAlign w:val="baseline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4"/>
                                      <w:vertAlign w:val="baseline"/>
                                    </w:rPr>
                                    <w:t>GSE&amp;GSK</w:t>
                                  </w:r>
                                  <w:r>
                                    <w:rPr>
                                      <w:spacing w:val="3"/>
                                      <w:w w:val="115"/>
                                      <w:sz w:val="14"/>
                                      <w:vertAlign w:val="baseline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4"/>
                                      <w:vertAlign w:val="baseline"/>
                                    </w:rPr>
                                    <w:t>group</w:t>
                                  </w:r>
                                  <w:r>
                                    <w:rPr>
                                      <w:spacing w:val="3"/>
                                      <w:w w:val="115"/>
                                      <w:sz w:val="14"/>
                                      <w:vertAlign w:val="baseline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4"/>
                                      <w:vertAlign w:val="baseline"/>
                                    </w:rPr>
                                    <w:t>at</w:t>
                                  </w:r>
                                  <w:r>
                                    <w:rPr>
                                      <w:spacing w:val="3"/>
                                      <w:w w:val="115"/>
                                      <w:sz w:val="14"/>
                                      <w:vertAlign w:val="baseline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4"/>
                                      <w:vertAlign w:val="baseline"/>
                                    </w:rPr>
                                    <w:t>0.01</w:t>
                                  </w:r>
                                  <w:r>
                                    <w:rPr>
                                      <w:spacing w:val="3"/>
                                      <w:w w:val="115"/>
                                      <w:sz w:val="14"/>
                                      <w:vertAlign w:val="baseline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15"/>
                                      <w:sz w:val="14"/>
                                      <w:vertAlign w:val="baseline"/>
                                    </w:rPr>
                                    <w:t>level.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421" w:lineRule="exac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Latin Modern Math" w:hAnsi="Latin Modern Math"/>
                                      <w:w w:val="115"/>
                                      <w:sz w:val="14"/>
                                    </w:rPr>
                                    <w:t>†</w:t>
                                  </w:r>
                                  <w:r>
                                    <w:rPr>
                                      <w:w w:val="115"/>
                                      <w:sz w:val="14"/>
                                    </w:rPr>
                                    <w:t>,</w:t>
                                  </w:r>
                                  <w:r>
                                    <w:rPr>
                                      <w:rFonts w:ascii="Latin Modern Math" w:hAnsi="Latin Modern Math"/>
                                      <w:w w:val="115"/>
                                      <w:sz w:val="14"/>
                                    </w:rPr>
                                    <w:t>††</w:t>
                                  </w:r>
                                  <w:r>
                                    <w:rPr>
                                      <w:rFonts w:ascii="Latin Modern Math" w:hAnsi="Latin Modern Math"/>
                                      <w:spacing w:val="-5"/>
                                      <w:w w:val="11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4"/>
                                    </w:rPr>
                                    <w:t>Significantly</w:t>
                                  </w:r>
                                  <w:r>
                                    <w:rPr>
                                      <w:spacing w:val="9"/>
                                      <w:w w:val="11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4"/>
                                    </w:rPr>
                                    <w:t>different</w:t>
                                  </w:r>
                                  <w:r>
                                    <w:rPr>
                                      <w:spacing w:val="8"/>
                                      <w:w w:val="11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4"/>
                                    </w:rPr>
                                    <w:t>from</w:t>
                                  </w:r>
                                  <w:r>
                                    <w:rPr>
                                      <w:spacing w:val="7"/>
                                      <w:w w:val="11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4"/>
                                    </w:rPr>
                                    <w:t>EST</w:t>
                                  </w:r>
                                  <w:r>
                                    <w:rPr>
                                      <w:spacing w:val="8"/>
                                      <w:w w:val="11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4"/>
                                    </w:rPr>
                                    <w:t>group</w:t>
                                  </w:r>
                                  <w:r>
                                    <w:rPr>
                                      <w:spacing w:val="8"/>
                                      <w:w w:val="11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4"/>
                                    </w:rPr>
                                    <w:t>at</w:t>
                                  </w:r>
                                  <w:r>
                                    <w:rPr>
                                      <w:spacing w:val="8"/>
                                      <w:w w:val="11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4"/>
                                    </w:rPr>
                                    <w:t>0.05,</w:t>
                                  </w:r>
                                  <w:r>
                                    <w:rPr>
                                      <w:spacing w:val="9"/>
                                      <w:w w:val="11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4"/>
                                    </w:rPr>
                                    <w:t>0.01</w:t>
                                  </w:r>
                                  <w:r>
                                    <w:rPr>
                                      <w:spacing w:val="7"/>
                                      <w:w w:val="11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4"/>
                                    </w:rPr>
                                    <w:t>level</w:t>
                                  </w:r>
                                  <w:r>
                                    <w:rPr>
                                      <w:spacing w:val="8"/>
                                      <w:w w:val="11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4"/>
                                    </w:rPr>
                                    <w:t>respectively.</w:t>
                                  </w:r>
                                  <w:r>
                                    <w:rPr>
                                      <w:spacing w:val="9"/>
                                      <w:w w:val="11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4"/>
                                    </w:rPr>
                                    <w:t>(%</w:t>
                                  </w:r>
                                  <w:r>
                                    <w:rPr>
                                      <w:spacing w:val="8"/>
                                      <w:w w:val="11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4"/>
                                    </w:rPr>
                                    <w:t>change</w:t>
                                  </w:r>
                                  <w:r>
                                    <w:rPr>
                                      <w:spacing w:val="9"/>
                                      <w:w w:val="11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4"/>
                                    </w:rPr>
                                    <w:t>of</w:t>
                                  </w:r>
                                  <w:r>
                                    <w:rPr>
                                      <w:spacing w:val="9"/>
                                      <w:w w:val="11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4"/>
                                    </w:rPr>
                                    <w:t>control</w:t>
                                  </w:r>
                                  <w:r>
                                    <w:rPr>
                                      <w:spacing w:val="9"/>
                                      <w:w w:val="11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15"/>
                                      <w:sz w:val="14"/>
                                    </w:rPr>
                                    <w:t>group).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726257pt;margin-top:66.840988pt;width:180.25pt;height:681.55pt;mso-position-horizontal-relative:page;mso-position-vertical-relative:page;z-index:15741952" type="#_x0000_t202" id="docshape36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321"/>
                        <w:gridCol w:w="763"/>
                        <w:gridCol w:w="1480"/>
                        <w:gridCol w:w="918"/>
                      </w:tblGrid>
                      <w:tr>
                        <w:trPr>
                          <w:trHeight w:val="13631" w:hRule="atLeast"/>
                        </w:trPr>
                        <w:tc>
                          <w:tcPr>
                            <w:tcW w:w="321" w:type="dxa"/>
                            <w:shd w:val="clear" w:color="auto" w:fill="000000"/>
                            <w:textDirection w:val="btLr"/>
                          </w:tcPr>
                          <w:p>
                            <w:pPr>
                              <w:pStyle w:val="TableParagraph"/>
                              <w:spacing w:before="8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FFFFFF"/>
                                <w:w w:val="115"/>
                                <w:sz w:val="16"/>
                              </w:rPr>
                              <w:t>Table</w:t>
                            </w:r>
                            <w:r>
                              <w:rPr>
                                <w:color w:val="FFFFFF"/>
                                <w:spacing w:val="4"/>
                                <w:w w:val="11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15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FFFFFF"/>
                                <w:spacing w:val="5"/>
                                <w:w w:val="11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FFFFFF"/>
                                <w:w w:val="115"/>
                                <w:sz w:val="16"/>
                              </w:rPr>
                              <w:t>e</w:t>
                            </w:r>
                            <w:r>
                              <w:rPr>
                                <w:rFonts w:ascii="Arial"/>
                                <w:color w:val="FFFFFF"/>
                                <w:spacing w:val="-2"/>
                                <w:w w:val="11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15"/>
                                <w:sz w:val="16"/>
                              </w:rPr>
                              <w:t>Effect</w:t>
                            </w:r>
                            <w:r>
                              <w:rPr>
                                <w:color w:val="FFFFFF"/>
                                <w:spacing w:val="4"/>
                                <w:w w:val="11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15"/>
                                <w:sz w:val="16"/>
                              </w:rPr>
                              <w:t>of</w:t>
                            </w:r>
                            <w:r>
                              <w:rPr>
                                <w:color w:val="FFFFFF"/>
                                <w:spacing w:val="4"/>
                                <w:w w:val="11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15"/>
                                <w:sz w:val="16"/>
                              </w:rPr>
                              <w:t>GSE</w:t>
                            </w:r>
                            <w:r>
                              <w:rPr>
                                <w:rFonts w:ascii="Verana Sans Demi"/>
                                <w:color w:val="FFFFFF"/>
                                <w:w w:val="115"/>
                                <w:sz w:val="16"/>
                              </w:rPr>
                              <w:t>&amp;</w:t>
                            </w:r>
                            <w:r>
                              <w:rPr>
                                <w:color w:val="FFFFFF"/>
                                <w:w w:val="115"/>
                                <w:sz w:val="16"/>
                              </w:rPr>
                              <w:t>GSK</w:t>
                            </w:r>
                            <w:r>
                              <w:rPr>
                                <w:color w:val="FFFFFF"/>
                                <w:spacing w:val="3"/>
                                <w:w w:val="11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15"/>
                                <w:sz w:val="16"/>
                              </w:rPr>
                              <w:t>intake</w:t>
                            </w:r>
                            <w:r>
                              <w:rPr>
                                <w:color w:val="FFFFFF"/>
                                <w:spacing w:val="3"/>
                                <w:w w:val="11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15"/>
                                <w:sz w:val="16"/>
                              </w:rPr>
                              <w:t>on</w:t>
                            </w:r>
                            <w:r>
                              <w:rPr>
                                <w:color w:val="FFFFFF"/>
                                <w:spacing w:val="4"/>
                                <w:w w:val="11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15"/>
                                <w:sz w:val="16"/>
                              </w:rPr>
                              <w:t>blood</w:t>
                            </w:r>
                            <w:r>
                              <w:rPr>
                                <w:color w:val="FFFFFF"/>
                                <w:spacing w:val="5"/>
                                <w:w w:val="11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Verana Sans Demi"/>
                                <w:color w:val="FFFFFF"/>
                                <w:w w:val="115"/>
                                <w:sz w:val="16"/>
                              </w:rPr>
                              <w:t>&amp;</w:t>
                            </w:r>
                            <w:r>
                              <w:rPr>
                                <w:rFonts w:ascii="Verana Sans Demi"/>
                                <w:color w:val="FFFFFF"/>
                                <w:spacing w:val="-11"/>
                                <w:w w:val="11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15"/>
                                <w:sz w:val="16"/>
                              </w:rPr>
                              <w:t>liver</w:t>
                            </w:r>
                            <w:r>
                              <w:rPr>
                                <w:color w:val="FFFFFF"/>
                                <w:spacing w:val="4"/>
                                <w:w w:val="11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15"/>
                                <w:sz w:val="16"/>
                              </w:rPr>
                              <w:t>MDA,</w:t>
                            </w:r>
                            <w:r>
                              <w:rPr>
                                <w:color w:val="FFFFFF"/>
                                <w:spacing w:val="4"/>
                                <w:w w:val="11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15"/>
                                <w:sz w:val="16"/>
                              </w:rPr>
                              <w:t>GSH,</w:t>
                            </w:r>
                            <w:r>
                              <w:rPr>
                                <w:color w:val="FFFFFF"/>
                                <w:spacing w:val="4"/>
                                <w:w w:val="11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15"/>
                                <w:sz w:val="16"/>
                              </w:rPr>
                              <w:t>SOD,</w:t>
                            </w:r>
                            <w:r>
                              <w:rPr>
                                <w:color w:val="FFFFFF"/>
                                <w:spacing w:val="4"/>
                                <w:w w:val="11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15"/>
                                <w:sz w:val="16"/>
                              </w:rPr>
                              <w:t>CAT</w:t>
                            </w:r>
                            <w:r>
                              <w:rPr>
                                <w:color w:val="FFFFFF"/>
                                <w:spacing w:val="3"/>
                                <w:w w:val="11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15"/>
                                <w:sz w:val="16"/>
                              </w:rPr>
                              <w:t>levels</w:t>
                            </w:r>
                            <w:r>
                              <w:rPr>
                                <w:color w:val="FFFFFF"/>
                                <w:spacing w:val="4"/>
                                <w:w w:val="11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15"/>
                                <w:sz w:val="16"/>
                              </w:rPr>
                              <w:t>of</w:t>
                            </w:r>
                            <w:r>
                              <w:rPr>
                                <w:color w:val="FFFFFF"/>
                                <w:spacing w:val="4"/>
                                <w:w w:val="11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15"/>
                                <w:sz w:val="16"/>
                              </w:rPr>
                              <w:t>different</w:t>
                            </w:r>
                            <w:r>
                              <w:rPr>
                                <w:color w:val="FFFFFF"/>
                                <w:spacing w:val="4"/>
                                <w:w w:val="11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15"/>
                                <w:sz w:val="16"/>
                              </w:rPr>
                              <w:t>experimental</w:t>
                            </w:r>
                            <w:r>
                              <w:rPr>
                                <w:color w:val="FFFFFF"/>
                                <w:spacing w:val="4"/>
                                <w:w w:val="11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2"/>
                                <w:w w:val="115"/>
                                <w:sz w:val="16"/>
                              </w:rPr>
                              <w:t>groups.</w:t>
                            </w:r>
                          </w:p>
                        </w:tc>
                        <w:tc>
                          <w:tcPr>
                            <w:tcW w:w="763" w:type="dxa"/>
                            <w:tcBorders>
                              <w:right w:val="single" w:sz="4" w:space="0" w:color="000000"/>
                            </w:tcBorders>
                            <w:shd w:val="clear" w:color="auto" w:fill="E5E5E5"/>
                            <w:textDirection w:val="btLr"/>
                          </w:tcPr>
                          <w:p>
                            <w:pPr>
                              <w:pStyle w:val="TableParagraph"/>
                              <w:tabs>
                                <w:tab w:pos="2823" w:val="left" w:leader="none"/>
                                <w:tab w:pos="5910" w:val="left" w:leader="none"/>
                                <w:tab w:pos="8944" w:val="left" w:leader="none"/>
                                <w:tab w:pos="12032" w:val="left" w:leader="none"/>
                              </w:tabs>
                              <w:spacing w:before="50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6"/>
                              </w:rPr>
                              <w:t>Parameters</w:t>
                            </w:r>
                            <w:r>
                              <w:rPr>
                                <w:sz w:val="16"/>
                              </w:rPr>
                              <w:tab/>
                            </w:r>
                            <w:r>
                              <w:rPr>
                                <w:spacing w:val="-5"/>
                                <w:w w:val="110"/>
                                <w:sz w:val="16"/>
                              </w:rPr>
                              <w:t>MDA</w:t>
                            </w:r>
                            <w:r>
                              <w:rPr>
                                <w:sz w:val="16"/>
                              </w:rPr>
                              <w:tab/>
                            </w:r>
                            <w:r>
                              <w:rPr>
                                <w:spacing w:val="-5"/>
                                <w:w w:val="110"/>
                                <w:sz w:val="16"/>
                              </w:rPr>
                              <w:t>GSH</w:t>
                            </w:r>
                            <w:r>
                              <w:rPr>
                                <w:sz w:val="16"/>
                              </w:rPr>
                              <w:tab/>
                            </w:r>
                            <w:r>
                              <w:rPr>
                                <w:spacing w:val="-5"/>
                                <w:w w:val="110"/>
                                <w:sz w:val="16"/>
                              </w:rPr>
                              <w:t>SOD</w:t>
                            </w:r>
                            <w:r>
                              <w:rPr>
                                <w:sz w:val="16"/>
                              </w:rPr>
                              <w:tab/>
                            </w:r>
                            <w:r>
                              <w:rPr>
                                <w:spacing w:val="-5"/>
                                <w:w w:val="110"/>
                                <w:sz w:val="16"/>
                              </w:rPr>
                              <w:t>CAT</w:t>
                            </w:r>
                          </w:p>
                          <w:p>
                            <w:pPr>
                              <w:pStyle w:val="TableParagraph"/>
                              <w:tabs>
                                <w:tab w:pos="1968" w:val="left" w:leader="none"/>
                                <w:tab w:pos="3154" w:val="left" w:leader="none"/>
                                <w:tab w:pos="3320" w:val="left" w:leader="none"/>
                                <w:tab w:pos="5024" w:val="left" w:leader="none"/>
                                <w:tab w:pos="5102" w:val="left" w:leader="none"/>
                                <w:tab w:pos="6307" w:val="left" w:leader="none"/>
                                <w:tab w:pos="6401" w:val="left" w:leader="none"/>
                                <w:tab w:pos="8036" w:val="left" w:leader="none"/>
                                <w:tab w:pos="8090" w:val="left" w:leader="none"/>
                                <w:tab w:pos="9336" w:val="left" w:leader="none"/>
                                <w:tab w:pos="9417" w:val="left" w:leader="none"/>
                                <w:tab w:pos="11182" w:val="left" w:leader="none"/>
                                <w:tab w:pos="11235" w:val="left" w:leader="none"/>
                                <w:tab w:pos="12501" w:val="left" w:leader="none"/>
                                <w:tab w:pos="12583" w:val="left" w:leader="none"/>
                              </w:tabs>
                              <w:spacing w:line="259" w:lineRule="auto" w:before="99"/>
                              <w:ind w:left="1807" w:right="117" w:hanging="1689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6"/>
                              </w:rPr>
                              <w:t>Groups</w:t>
                            </w:r>
                            <w:r>
                              <w:rPr>
                                <w:sz w:val="16"/>
                              </w:rPr>
                              <w:tab/>
                              <w:tab/>
                            </w:r>
                            <w:r>
                              <w:rPr>
                                <w:spacing w:val="-2"/>
                                <w:w w:val="115"/>
                                <w:sz w:val="16"/>
                              </w:rPr>
                              <w:t>Blood</w:t>
                            </w:r>
                            <w:r>
                              <w:rPr>
                                <w:sz w:val="16"/>
                              </w:rPr>
                              <w:tab/>
                            </w:r>
                            <w:r>
                              <w:rPr>
                                <w:w w:val="115"/>
                                <w:sz w:val="16"/>
                              </w:rPr>
                              <w:t>Liver (</w:t>
                            </w:r>
                            <w:r>
                              <w:rPr>
                                <w:rFonts w:ascii="Liberation Sans Narrow"/>
                                <w:w w:val="115"/>
                                <w:sz w:val="16"/>
                              </w:rPr>
                              <w:t>m</w:t>
                            </w:r>
                            <w:r>
                              <w:rPr>
                                <w:w w:val="115"/>
                                <w:sz w:val="16"/>
                              </w:rPr>
                              <w:t>mol/gm</w:t>
                            </w:r>
                            <w:r>
                              <w:rPr>
                                <w:sz w:val="16"/>
                              </w:rPr>
                              <w:tab/>
                              <w:tab/>
                            </w:r>
                            <w:r>
                              <w:rPr>
                                <w:spacing w:val="-2"/>
                                <w:w w:val="115"/>
                                <w:sz w:val="16"/>
                              </w:rPr>
                              <w:t>Blood</w:t>
                            </w:r>
                            <w:r>
                              <w:rPr>
                                <w:sz w:val="16"/>
                              </w:rPr>
                              <w:tab/>
                            </w:r>
                            <w:r>
                              <w:rPr>
                                <w:w w:val="115"/>
                                <w:sz w:val="16"/>
                              </w:rPr>
                              <w:t>Liver (mg/gm</w:t>
                            </w:r>
                            <w:r>
                              <w:rPr>
                                <w:sz w:val="16"/>
                              </w:rPr>
                              <w:tab/>
                              <w:tab/>
                            </w:r>
                            <w:r>
                              <w:rPr>
                                <w:spacing w:val="-2"/>
                                <w:w w:val="115"/>
                                <w:sz w:val="16"/>
                              </w:rPr>
                              <w:t>Blood</w:t>
                            </w:r>
                            <w:r>
                              <w:rPr>
                                <w:sz w:val="16"/>
                              </w:rPr>
                              <w:tab/>
                            </w:r>
                            <w:r>
                              <w:rPr>
                                <w:w w:val="115"/>
                                <w:sz w:val="16"/>
                              </w:rPr>
                              <w:t>Liver (</w:t>
                            </w:r>
                            <w:r>
                              <w:rPr>
                                <w:rFonts w:ascii="Liberation Sans Narrow"/>
                                <w:w w:val="115"/>
                                <w:sz w:val="16"/>
                              </w:rPr>
                              <w:t>m</w:t>
                            </w:r>
                            <w:r>
                              <w:rPr>
                                <w:w w:val="115"/>
                                <w:sz w:val="16"/>
                              </w:rPr>
                              <w:t>g/gm.</w:t>
                            </w:r>
                            <w:r>
                              <w:rPr>
                                <w:sz w:val="16"/>
                              </w:rPr>
                              <w:tab/>
                              <w:tab/>
                            </w:r>
                            <w:r>
                              <w:rPr>
                                <w:spacing w:val="-2"/>
                                <w:w w:val="115"/>
                                <w:sz w:val="16"/>
                              </w:rPr>
                              <w:t>Blood</w:t>
                            </w:r>
                            <w:r>
                              <w:rPr>
                                <w:sz w:val="16"/>
                              </w:rPr>
                              <w:tab/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Liver</w:t>
                            </w:r>
                            <w:r>
                              <w:rPr>
                                <w:spacing w:val="-11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Liberation Sans Narrow"/>
                                <w:w w:val="110"/>
                                <w:sz w:val="16"/>
                              </w:rPr>
                              <w:t>m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g/gm. </w:t>
                            </w:r>
                            <w:r>
                              <w:rPr>
                                <w:spacing w:val="-2"/>
                                <w:w w:val="11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Liberation Sans Narrow"/>
                                <w:spacing w:val="-2"/>
                                <w:w w:val="115"/>
                                <w:sz w:val="16"/>
                              </w:rPr>
                              <w:t>m</w:t>
                            </w:r>
                            <w:r>
                              <w:rPr>
                                <w:spacing w:val="-2"/>
                                <w:w w:val="115"/>
                                <w:sz w:val="16"/>
                              </w:rPr>
                              <w:t>mol/ml)</w:t>
                            </w:r>
                            <w:r>
                              <w:rPr>
                                <w:sz w:val="16"/>
                              </w:rPr>
                              <w:tab/>
                              <w:tab/>
                            </w:r>
                            <w:r>
                              <w:rPr>
                                <w:w w:val="115"/>
                                <w:sz w:val="16"/>
                              </w:rPr>
                              <w:t>wet tissue)</w:t>
                            </w:r>
                            <w:r>
                              <w:rPr>
                                <w:sz w:val="16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w w:val="115"/>
                                <w:sz w:val="16"/>
                              </w:rPr>
                              <w:t>(mg/dL)</w:t>
                            </w:r>
                            <w:r>
                              <w:rPr>
                                <w:sz w:val="16"/>
                              </w:rPr>
                              <w:tab/>
                              <w:tab/>
                            </w:r>
                            <w:r>
                              <w:rPr>
                                <w:w w:val="115"/>
                                <w:sz w:val="16"/>
                              </w:rPr>
                              <w:t>wet tissue)</w:t>
                            </w:r>
                            <w:r>
                              <w:rPr>
                                <w:sz w:val="16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w w:val="11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Liberation Sans Narrow"/>
                                <w:spacing w:val="-2"/>
                                <w:w w:val="115"/>
                                <w:sz w:val="16"/>
                              </w:rPr>
                              <w:t>m</w:t>
                            </w:r>
                            <w:r>
                              <w:rPr>
                                <w:spacing w:val="-2"/>
                                <w:w w:val="115"/>
                                <w:sz w:val="16"/>
                              </w:rPr>
                              <w:t>g/ml)</w:t>
                            </w:r>
                            <w:r>
                              <w:rPr>
                                <w:sz w:val="16"/>
                              </w:rPr>
                              <w:tab/>
                              <w:tab/>
                            </w:r>
                            <w:r>
                              <w:rPr>
                                <w:w w:val="115"/>
                                <w:sz w:val="16"/>
                              </w:rPr>
                              <w:t>wet tissue)</w:t>
                            </w:r>
                            <w:r>
                              <w:rPr>
                                <w:sz w:val="16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w w:val="11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Liberation Sans Narrow"/>
                                <w:spacing w:val="-2"/>
                                <w:w w:val="115"/>
                                <w:sz w:val="16"/>
                              </w:rPr>
                              <w:t>m</w:t>
                            </w:r>
                            <w:r>
                              <w:rPr>
                                <w:spacing w:val="-2"/>
                                <w:w w:val="115"/>
                                <w:sz w:val="16"/>
                              </w:rPr>
                              <w:t>g/ml)</w:t>
                            </w:r>
                            <w:r>
                              <w:rPr>
                                <w:sz w:val="16"/>
                              </w:rPr>
                              <w:tab/>
                              <w:tab/>
                            </w:r>
                            <w:r>
                              <w:rPr>
                                <w:w w:val="115"/>
                                <w:sz w:val="16"/>
                              </w:rPr>
                              <w:t>wet tissue)</w:t>
                            </w:r>
                          </w:p>
                        </w:tc>
                        <w:tc>
                          <w:tcPr>
                            <w:tcW w:w="1480" w:type="dxa"/>
                            <w:tcBorders>
                              <w:left w:val="single" w:sz="4" w:space="0" w:color="000000"/>
                              <w:right w:val="single" w:sz="2" w:space="0" w:color="000000"/>
                            </w:tcBorders>
                            <w:shd w:val="clear" w:color="auto" w:fill="E5E5E5"/>
                            <w:textDirection w:val="btLr"/>
                          </w:tcPr>
                          <w:p>
                            <w:pPr>
                              <w:pStyle w:val="TableParagraph"/>
                              <w:tabs>
                                <w:tab w:pos="1698" w:val="left" w:leader="none"/>
                                <w:tab w:pos="3178" w:val="left" w:leader="none"/>
                                <w:tab w:pos="4813" w:val="left" w:leader="none"/>
                                <w:tab w:pos="6335" w:val="left" w:leader="none"/>
                                <w:tab w:pos="7820" w:val="left" w:leader="none"/>
                                <w:tab w:pos="9276" w:val="left" w:leader="none"/>
                                <w:tab w:pos="10884" w:val="left" w:leader="none"/>
                                <w:tab w:pos="12517" w:val="left" w:leader="none"/>
                              </w:tabs>
                              <w:spacing w:line="205" w:lineRule="exact" w:before="55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4"/>
                              </w:rPr>
                              <w:t>Control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w w:val="105"/>
                                <w:sz w:val="14"/>
                              </w:rPr>
                              <w:t>54.4</w:t>
                            </w:r>
                            <w:r>
                              <w:rPr>
                                <w:spacing w:val="8"/>
                                <w:w w:val="10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w w:val="105"/>
                                <w:sz w:val="14"/>
                              </w:rPr>
                              <w:t>±</w:t>
                            </w:r>
                            <w:r>
                              <w:rPr>
                                <w:rFonts w:ascii="STIX" w:hAnsi="STIX"/>
                                <w:spacing w:val="7"/>
                                <w:w w:val="10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4"/>
                              </w:rPr>
                              <w:t>4.3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w w:val="105"/>
                                <w:sz w:val="14"/>
                              </w:rPr>
                              <w:t>175.7</w:t>
                            </w:r>
                            <w:r>
                              <w:rPr>
                                <w:spacing w:val="9"/>
                                <w:w w:val="10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w w:val="105"/>
                                <w:sz w:val="14"/>
                              </w:rPr>
                              <w:t>±</w:t>
                            </w:r>
                            <w:r>
                              <w:rPr>
                                <w:rFonts w:ascii="STIX" w:hAnsi="STIX"/>
                                <w:spacing w:val="9"/>
                                <w:w w:val="10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4"/>
                              </w:rPr>
                              <w:t>23.3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w w:val="105"/>
                                <w:sz w:val="14"/>
                              </w:rPr>
                              <w:t>48.1</w:t>
                            </w:r>
                            <w:r>
                              <w:rPr>
                                <w:spacing w:val="6"/>
                                <w:w w:val="10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w w:val="105"/>
                                <w:sz w:val="14"/>
                              </w:rPr>
                              <w:t>±</w:t>
                            </w:r>
                            <w:r>
                              <w:rPr>
                                <w:rFonts w:ascii="STIX" w:hAnsi="STIX"/>
                                <w:spacing w:val="9"/>
                                <w:w w:val="10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4"/>
                              </w:rPr>
                              <w:t>3.8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w w:val="105"/>
                                <w:sz w:val="14"/>
                              </w:rPr>
                              <w:t>30.2</w:t>
                            </w:r>
                            <w:r>
                              <w:rPr>
                                <w:spacing w:val="8"/>
                                <w:w w:val="10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w w:val="105"/>
                                <w:sz w:val="14"/>
                              </w:rPr>
                              <w:t>±</w:t>
                            </w:r>
                            <w:r>
                              <w:rPr>
                                <w:rFonts w:ascii="STIX" w:hAnsi="STIX"/>
                                <w:spacing w:val="7"/>
                                <w:w w:val="10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4"/>
                              </w:rPr>
                              <w:t>1.3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w w:val="105"/>
                                <w:sz w:val="14"/>
                              </w:rPr>
                              <w:t>48.1</w:t>
                            </w:r>
                            <w:r>
                              <w:rPr>
                                <w:spacing w:val="8"/>
                                <w:w w:val="105"/>
                                <w:sz w:val="14"/>
                              </w:rPr>
                              <w:t> </w:t>
                            </w:r>
                            <w:hyperlink w:history="true" w:anchor="_bookmark7">
                              <w:r>
                                <w:rPr>
                                  <w:rFonts w:ascii="STIX" w:hAnsi="STIX"/>
                                  <w:w w:val="105"/>
                                  <w:sz w:val="14"/>
                                </w:rPr>
                                <w:t>±</w:t>
                              </w:r>
                              <w:r>
                                <w:rPr>
                                  <w:rFonts w:ascii="STIX" w:hAnsi="STIX"/>
                                  <w:spacing w:val="7"/>
                                  <w:w w:val="105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spacing w:val="-5"/>
                                  <w:w w:val="105"/>
                                  <w:sz w:val="14"/>
                                </w:rPr>
                                <w:t>1.6</w:t>
                              </w:r>
                            </w:hyperlink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w w:val="105"/>
                                <w:sz w:val="14"/>
                              </w:rPr>
                              <w:t>334.5</w:t>
                            </w:r>
                            <w:r>
                              <w:rPr>
                                <w:spacing w:val="8"/>
                                <w:w w:val="10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w w:val="105"/>
                                <w:sz w:val="14"/>
                              </w:rPr>
                              <w:t>±</w:t>
                            </w:r>
                            <w:r>
                              <w:rPr>
                                <w:rFonts w:ascii="STIX" w:hAnsi="STIX"/>
                                <w:spacing w:val="10"/>
                                <w:w w:val="10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4"/>
                              </w:rPr>
                              <w:t>15.3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w w:val="105"/>
                                <w:sz w:val="14"/>
                              </w:rPr>
                              <w:t>53.4</w:t>
                            </w:r>
                            <w:r>
                              <w:rPr>
                                <w:spacing w:val="8"/>
                                <w:w w:val="10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w w:val="105"/>
                                <w:sz w:val="14"/>
                              </w:rPr>
                              <w:t>±</w:t>
                            </w:r>
                            <w:r>
                              <w:rPr>
                                <w:rFonts w:ascii="STIX" w:hAnsi="STIX"/>
                                <w:spacing w:val="7"/>
                                <w:w w:val="10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4"/>
                              </w:rPr>
                              <w:t>1.7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w w:val="105"/>
                                <w:sz w:val="14"/>
                              </w:rPr>
                              <w:t>33.9</w:t>
                            </w:r>
                            <w:r>
                              <w:rPr>
                                <w:spacing w:val="8"/>
                                <w:w w:val="10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w w:val="105"/>
                                <w:sz w:val="14"/>
                              </w:rPr>
                              <w:t>±</w:t>
                            </w:r>
                            <w:r>
                              <w:rPr>
                                <w:rFonts w:ascii="STIX" w:hAnsi="STIX"/>
                                <w:spacing w:val="7"/>
                                <w:w w:val="10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4"/>
                              </w:rPr>
                              <w:t>1.1</w:t>
                            </w:r>
                          </w:p>
                          <w:p>
                            <w:pPr>
                              <w:pStyle w:val="TableParagraph"/>
                              <w:tabs>
                                <w:tab w:pos="1698" w:val="left" w:leader="none"/>
                                <w:tab w:pos="3178" w:val="left" w:leader="none"/>
                                <w:tab w:pos="4813" w:val="left" w:leader="none"/>
                                <w:tab w:pos="6335" w:val="left" w:leader="none"/>
                                <w:tab w:pos="7820" w:val="left" w:leader="none"/>
                                <w:tab w:pos="9275" w:val="left" w:leader="none"/>
                                <w:tab w:pos="10884" w:val="left" w:leader="none"/>
                                <w:tab w:pos="12517" w:val="left" w:leader="none"/>
                              </w:tabs>
                              <w:spacing w:line="22" w:lineRule="exac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4"/>
                              </w:rPr>
                              <w:t>GSE&amp;GSK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w w:val="105"/>
                                <w:sz w:val="14"/>
                              </w:rPr>
                              <w:t>52.0</w:t>
                            </w:r>
                            <w:r>
                              <w:rPr>
                                <w:spacing w:val="8"/>
                                <w:w w:val="10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w w:val="105"/>
                                <w:sz w:val="14"/>
                              </w:rPr>
                              <w:t>±</w:t>
                            </w:r>
                            <w:r>
                              <w:rPr>
                                <w:rFonts w:ascii="STIX" w:hAnsi="STIX"/>
                                <w:spacing w:val="7"/>
                                <w:w w:val="10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4"/>
                              </w:rPr>
                              <w:t>1.6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w w:val="105"/>
                                <w:sz w:val="14"/>
                              </w:rPr>
                              <w:t>172.8</w:t>
                            </w:r>
                            <w:r>
                              <w:rPr>
                                <w:spacing w:val="9"/>
                                <w:w w:val="10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w w:val="105"/>
                                <w:sz w:val="14"/>
                              </w:rPr>
                              <w:t>±</w:t>
                            </w:r>
                            <w:r>
                              <w:rPr>
                                <w:rFonts w:ascii="STIX" w:hAnsi="STIX"/>
                                <w:spacing w:val="9"/>
                                <w:w w:val="10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4"/>
                              </w:rPr>
                              <w:t>25.5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w w:val="105"/>
                                <w:sz w:val="14"/>
                              </w:rPr>
                              <w:t>49.8</w:t>
                            </w:r>
                            <w:r>
                              <w:rPr>
                                <w:spacing w:val="6"/>
                                <w:w w:val="10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w w:val="105"/>
                                <w:sz w:val="14"/>
                              </w:rPr>
                              <w:t>±</w:t>
                            </w:r>
                            <w:r>
                              <w:rPr>
                                <w:rFonts w:ascii="STIX" w:hAnsi="STIX"/>
                                <w:spacing w:val="9"/>
                                <w:w w:val="10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4"/>
                              </w:rPr>
                              <w:t>2.9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w w:val="105"/>
                                <w:sz w:val="14"/>
                              </w:rPr>
                              <w:t>32.3</w:t>
                            </w:r>
                            <w:r>
                              <w:rPr>
                                <w:spacing w:val="8"/>
                                <w:w w:val="10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w w:val="105"/>
                                <w:sz w:val="14"/>
                              </w:rPr>
                              <w:t>±</w:t>
                            </w:r>
                            <w:r>
                              <w:rPr>
                                <w:rFonts w:ascii="STIX" w:hAnsi="STIX"/>
                                <w:spacing w:val="7"/>
                                <w:w w:val="10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4"/>
                              </w:rPr>
                              <w:t>2.0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w w:val="105"/>
                                <w:sz w:val="14"/>
                              </w:rPr>
                              <w:t>49.8</w:t>
                            </w:r>
                            <w:r>
                              <w:rPr>
                                <w:spacing w:val="8"/>
                                <w:w w:val="10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w w:val="105"/>
                                <w:sz w:val="14"/>
                              </w:rPr>
                              <w:t>±</w:t>
                            </w:r>
                            <w:r>
                              <w:rPr>
                                <w:rFonts w:ascii="STIX" w:hAnsi="STIX"/>
                                <w:spacing w:val="7"/>
                                <w:w w:val="10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4"/>
                              </w:rPr>
                              <w:t>2.9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w w:val="105"/>
                                <w:sz w:val="14"/>
                              </w:rPr>
                              <w:t>335.5</w:t>
                            </w:r>
                            <w:r>
                              <w:rPr>
                                <w:spacing w:val="8"/>
                                <w:w w:val="10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w w:val="105"/>
                                <w:sz w:val="14"/>
                              </w:rPr>
                              <w:t>±</w:t>
                            </w:r>
                            <w:r>
                              <w:rPr>
                                <w:rFonts w:ascii="STIX" w:hAnsi="STIX"/>
                                <w:spacing w:val="10"/>
                                <w:w w:val="10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4"/>
                              </w:rPr>
                              <w:t>13.4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w w:val="105"/>
                                <w:sz w:val="14"/>
                              </w:rPr>
                              <w:t>54.8</w:t>
                            </w:r>
                            <w:r>
                              <w:rPr>
                                <w:spacing w:val="8"/>
                                <w:w w:val="10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w w:val="105"/>
                                <w:sz w:val="14"/>
                              </w:rPr>
                              <w:t>±</w:t>
                            </w:r>
                            <w:r>
                              <w:rPr>
                                <w:rFonts w:ascii="STIX" w:hAnsi="STIX"/>
                                <w:spacing w:val="7"/>
                                <w:w w:val="10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4"/>
                              </w:rPr>
                              <w:t>3.3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w w:val="105"/>
                                <w:sz w:val="14"/>
                              </w:rPr>
                              <w:t>34.6</w:t>
                            </w:r>
                            <w:r>
                              <w:rPr>
                                <w:spacing w:val="8"/>
                                <w:w w:val="10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w w:val="105"/>
                                <w:sz w:val="14"/>
                              </w:rPr>
                              <w:t>±</w:t>
                            </w:r>
                            <w:r>
                              <w:rPr>
                                <w:rFonts w:ascii="STIX" w:hAnsi="STIX"/>
                                <w:spacing w:val="7"/>
                                <w:w w:val="10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4"/>
                              </w:rPr>
                              <w:t>1.9</w:t>
                            </w:r>
                          </w:p>
                          <w:p>
                            <w:pPr>
                              <w:pStyle w:val="TableParagraph"/>
                              <w:tabs>
                                <w:tab w:pos="3178" w:val="left" w:leader="none"/>
                                <w:tab w:pos="4813" w:val="left" w:leader="none"/>
                                <w:tab w:pos="6335" w:val="left" w:leader="none"/>
                                <w:tab w:pos="7820" w:val="left" w:leader="none"/>
                                <w:tab w:pos="9275" w:val="left" w:leader="none"/>
                                <w:tab w:pos="10884" w:val="left" w:leader="none"/>
                                <w:tab w:pos="12517" w:val="left" w:leader="none"/>
                              </w:tabs>
                              <w:spacing w:line="283" w:lineRule="exact"/>
                              <w:ind w:left="1698"/>
                              <w:rPr>
                                <w:sz w:val="14"/>
                              </w:rPr>
                            </w:pPr>
                            <w:r>
                              <w:rPr>
                                <w:w w:val="80"/>
                                <w:sz w:val="14"/>
                              </w:rPr>
                              <w:t>(</w:t>
                            </w:r>
                            <w:r>
                              <w:rPr>
                                <w:rFonts w:ascii="Latin Modern Math" w:hAnsi="Latin Modern Math"/>
                                <w:w w:val="80"/>
                                <w:sz w:val="14"/>
                              </w:rPr>
                              <w:t>—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4.41%)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w w:val="80"/>
                                <w:sz w:val="14"/>
                              </w:rPr>
                              <w:t>(</w:t>
                            </w:r>
                            <w:r>
                              <w:rPr>
                                <w:rFonts w:ascii="Latin Modern Math" w:hAnsi="Latin Modern Math"/>
                                <w:w w:val="80"/>
                                <w:sz w:val="14"/>
                              </w:rPr>
                              <w:t>—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1.67%)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(3.56%)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(7.00%)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(3.56%)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(0.3%)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(2.63%)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(1.77%)</w:t>
                            </w:r>
                          </w:p>
                          <w:p>
                            <w:pPr>
                              <w:pStyle w:val="TableParagraph"/>
                              <w:tabs>
                                <w:tab w:pos="1698" w:val="left" w:leader="none"/>
                                <w:tab w:pos="3178" w:val="left" w:leader="none"/>
                                <w:tab w:pos="4813" w:val="left" w:leader="none"/>
                                <w:tab w:pos="6335" w:val="left" w:leader="none"/>
                                <w:tab w:pos="7820" w:val="left" w:leader="none"/>
                                <w:tab w:pos="9275" w:val="left" w:leader="none"/>
                                <w:tab w:pos="10884" w:val="left" w:leader="none"/>
                                <w:tab w:pos="12517" w:val="left" w:leader="none"/>
                              </w:tabs>
                              <w:spacing w:line="198" w:lineRule="exac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sz w:val="14"/>
                              </w:rPr>
                              <w:t>EST</w:t>
                            </w:r>
                            <w:r>
                              <w:rPr>
                                <w:sz w:val="14"/>
                              </w:rPr>
                              <w:tab/>
                              <w:t>86.5</w:t>
                            </w:r>
                            <w:r>
                              <w:rPr>
                                <w:spacing w:val="2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sz w:val="14"/>
                              </w:rPr>
                              <w:t>±</w:t>
                            </w:r>
                            <w:r>
                              <w:rPr>
                                <w:rFonts w:ascii="STIX" w:hAnsi="STIX"/>
                                <w:spacing w:val="19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4.4</w:t>
                            </w:r>
                            <w:r>
                              <w:rPr>
                                <w:spacing w:val="21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**,##</w:t>
                            </w:r>
                            <w:r>
                              <w:rPr>
                                <w:sz w:val="14"/>
                              </w:rPr>
                              <w:tab/>
                              <w:t>267.0</w:t>
                            </w:r>
                            <w:r>
                              <w:rPr>
                                <w:spacing w:val="2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sz w:val="14"/>
                              </w:rPr>
                              <w:t>±</w:t>
                            </w:r>
                            <w:r>
                              <w:rPr>
                                <w:rFonts w:ascii="STIX" w:hAnsi="STIX"/>
                                <w:spacing w:val="23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14.9</w:t>
                            </w:r>
                            <w:r>
                              <w:rPr>
                                <w:spacing w:val="26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**,##</w:t>
                            </w:r>
                            <w:r>
                              <w:rPr>
                                <w:sz w:val="14"/>
                              </w:rPr>
                              <w:tab/>
                              <w:t>32.4</w:t>
                            </w:r>
                            <w:r>
                              <w:rPr>
                                <w:spacing w:val="19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sz w:val="14"/>
                              </w:rPr>
                              <w:t>±</w:t>
                            </w:r>
                            <w:r>
                              <w:rPr>
                                <w:rFonts w:ascii="STIX" w:hAnsi="STIX"/>
                                <w:spacing w:val="2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1.8</w:t>
                            </w:r>
                            <w:r>
                              <w:rPr>
                                <w:spacing w:val="2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**,##,</w:t>
                            </w:r>
                            <w:r>
                              <w:rPr>
                                <w:sz w:val="14"/>
                              </w:rPr>
                              <w:tab/>
                              <w:t>21.2</w:t>
                            </w:r>
                            <w:r>
                              <w:rPr>
                                <w:spacing w:val="2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sz w:val="14"/>
                              </w:rPr>
                              <w:t>±</w:t>
                            </w:r>
                            <w:r>
                              <w:rPr>
                                <w:rFonts w:ascii="STIX" w:hAnsi="STIX"/>
                                <w:spacing w:val="19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0.8</w:t>
                            </w:r>
                            <w:r>
                              <w:rPr>
                                <w:spacing w:val="21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**,##</w:t>
                            </w:r>
                            <w:r>
                              <w:rPr>
                                <w:sz w:val="14"/>
                              </w:rPr>
                              <w:tab/>
                              <w:t>37.6</w:t>
                            </w:r>
                            <w:r>
                              <w:rPr>
                                <w:spacing w:val="2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sz w:val="14"/>
                              </w:rPr>
                              <w:t>±</w:t>
                            </w:r>
                            <w:r>
                              <w:rPr>
                                <w:rFonts w:ascii="STIX" w:hAnsi="STIX"/>
                                <w:spacing w:val="19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2.1</w:t>
                            </w:r>
                            <w:r>
                              <w:rPr>
                                <w:spacing w:val="21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**,##</w:t>
                            </w:r>
                            <w:r>
                              <w:rPr>
                                <w:sz w:val="14"/>
                              </w:rPr>
                              <w:tab/>
                              <w:t>256.8</w:t>
                            </w:r>
                            <w:r>
                              <w:rPr>
                                <w:spacing w:val="23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sz w:val="14"/>
                              </w:rPr>
                              <w:t>±</w:t>
                            </w:r>
                            <w:r>
                              <w:rPr>
                                <w:rFonts w:ascii="STIX" w:hAnsi="STIX"/>
                                <w:spacing w:val="26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11.2</w:t>
                            </w:r>
                            <w:r>
                              <w:rPr>
                                <w:spacing w:val="24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**,##</w:t>
                            </w:r>
                            <w:r>
                              <w:rPr>
                                <w:sz w:val="14"/>
                              </w:rPr>
                              <w:tab/>
                              <w:t>43.5</w:t>
                            </w:r>
                            <w:r>
                              <w:rPr>
                                <w:spacing w:val="2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sz w:val="14"/>
                              </w:rPr>
                              <w:t>±</w:t>
                            </w:r>
                            <w:r>
                              <w:rPr>
                                <w:rFonts w:ascii="STIX" w:hAnsi="STIX"/>
                                <w:spacing w:val="19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1.3</w:t>
                            </w:r>
                            <w:r>
                              <w:rPr>
                                <w:spacing w:val="21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**,##,</w:t>
                            </w:r>
                            <w:r>
                              <w:rPr>
                                <w:rFonts w:ascii="Latin Modern Math" w:hAnsi="Latin Modern Math"/>
                                <w:spacing w:val="-2"/>
                                <w:sz w:val="14"/>
                              </w:rPr>
                              <w:t>††</w:t>
                            </w:r>
                            <w:r>
                              <w:rPr>
                                <w:rFonts w:ascii="Latin Modern Math" w:hAnsi="Latin Modern Math"/>
                                <w:sz w:val="14"/>
                              </w:rPr>
                              <w:tab/>
                            </w:r>
                            <w:r>
                              <w:rPr>
                                <w:sz w:val="14"/>
                              </w:rPr>
                              <w:t>26.2</w:t>
                            </w:r>
                            <w:r>
                              <w:rPr>
                                <w:spacing w:val="2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sz w:val="14"/>
                              </w:rPr>
                              <w:t>±</w:t>
                            </w:r>
                            <w:r>
                              <w:rPr>
                                <w:rFonts w:ascii="STIX" w:hAnsi="STIX"/>
                                <w:spacing w:val="19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1.4</w:t>
                            </w:r>
                            <w:r>
                              <w:rPr>
                                <w:spacing w:val="21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**,##</w:t>
                            </w:r>
                          </w:p>
                          <w:p>
                            <w:pPr>
                              <w:pStyle w:val="TableParagraph"/>
                              <w:tabs>
                                <w:tab w:pos="1479" w:val="left" w:leader="none"/>
                                <w:tab w:pos="3114" w:val="left" w:leader="none"/>
                                <w:tab w:pos="4637" w:val="left" w:leader="none"/>
                                <w:tab w:pos="6121" w:val="left" w:leader="none"/>
                                <w:tab w:pos="7577" w:val="left" w:leader="none"/>
                                <w:tab w:pos="9186" w:val="left" w:leader="none"/>
                                <w:tab w:pos="10819" w:val="left" w:leader="none"/>
                              </w:tabs>
                              <w:spacing w:line="200" w:lineRule="exact"/>
                              <w:ind w:left="0" w:right="452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(59.06%)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(51.94%)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w w:val="80"/>
                                <w:sz w:val="14"/>
                              </w:rPr>
                              <w:t>(</w:t>
                            </w:r>
                            <w:r>
                              <w:rPr>
                                <w:rFonts w:ascii="Latin Modern Math" w:hAnsi="Latin Modern Math"/>
                                <w:spacing w:val="-2"/>
                                <w:w w:val="80"/>
                                <w:sz w:val="14"/>
                              </w:rPr>
                              <w:t>—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32.53%)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w w:val="80"/>
                                <w:sz w:val="14"/>
                              </w:rPr>
                              <w:t>(</w:t>
                            </w:r>
                            <w:r>
                              <w:rPr>
                                <w:rFonts w:ascii="Latin Modern Math" w:hAnsi="Latin Modern Math"/>
                                <w:w w:val="80"/>
                                <w:sz w:val="14"/>
                              </w:rPr>
                              <w:t>—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29.63%)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w w:val="80"/>
                                <w:sz w:val="14"/>
                              </w:rPr>
                              <w:t>(</w:t>
                            </w:r>
                            <w:r>
                              <w:rPr>
                                <w:rFonts w:ascii="Latin Modern Math" w:hAnsi="Latin Modern Math"/>
                                <w:w w:val="80"/>
                                <w:sz w:val="14"/>
                              </w:rPr>
                              <w:t>—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21.72%)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w w:val="80"/>
                                <w:sz w:val="14"/>
                              </w:rPr>
                              <w:t>(</w:t>
                            </w:r>
                            <w:r>
                              <w:rPr>
                                <w:rFonts w:ascii="Latin Modern Math" w:hAnsi="Latin Modern Math"/>
                                <w:spacing w:val="-2"/>
                                <w:w w:val="80"/>
                                <w:sz w:val="14"/>
                              </w:rPr>
                              <w:t>—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23.20%)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w w:val="80"/>
                                <w:sz w:val="14"/>
                              </w:rPr>
                              <w:t>(</w:t>
                            </w:r>
                            <w:r>
                              <w:rPr>
                                <w:rFonts w:ascii="Latin Modern Math" w:hAnsi="Latin Modern Math"/>
                                <w:w w:val="80"/>
                                <w:sz w:val="14"/>
                              </w:rPr>
                              <w:t>—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18.49%)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w w:val="80"/>
                                <w:sz w:val="14"/>
                              </w:rPr>
                              <w:t>(</w:t>
                            </w:r>
                            <w:r>
                              <w:rPr>
                                <w:rFonts w:ascii="Latin Modern Math" w:hAnsi="Latin Modern Math"/>
                                <w:w w:val="80"/>
                                <w:sz w:val="14"/>
                              </w:rPr>
                              <w:t>—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22.88%)</w:t>
                            </w:r>
                          </w:p>
                          <w:p>
                            <w:pPr>
                              <w:pStyle w:val="TableParagraph"/>
                              <w:tabs>
                                <w:tab w:pos="1579" w:val="left" w:leader="none"/>
                                <w:tab w:pos="3059" w:val="left" w:leader="none"/>
                                <w:tab w:pos="4694" w:val="left" w:leader="none"/>
                                <w:tab w:pos="6216" w:val="left" w:leader="none"/>
                                <w:tab w:pos="7701" w:val="left" w:leader="none"/>
                                <w:tab w:pos="9157" w:val="left" w:leader="none"/>
                                <w:tab w:pos="10765" w:val="left" w:leader="none"/>
                                <w:tab w:pos="12398" w:val="left" w:leader="none"/>
                              </w:tabs>
                              <w:spacing w:line="200" w:lineRule="exact"/>
                              <w:ind w:left="0" w:right="365"/>
                              <w:jc w:val="right"/>
                              <w:rPr>
                                <w:rFonts w:ascii="Latin Modern Math" w:hAnsi="Latin Modern Math"/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GSE&amp;GSK</w:t>
                            </w:r>
                            <w:r>
                              <w:rPr>
                                <w:spacing w:val="1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z w:val="14"/>
                              </w:rPr>
                              <w:t>+</w:t>
                            </w:r>
                            <w:r>
                              <w:rPr>
                                <w:rFonts w:ascii="Latin Modern Math" w:hAnsi="Latin Modern Math"/>
                                <w:spacing w:val="-8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4"/>
                              </w:rPr>
                              <w:t>EST</w:t>
                            </w:r>
                            <w:r>
                              <w:rPr>
                                <w:sz w:val="14"/>
                              </w:rPr>
                              <w:tab/>
                              <w:t>59.2</w:t>
                            </w:r>
                            <w:r>
                              <w:rPr>
                                <w:spacing w:val="2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sz w:val="14"/>
                              </w:rPr>
                              <w:t>±</w:t>
                            </w:r>
                            <w:r>
                              <w:rPr>
                                <w:rFonts w:ascii="STIX" w:hAnsi="STIX"/>
                                <w:spacing w:val="19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3.4</w:t>
                            </w:r>
                            <w:r>
                              <w:rPr>
                                <w:spacing w:val="21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pacing w:val="-5"/>
                                <w:sz w:val="14"/>
                              </w:rPr>
                              <w:t>††</w:t>
                            </w:r>
                            <w:r>
                              <w:rPr>
                                <w:rFonts w:ascii="Latin Modern Math" w:hAnsi="Latin Modern Math"/>
                                <w:sz w:val="14"/>
                              </w:rPr>
                              <w:tab/>
                            </w:r>
                            <w:r>
                              <w:rPr>
                                <w:sz w:val="14"/>
                              </w:rPr>
                              <w:t>183.3</w:t>
                            </w:r>
                            <w:r>
                              <w:rPr>
                                <w:spacing w:val="2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sz w:val="14"/>
                              </w:rPr>
                              <w:t>±</w:t>
                            </w:r>
                            <w:r>
                              <w:rPr>
                                <w:rFonts w:ascii="STIX" w:hAnsi="STIX"/>
                                <w:spacing w:val="23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18.9</w:t>
                            </w:r>
                            <w:r>
                              <w:rPr>
                                <w:spacing w:val="26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pacing w:val="-10"/>
                                <w:sz w:val="14"/>
                              </w:rPr>
                              <w:t>†</w:t>
                            </w:r>
                            <w:r>
                              <w:rPr>
                                <w:rFonts w:ascii="Latin Modern Math" w:hAnsi="Latin Modern Math"/>
                                <w:sz w:val="14"/>
                              </w:rPr>
                              <w:tab/>
                            </w:r>
                            <w:r>
                              <w:rPr>
                                <w:sz w:val="14"/>
                              </w:rPr>
                              <w:t>44.4</w:t>
                            </w:r>
                            <w:r>
                              <w:rPr>
                                <w:spacing w:val="19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sz w:val="14"/>
                              </w:rPr>
                              <w:t>±</w:t>
                            </w:r>
                            <w:r>
                              <w:rPr>
                                <w:rFonts w:ascii="STIX" w:hAnsi="STIX"/>
                                <w:spacing w:val="2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1.9</w:t>
                            </w:r>
                            <w:r>
                              <w:rPr>
                                <w:spacing w:val="2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pacing w:val="-5"/>
                                <w:sz w:val="14"/>
                              </w:rPr>
                              <w:t>††</w:t>
                            </w:r>
                            <w:r>
                              <w:rPr>
                                <w:rFonts w:ascii="Latin Modern Math" w:hAnsi="Latin Modern Math"/>
                                <w:sz w:val="14"/>
                              </w:rPr>
                              <w:tab/>
                            </w:r>
                            <w:r>
                              <w:rPr>
                                <w:sz w:val="14"/>
                              </w:rPr>
                              <w:t>31.2</w:t>
                            </w:r>
                            <w:r>
                              <w:rPr>
                                <w:spacing w:val="2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sz w:val="14"/>
                              </w:rPr>
                              <w:t>±</w:t>
                            </w:r>
                            <w:r>
                              <w:rPr>
                                <w:rFonts w:ascii="STIX" w:hAnsi="STIX"/>
                                <w:spacing w:val="19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3.3</w:t>
                            </w:r>
                            <w:r>
                              <w:rPr>
                                <w:spacing w:val="21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pacing w:val="-5"/>
                                <w:sz w:val="14"/>
                              </w:rPr>
                              <w:t>††</w:t>
                            </w:r>
                            <w:r>
                              <w:rPr>
                                <w:rFonts w:ascii="Latin Modern Math" w:hAnsi="Latin Modern Math"/>
                                <w:sz w:val="14"/>
                              </w:rPr>
                              <w:tab/>
                            </w:r>
                            <w:r>
                              <w:rPr>
                                <w:sz w:val="14"/>
                              </w:rPr>
                              <w:t>44.4</w:t>
                            </w:r>
                            <w:r>
                              <w:rPr>
                                <w:spacing w:val="2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sz w:val="14"/>
                              </w:rPr>
                              <w:t>±</w:t>
                            </w:r>
                            <w:r>
                              <w:rPr>
                                <w:rFonts w:ascii="STIX" w:hAnsi="STIX"/>
                                <w:spacing w:val="19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1.9</w:t>
                            </w:r>
                            <w:r>
                              <w:rPr>
                                <w:spacing w:val="21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pacing w:val="-10"/>
                                <w:sz w:val="14"/>
                              </w:rPr>
                              <w:t>†</w:t>
                            </w:r>
                            <w:r>
                              <w:rPr>
                                <w:rFonts w:ascii="Latin Modern Math" w:hAnsi="Latin Modern Math"/>
                                <w:sz w:val="14"/>
                              </w:rPr>
                              <w:tab/>
                            </w:r>
                            <w:r>
                              <w:rPr>
                                <w:sz w:val="14"/>
                              </w:rPr>
                              <w:t>300.5</w:t>
                            </w:r>
                            <w:r>
                              <w:rPr>
                                <w:spacing w:val="23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sz w:val="14"/>
                              </w:rPr>
                              <w:t>±</w:t>
                            </w:r>
                            <w:r>
                              <w:rPr>
                                <w:rFonts w:ascii="STIX" w:hAnsi="STIX"/>
                                <w:spacing w:val="26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10.7</w:t>
                            </w:r>
                            <w:r>
                              <w:rPr>
                                <w:spacing w:val="24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pacing w:val="-10"/>
                                <w:sz w:val="14"/>
                              </w:rPr>
                              <w:t>†</w:t>
                            </w:r>
                            <w:r>
                              <w:rPr>
                                <w:rFonts w:ascii="Latin Modern Math" w:hAnsi="Latin Modern Math"/>
                                <w:sz w:val="14"/>
                              </w:rPr>
                              <w:tab/>
                            </w:r>
                            <w:r>
                              <w:rPr>
                                <w:sz w:val="14"/>
                              </w:rPr>
                              <w:t>50.6</w:t>
                            </w:r>
                            <w:r>
                              <w:rPr>
                                <w:spacing w:val="2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sz w:val="14"/>
                              </w:rPr>
                              <w:t>±</w:t>
                            </w:r>
                            <w:r>
                              <w:rPr>
                                <w:rFonts w:ascii="STIX" w:hAnsi="STIX"/>
                                <w:spacing w:val="19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1.8</w:t>
                            </w:r>
                            <w:r>
                              <w:rPr>
                                <w:spacing w:val="21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pacing w:val="-10"/>
                                <w:sz w:val="14"/>
                              </w:rPr>
                              <w:t>†</w:t>
                            </w:r>
                            <w:r>
                              <w:rPr>
                                <w:rFonts w:ascii="Latin Modern Math" w:hAnsi="Latin Modern Math"/>
                                <w:sz w:val="14"/>
                              </w:rPr>
                              <w:tab/>
                            </w:r>
                            <w:r>
                              <w:rPr>
                                <w:sz w:val="14"/>
                              </w:rPr>
                              <w:t>31.8</w:t>
                            </w:r>
                            <w:r>
                              <w:rPr>
                                <w:spacing w:val="2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sz w:val="14"/>
                              </w:rPr>
                              <w:t>±</w:t>
                            </w:r>
                            <w:r>
                              <w:rPr>
                                <w:rFonts w:ascii="STIX" w:hAnsi="STIX"/>
                                <w:spacing w:val="19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0.9</w:t>
                            </w:r>
                            <w:r>
                              <w:rPr>
                                <w:spacing w:val="21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pacing w:val="-10"/>
                                <w:sz w:val="14"/>
                              </w:rPr>
                              <w:t>†</w:t>
                            </w:r>
                          </w:p>
                          <w:p>
                            <w:pPr>
                              <w:pStyle w:val="TableParagraph"/>
                              <w:tabs>
                                <w:tab w:pos="3178" w:val="left" w:leader="none"/>
                                <w:tab w:pos="4813" w:val="left" w:leader="none"/>
                                <w:tab w:pos="6335" w:val="left" w:leader="none"/>
                                <w:tab w:pos="7820" w:val="left" w:leader="none"/>
                                <w:tab w:pos="9275" w:val="left" w:leader="none"/>
                                <w:tab w:pos="10884" w:val="left" w:leader="none"/>
                                <w:tab w:pos="12517" w:val="left" w:leader="none"/>
                              </w:tabs>
                              <w:spacing w:line="289" w:lineRule="exact"/>
                              <w:ind w:left="1698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(8.82%)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(4.29%)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w w:val="80"/>
                                <w:sz w:val="14"/>
                              </w:rPr>
                              <w:t>(</w:t>
                            </w:r>
                            <w:r>
                              <w:rPr>
                                <w:rFonts w:ascii="Latin Modern Math" w:hAnsi="Latin Modern Math"/>
                                <w:spacing w:val="-2"/>
                                <w:w w:val="80"/>
                                <w:sz w:val="14"/>
                              </w:rPr>
                              <w:t>—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7.62%)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(3.29%)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w w:val="80"/>
                                <w:sz w:val="14"/>
                              </w:rPr>
                              <w:t>(</w:t>
                            </w:r>
                            <w:r>
                              <w:rPr>
                                <w:rFonts w:ascii="Latin Modern Math" w:hAnsi="Latin Modern Math"/>
                                <w:w w:val="80"/>
                                <w:sz w:val="14"/>
                              </w:rPr>
                              <w:t>—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7.62%)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w w:val="80"/>
                                <w:sz w:val="14"/>
                              </w:rPr>
                              <w:t>(</w:t>
                            </w:r>
                            <w:r>
                              <w:rPr>
                                <w:rFonts w:ascii="Latin Modern Math" w:hAnsi="Latin Modern Math"/>
                                <w:spacing w:val="-2"/>
                                <w:w w:val="80"/>
                                <w:sz w:val="14"/>
                              </w:rPr>
                              <w:t>—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10.20%)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w w:val="80"/>
                                <w:sz w:val="14"/>
                              </w:rPr>
                              <w:t>(</w:t>
                            </w:r>
                            <w:r>
                              <w:rPr>
                                <w:rFonts w:ascii="Latin Modern Math" w:hAnsi="Latin Modern Math"/>
                                <w:w w:val="80"/>
                                <w:sz w:val="14"/>
                              </w:rPr>
                              <w:t>—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5.25%)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w w:val="80"/>
                                <w:sz w:val="14"/>
                              </w:rPr>
                              <w:t>(</w:t>
                            </w:r>
                            <w:r>
                              <w:rPr>
                                <w:rFonts w:ascii="Latin Modern Math" w:hAnsi="Latin Modern Math"/>
                                <w:w w:val="80"/>
                                <w:sz w:val="14"/>
                              </w:rPr>
                              <w:t>—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6.33%)</w:t>
                            </w:r>
                          </w:p>
                        </w:tc>
                        <w:tc>
                          <w:tcPr>
                            <w:tcW w:w="918" w:type="dxa"/>
                            <w:tcBorders>
                              <w:left w:val="single" w:sz="2" w:space="0" w:color="000000"/>
                              <w:right w:val="single" w:sz="4" w:space="0" w:color="000000"/>
                            </w:tcBorders>
                            <w:shd w:val="clear" w:color="auto" w:fill="E5E5E5"/>
                            <w:textDirection w:val="btLr"/>
                          </w:tcPr>
                          <w:p>
                            <w:pPr>
                              <w:pStyle w:val="TableParagraph"/>
                              <w:spacing w:before="57"/>
                              <w:rPr>
                                <w:sz w:val="14"/>
                              </w:rPr>
                            </w:pPr>
                            <w:r>
                              <w:rPr>
                                <w:w w:val="115"/>
                                <w:sz w:val="14"/>
                              </w:rPr>
                              <w:t>Each</w:t>
                            </w:r>
                            <w:r>
                              <w:rPr>
                                <w:spacing w:val="15"/>
                                <w:w w:val="11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4"/>
                              </w:rPr>
                              <w:t>value</w:t>
                            </w:r>
                            <w:r>
                              <w:rPr>
                                <w:spacing w:val="14"/>
                                <w:w w:val="11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4"/>
                              </w:rPr>
                              <w:t>represents</w:t>
                            </w:r>
                            <w:r>
                              <w:rPr>
                                <w:spacing w:val="15"/>
                                <w:w w:val="11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4"/>
                              </w:rPr>
                              <w:t>the</w:t>
                            </w:r>
                            <w:r>
                              <w:rPr>
                                <w:spacing w:val="13"/>
                                <w:w w:val="11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4"/>
                              </w:rPr>
                              <w:t>mean</w:t>
                            </w:r>
                            <w:r>
                              <w:rPr>
                                <w:spacing w:val="14"/>
                                <w:w w:val="11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w w:val="115"/>
                                <w:sz w:val="14"/>
                              </w:rPr>
                              <w:t>±</w:t>
                            </w:r>
                            <w:r>
                              <w:rPr>
                                <w:rFonts w:ascii="STIX" w:hAnsi="STIX"/>
                                <w:spacing w:val="14"/>
                                <w:w w:val="11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4"/>
                              </w:rPr>
                              <w:t>SE</w:t>
                            </w:r>
                            <w:r>
                              <w:rPr>
                                <w:spacing w:val="13"/>
                                <w:w w:val="11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4"/>
                              </w:rPr>
                              <w:t>of</w:t>
                            </w:r>
                            <w:r>
                              <w:rPr>
                                <w:spacing w:val="13"/>
                                <w:w w:val="11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4"/>
                              </w:rPr>
                              <w:t>5</w:t>
                            </w:r>
                            <w:r>
                              <w:rPr>
                                <w:spacing w:val="14"/>
                                <w:w w:val="11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5"/>
                                <w:sz w:val="14"/>
                              </w:rPr>
                              <w:t>mice/group.</w:t>
                            </w:r>
                          </w:p>
                          <w:p>
                            <w:pPr>
                              <w:pStyle w:val="TableParagraph"/>
                              <w:spacing w:before="1"/>
                              <w:rPr>
                                <w:sz w:val="14"/>
                              </w:rPr>
                            </w:pPr>
                            <w:r>
                              <w:rPr>
                                <w:w w:val="120"/>
                                <w:sz w:val="14"/>
                              </w:rPr>
                              <w:t>**Significantly</w:t>
                            </w:r>
                            <w:r>
                              <w:rPr>
                                <w:spacing w:val="-11"/>
                                <w:w w:val="12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w w:val="120"/>
                                <w:sz w:val="14"/>
                              </w:rPr>
                              <w:t>different</w:t>
                            </w:r>
                            <w:r>
                              <w:rPr>
                                <w:spacing w:val="-10"/>
                                <w:w w:val="12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w w:val="120"/>
                                <w:sz w:val="14"/>
                              </w:rPr>
                              <w:t>from</w:t>
                            </w:r>
                            <w:r>
                              <w:rPr>
                                <w:spacing w:val="-11"/>
                                <w:w w:val="12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w w:val="120"/>
                                <w:sz w:val="14"/>
                              </w:rPr>
                              <w:t>control</w:t>
                            </w:r>
                            <w:r>
                              <w:rPr>
                                <w:spacing w:val="-10"/>
                                <w:w w:val="12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w w:val="120"/>
                                <w:sz w:val="14"/>
                              </w:rPr>
                              <w:t>group</w:t>
                            </w:r>
                            <w:r>
                              <w:rPr>
                                <w:spacing w:val="-11"/>
                                <w:w w:val="12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w w:val="120"/>
                                <w:sz w:val="14"/>
                              </w:rPr>
                              <w:t>at</w:t>
                            </w:r>
                            <w:r>
                              <w:rPr>
                                <w:spacing w:val="-10"/>
                                <w:w w:val="12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w w:val="120"/>
                                <w:sz w:val="14"/>
                              </w:rPr>
                              <w:t>0.01</w:t>
                            </w:r>
                            <w:r>
                              <w:rPr>
                                <w:spacing w:val="-11"/>
                                <w:w w:val="12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20"/>
                                <w:sz w:val="14"/>
                              </w:rPr>
                              <w:t>level.</w:t>
                            </w:r>
                          </w:p>
                          <w:p>
                            <w:pPr>
                              <w:pStyle w:val="TableParagraph"/>
                              <w:spacing w:line="4" w:lineRule="exact" w:before="34"/>
                              <w:rPr>
                                <w:sz w:val="14"/>
                              </w:rPr>
                            </w:pPr>
                            <w:r>
                              <w:rPr>
                                <w:w w:val="115"/>
                                <w:sz w:val="14"/>
                                <w:vertAlign w:val="superscript"/>
                              </w:rPr>
                              <w:t>##</w:t>
                            </w:r>
                            <w:r>
                              <w:rPr>
                                <w:w w:val="115"/>
                                <w:sz w:val="14"/>
                                <w:vertAlign w:val="baseline"/>
                              </w:rPr>
                              <w:t>Significantly</w:t>
                            </w:r>
                            <w:r>
                              <w:rPr>
                                <w:spacing w:val="5"/>
                                <w:w w:val="115"/>
                                <w:sz w:val="14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4"/>
                                <w:vertAlign w:val="baseline"/>
                              </w:rPr>
                              <w:t>different</w:t>
                            </w:r>
                            <w:r>
                              <w:rPr>
                                <w:spacing w:val="3"/>
                                <w:w w:val="115"/>
                                <w:sz w:val="14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4"/>
                                <w:vertAlign w:val="baseline"/>
                              </w:rPr>
                              <w:t>from</w:t>
                            </w:r>
                            <w:r>
                              <w:rPr>
                                <w:spacing w:val="3"/>
                                <w:w w:val="115"/>
                                <w:sz w:val="14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4"/>
                                <w:vertAlign w:val="baseline"/>
                              </w:rPr>
                              <w:t>GSE&amp;GSK</w:t>
                            </w:r>
                            <w:r>
                              <w:rPr>
                                <w:spacing w:val="3"/>
                                <w:w w:val="115"/>
                                <w:sz w:val="14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4"/>
                                <w:vertAlign w:val="baseline"/>
                              </w:rPr>
                              <w:t>group</w:t>
                            </w:r>
                            <w:r>
                              <w:rPr>
                                <w:spacing w:val="3"/>
                                <w:w w:val="115"/>
                                <w:sz w:val="14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4"/>
                                <w:vertAlign w:val="baseline"/>
                              </w:rPr>
                              <w:t>at</w:t>
                            </w:r>
                            <w:r>
                              <w:rPr>
                                <w:spacing w:val="3"/>
                                <w:w w:val="115"/>
                                <w:sz w:val="14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4"/>
                                <w:vertAlign w:val="baseline"/>
                              </w:rPr>
                              <w:t>0.01</w:t>
                            </w:r>
                            <w:r>
                              <w:rPr>
                                <w:spacing w:val="3"/>
                                <w:w w:val="115"/>
                                <w:sz w:val="14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5"/>
                                <w:sz w:val="14"/>
                                <w:vertAlign w:val="baseline"/>
                              </w:rPr>
                              <w:t>level.</w:t>
                            </w:r>
                          </w:p>
                          <w:p>
                            <w:pPr>
                              <w:pStyle w:val="TableParagraph"/>
                              <w:spacing w:line="421" w:lineRule="exact"/>
                              <w:rPr>
                                <w:sz w:val="14"/>
                              </w:rPr>
                            </w:pPr>
                            <w:r>
                              <w:rPr>
                                <w:rFonts w:ascii="Latin Modern Math" w:hAnsi="Latin Modern Math"/>
                                <w:w w:val="115"/>
                                <w:sz w:val="14"/>
                              </w:rPr>
                              <w:t>†</w:t>
                            </w:r>
                            <w:r>
                              <w:rPr>
                                <w:w w:val="115"/>
                                <w:sz w:val="14"/>
                              </w:rPr>
                              <w:t>,</w:t>
                            </w:r>
                            <w:r>
                              <w:rPr>
                                <w:rFonts w:ascii="Latin Modern Math" w:hAnsi="Latin Modern Math"/>
                                <w:w w:val="115"/>
                                <w:sz w:val="14"/>
                              </w:rPr>
                              <w:t>††</w:t>
                            </w:r>
                            <w:r>
                              <w:rPr>
                                <w:rFonts w:ascii="Latin Modern Math" w:hAnsi="Latin Modern Math"/>
                                <w:spacing w:val="-5"/>
                                <w:w w:val="11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4"/>
                              </w:rPr>
                              <w:t>Significantly</w:t>
                            </w:r>
                            <w:r>
                              <w:rPr>
                                <w:spacing w:val="9"/>
                                <w:w w:val="11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4"/>
                              </w:rPr>
                              <w:t>different</w:t>
                            </w:r>
                            <w:r>
                              <w:rPr>
                                <w:spacing w:val="8"/>
                                <w:w w:val="11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4"/>
                              </w:rPr>
                              <w:t>from</w:t>
                            </w:r>
                            <w:r>
                              <w:rPr>
                                <w:spacing w:val="7"/>
                                <w:w w:val="11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4"/>
                              </w:rPr>
                              <w:t>EST</w:t>
                            </w:r>
                            <w:r>
                              <w:rPr>
                                <w:spacing w:val="8"/>
                                <w:w w:val="11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4"/>
                              </w:rPr>
                              <w:t>group</w:t>
                            </w:r>
                            <w:r>
                              <w:rPr>
                                <w:spacing w:val="8"/>
                                <w:w w:val="11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4"/>
                              </w:rPr>
                              <w:t>at</w:t>
                            </w:r>
                            <w:r>
                              <w:rPr>
                                <w:spacing w:val="8"/>
                                <w:w w:val="11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4"/>
                              </w:rPr>
                              <w:t>0.05,</w:t>
                            </w:r>
                            <w:r>
                              <w:rPr>
                                <w:spacing w:val="9"/>
                                <w:w w:val="11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4"/>
                              </w:rPr>
                              <w:t>0.01</w:t>
                            </w:r>
                            <w:r>
                              <w:rPr>
                                <w:spacing w:val="7"/>
                                <w:w w:val="11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4"/>
                              </w:rPr>
                              <w:t>level</w:t>
                            </w:r>
                            <w:r>
                              <w:rPr>
                                <w:spacing w:val="8"/>
                                <w:w w:val="11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4"/>
                              </w:rPr>
                              <w:t>respectively.</w:t>
                            </w:r>
                            <w:r>
                              <w:rPr>
                                <w:spacing w:val="9"/>
                                <w:w w:val="11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4"/>
                              </w:rPr>
                              <w:t>(%</w:t>
                            </w:r>
                            <w:r>
                              <w:rPr>
                                <w:spacing w:val="8"/>
                                <w:w w:val="11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4"/>
                              </w:rPr>
                              <w:t>change</w:t>
                            </w:r>
                            <w:r>
                              <w:rPr>
                                <w:spacing w:val="9"/>
                                <w:w w:val="11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4"/>
                              </w:rPr>
                              <w:t>of</w:t>
                            </w:r>
                            <w:r>
                              <w:rPr>
                                <w:spacing w:val="9"/>
                                <w:w w:val="11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4"/>
                              </w:rPr>
                              <w:t>control</w:t>
                            </w:r>
                            <w:r>
                              <w:rPr>
                                <w:spacing w:val="9"/>
                                <w:w w:val="11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5"/>
                                <w:sz w:val="14"/>
                              </w:rPr>
                              <w:t>group).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3.3. Histochemical observations" w:id="19"/>
      <w:bookmarkEnd w:id="19"/>
      <w:r>
        <w:rPr/>
      </w:r>
      <w:bookmarkStart w:name="3.4. Ultrastructural observations" w:id="20"/>
      <w:bookmarkEnd w:id="20"/>
      <w:r>
        <w:rPr/>
      </w:r>
      <w:hyperlink r:id="rId7">
        <w:r>
          <w:rPr>
            <w:color w:val="007FAC"/>
            <w:w w:val="115"/>
            <w:sz w:val="14"/>
          </w:rPr>
          <w:t>e</w:t>
        </w:r>
        <w:r>
          <w:rPr>
            <w:color w:val="007FAC"/>
            <w:spacing w:val="-15"/>
            <w:w w:val="115"/>
            <w:sz w:val="14"/>
          </w:rPr>
          <w:t> </w:t>
        </w:r>
        <w:r>
          <w:rPr>
            <w:smallCaps/>
            <w:color w:val="007FAC"/>
            <w:spacing w:val="20"/>
            <w:w w:val="115"/>
            <w:sz w:val="14"/>
          </w:rPr>
          <w:t>gypti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40"/>
            <w:sz w:val="14"/>
          </w:rPr>
          <w:t>an</w:t>
        </w:r>
        <w:r>
          <w:rPr>
            <w:smallCaps w:val="0"/>
            <w:color w:val="007FAC"/>
            <w:spacing w:val="-1"/>
            <w:w w:val="14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j</w:t>
        </w:r>
        <w:r>
          <w:rPr>
            <w:smallCaps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ur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40"/>
            <w:sz w:val="14"/>
          </w:rPr>
          <w:t>nal</w:t>
        </w:r>
        <w:r>
          <w:rPr>
            <w:smallCaps w:val="0"/>
            <w:color w:val="007FAC"/>
            <w:spacing w:val="1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5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f</w:t>
        </w:r>
        <w:r>
          <w:rPr>
            <w:smallCaps w:val="0"/>
            <w:color w:val="007FAC"/>
            <w:spacing w:val="18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b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a</w:t>
        </w:r>
        <w:r>
          <w:rPr>
            <w:smallCaps w:val="0"/>
            <w:color w:val="007FAC"/>
            <w:spacing w:val="-23"/>
            <w:w w:val="140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sic</w:t>
        </w:r>
        <w:r>
          <w:rPr>
            <w:smallCaps w:val="0"/>
            <w:color w:val="007FAC"/>
            <w:spacing w:val="10"/>
            <w:w w:val="140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a</w:t>
        </w:r>
        <w:r>
          <w:rPr>
            <w:smallCaps w:val="0"/>
            <w:color w:val="007FAC"/>
            <w:spacing w:val="-22"/>
            <w:w w:val="140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n</w:t>
        </w:r>
        <w:r>
          <w:rPr>
            <w:smallCaps w:val="0"/>
            <w:color w:val="007FAC"/>
            <w:spacing w:val="-24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d</w:t>
        </w:r>
        <w:r>
          <w:rPr>
            <w:smallCaps w:val="0"/>
            <w:color w:val="007FAC"/>
            <w:spacing w:val="18"/>
            <w:w w:val="140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a</w:t>
        </w:r>
        <w:r>
          <w:rPr>
            <w:smallCaps w:val="0"/>
            <w:color w:val="007FAC"/>
            <w:spacing w:val="-23"/>
            <w:w w:val="140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pp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l</w:t>
        </w:r>
        <w:r>
          <w:rPr>
            <w:smallCaps w:val="0"/>
            <w:color w:val="007FAC"/>
            <w:spacing w:val="-23"/>
            <w:w w:val="14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ed</w:t>
        </w:r>
        <w:r>
          <w:rPr>
            <w:smallCaps w:val="0"/>
            <w:color w:val="007FAC"/>
            <w:spacing w:val="26"/>
            <w:w w:val="115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sci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en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e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s</w:t>
        </w:r>
        <w:r>
          <w:rPr>
            <w:smallCaps w:val="0"/>
            <w:color w:val="007FAC"/>
            <w:spacing w:val="19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2</w:t>
        </w:r>
        <w:r>
          <w:rPr>
            <w:smallCaps w:val="0"/>
            <w:color w:val="007FAC"/>
            <w:spacing w:val="26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(</w:t>
        </w:r>
        <w:r>
          <w:rPr>
            <w:smallCaps w:val="0"/>
            <w:color w:val="007FAC"/>
            <w:spacing w:val="-15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15"/>
            <w:sz w:val="14"/>
          </w:rPr>
          <w:t>201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5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)</w:t>
        </w:r>
        <w:r>
          <w:rPr>
            <w:smallCaps w:val="0"/>
            <w:color w:val="007FAC"/>
            <w:spacing w:val="27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98</w:t>
        </w:r>
      </w:hyperlink>
      <w:r>
        <w:rPr>
          <w:smallCaps w:val="0"/>
          <w:color w:val="007FAC"/>
          <w:spacing w:val="-13"/>
          <w:w w:val="115"/>
          <w:sz w:val="14"/>
        </w:rPr>
        <w:t> </w:t>
      </w:r>
      <w:r>
        <w:rPr>
          <w:rFonts w:ascii="Arial"/>
          <w:smallCaps w:val="0"/>
          <w:color w:val="007FAC"/>
          <w:spacing w:val="8"/>
          <w:w w:val="115"/>
          <w:sz w:val="14"/>
        </w:rPr>
        <w:t>e</w:t>
      </w:r>
      <w:hyperlink r:id="rId7">
        <w:r>
          <w:rPr>
            <w:smallCaps w:val="0"/>
            <w:color w:val="007FAC"/>
            <w:spacing w:val="8"/>
            <w:w w:val="115"/>
            <w:sz w:val="14"/>
          </w:rPr>
          <w:t>109</w:t>
        </w:r>
      </w:hyperlink>
      <w:r>
        <w:rPr>
          <w:smallCaps w:val="0"/>
          <w:color w:val="007FAC"/>
          <w:sz w:val="14"/>
        </w:rPr>
        <w:tab/>
      </w:r>
      <w:r>
        <w:rPr>
          <w:smallCaps w:val="0"/>
          <w:spacing w:val="-5"/>
          <w:w w:val="115"/>
          <w:sz w:val="19"/>
        </w:rPr>
        <w:t>101</w:t>
      </w:r>
    </w:p>
    <w:p>
      <w:pPr>
        <w:pStyle w:val="BodyText"/>
        <w:spacing w:before="6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0640">
                <wp:simplePos x="0" y="0"/>
                <wp:positionH relativeFrom="page">
                  <wp:posOffset>658799</wp:posOffset>
                </wp:positionH>
                <wp:positionV relativeFrom="paragraph">
                  <wp:posOffset>121436</wp:posOffset>
                </wp:positionV>
                <wp:extent cx="6301105" cy="3810"/>
                <wp:effectExtent l="0" t="0" r="0" b="0"/>
                <wp:wrapTopAndBottom/>
                <wp:docPr id="50" name="Graphic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Graphic 50"/>
                      <wps:cNvSpPr/>
                      <wps:spPr>
                        <a:xfrm>
                          <a:off x="0" y="0"/>
                          <a:ext cx="630110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3810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6300724" y="3594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1.874001pt;margin-top:9.561928pt;width:496.12pt;height:.283pt;mso-position-horizontal-relative:page;mso-position-vertical-relative:paragraph;z-index:-15715840;mso-wrap-distance-left:0;mso-wrap-distance-right:0" id="docshape37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86"/>
      </w:pPr>
    </w:p>
    <w:p>
      <w:pPr>
        <w:pStyle w:val="BodyText"/>
        <w:spacing w:line="300" w:lineRule="auto"/>
        <w:ind w:left="5338" w:right="102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1596961</wp:posOffset>
                </wp:positionH>
                <wp:positionV relativeFrom="paragraph">
                  <wp:posOffset>100733</wp:posOffset>
                </wp:positionV>
                <wp:extent cx="3810" cy="1668145"/>
                <wp:effectExtent l="0" t="0" r="0" b="0"/>
                <wp:wrapNone/>
                <wp:docPr id="51" name="Graphic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Graphic 51"/>
                      <wps:cNvSpPr/>
                      <wps:spPr>
                        <a:xfrm>
                          <a:off x="0" y="0"/>
                          <a:ext cx="3810" cy="16681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" h="1668145">
                              <a:moveTo>
                                <a:pt x="3599" y="0"/>
                              </a:moveTo>
                              <a:lnTo>
                                <a:pt x="0" y="0"/>
                              </a:lnTo>
                              <a:lnTo>
                                <a:pt x="0" y="1667522"/>
                              </a:lnTo>
                              <a:lnTo>
                                <a:pt x="3599" y="1667522"/>
                              </a:lnTo>
                              <a:lnTo>
                                <a:pt x="35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5.745003pt;margin-top:7.931781pt;width:.28346pt;height:131.301pt;mso-position-horizontal-relative:page;mso-position-vertical-relative:paragraph;z-index:15744512" id="docshape38" filled="true" fillcolor="#000000" stroked="false">
                <v:fill type="solid"/>
                <w10:wrap type="none"/>
              </v:rect>
            </w:pict>
          </mc:Fallback>
        </mc:AlternateContent>
      </w:r>
      <w:bookmarkStart w:name="_bookmark3" w:id="21"/>
      <w:bookmarkEnd w:id="21"/>
      <w:r>
        <w:rPr/>
      </w:r>
      <w:r>
        <w:rPr>
          <w:w w:val="120"/>
        </w:rPr>
        <w:t>decrease of the collagen fibers particularly around the </w:t>
      </w:r>
      <w:r>
        <w:rPr>
          <w:w w:val="120"/>
        </w:rPr>
        <w:t>central veins and in the blood sinusoids (</w:t>
      </w:r>
      <w:hyperlink w:history="true" w:anchor="_bookmark5">
        <w:r>
          <w:rPr>
            <w:color w:val="007FAC"/>
            <w:w w:val="120"/>
          </w:rPr>
          <w:t>Fig. 3</w:t>
        </w:r>
      </w:hyperlink>
      <w:r>
        <w:rPr>
          <w:w w:val="120"/>
        </w:rPr>
        <w:t>D).</w:t>
      </w:r>
    </w:p>
    <w:p>
      <w:pPr>
        <w:pStyle w:val="BodyText"/>
        <w:spacing w:before="35"/>
      </w:pPr>
    </w:p>
    <w:p>
      <w:pPr>
        <w:pStyle w:val="Heading3"/>
        <w:numPr>
          <w:ilvl w:val="1"/>
          <w:numId w:val="1"/>
        </w:numPr>
        <w:tabs>
          <w:tab w:pos="5975" w:val="left" w:leader="none"/>
        </w:tabs>
        <w:spacing w:line="240" w:lineRule="auto" w:before="0" w:after="0"/>
        <w:ind w:left="5975" w:right="0" w:hanging="637"/>
        <w:jc w:val="left"/>
        <w:rPr>
          <w:i/>
        </w:rPr>
      </w:pPr>
      <w:r>
        <w:rPr>
          <w:i/>
          <w:w w:val="110"/>
        </w:rPr>
        <w:t>Histochemical</w:t>
      </w:r>
      <w:r>
        <w:rPr>
          <w:i/>
          <w:spacing w:val="10"/>
          <w:w w:val="110"/>
        </w:rPr>
        <w:t> </w:t>
      </w:r>
      <w:r>
        <w:rPr>
          <w:i/>
          <w:spacing w:val="-2"/>
          <w:w w:val="110"/>
        </w:rPr>
        <w:t>observations</w:t>
      </w:r>
    </w:p>
    <w:p>
      <w:pPr>
        <w:pStyle w:val="BodyText"/>
        <w:spacing w:before="76"/>
        <w:rPr>
          <w:i/>
          <w:sz w:val="17"/>
        </w:rPr>
      </w:pPr>
    </w:p>
    <w:p>
      <w:pPr>
        <w:pStyle w:val="BodyText"/>
        <w:spacing w:line="300" w:lineRule="auto"/>
        <w:ind w:left="5338" w:right="10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1596961</wp:posOffset>
                </wp:positionH>
                <wp:positionV relativeFrom="paragraph">
                  <wp:posOffset>1344436</wp:posOffset>
                </wp:positionV>
                <wp:extent cx="3810" cy="1642745"/>
                <wp:effectExtent l="0" t="0" r="0" b="0"/>
                <wp:wrapNone/>
                <wp:docPr id="52" name="Graphic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Graphic 52"/>
                      <wps:cNvSpPr/>
                      <wps:spPr>
                        <a:xfrm>
                          <a:off x="0" y="0"/>
                          <a:ext cx="3810" cy="16427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" h="1642745">
                              <a:moveTo>
                                <a:pt x="3599" y="0"/>
                              </a:moveTo>
                              <a:lnTo>
                                <a:pt x="0" y="0"/>
                              </a:lnTo>
                              <a:lnTo>
                                <a:pt x="0" y="1642313"/>
                              </a:lnTo>
                              <a:lnTo>
                                <a:pt x="3599" y="1642313"/>
                              </a:lnTo>
                              <a:lnTo>
                                <a:pt x="35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5.745003pt;margin-top:105.861176pt;width:.28346pt;height:129.316pt;mso-position-horizontal-relative:page;mso-position-vertical-relative:paragraph;z-index:15744000" id="docshape39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w w:val="120"/>
        </w:rPr>
        <w:t>The protein materials in the liver cells of the control and </w:t>
      </w:r>
      <w:r>
        <w:rPr>
          <w:w w:val="120"/>
        </w:rPr>
        <w:t>GSE and</w:t>
      </w:r>
      <w:r>
        <w:rPr>
          <w:w w:val="120"/>
        </w:rPr>
        <w:t> GSK</w:t>
      </w:r>
      <w:r>
        <w:rPr>
          <w:w w:val="120"/>
        </w:rPr>
        <w:t> supplemented</w:t>
      </w:r>
      <w:r>
        <w:rPr>
          <w:w w:val="120"/>
        </w:rPr>
        <w:t> animals</w:t>
      </w:r>
      <w:r>
        <w:rPr>
          <w:w w:val="120"/>
        </w:rPr>
        <w:t> appeared</w:t>
      </w:r>
      <w:r>
        <w:rPr>
          <w:w w:val="120"/>
        </w:rPr>
        <w:t> as</w:t>
      </w:r>
      <w:r>
        <w:rPr>
          <w:w w:val="120"/>
        </w:rPr>
        <w:t> small</w:t>
      </w:r>
      <w:r>
        <w:rPr>
          <w:w w:val="120"/>
        </w:rPr>
        <w:t> bluish irregular</w:t>
      </w:r>
      <w:r>
        <w:rPr>
          <w:w w:val="120"/>
        </w:rPr>
        <w:t> particles</w:t>
      </w:r>
      <w:r>
        <w:rPr>
          <w:w w:val="120"/>
        </w:rPr>
        <w:t> which</w:t>
      </w:r>
      <w:r>
        <w:rPr>
          <w:w w:val="120"/>
        </w:rPr>
        <w:t> sometimes</w:t>
      </w:r>
      <w:r>
        <w:rPr>
          <w:w w:val="120"/>
        </w:rPr>
        <w:t> were</w:t>
      </w:r>
      <w:r>
        <w:rPr>
          <w:w w:val="120"/>
        </w:rPr>
        <w:t> packed</w:t>
      </w:r>
      <w:r>
        <w:rPr>
          <w:w w:val="120"/>
        </w:rPr>
        <w:t> closely together</w:t>
      </w:r>
      <w:r>
        <w:rPr>
          <w:spacing w:val="-6"/>
          <w:w w:val="120"/>
        </w:rPr>
        <w:t> </w:t>
      </w:r>
      <w:r>
        <w:rPr>
          <w:w w:val="120"/>
        </w:rPr>
        <w:t>forming</w:t>
      </w:r>
      <w:r>
        <w:rPr>
          <w:spacing w:val="-6"/>
          <w:w w:val="120"/>
        </w:rPr>
        <w:t> </w:t>
      </w:r>
      <w:r>
        <w:rPr>
          <w:w w:val="120"/>
        </w:rPr>
        <w:t>blue</w:t>
      </w:r>
      <w:r>
        <w:rPr>
          <w:spacing w:val="-3"/>
          <w:w w:val="120"/>
        </w:rPr>
        <w:t> </w:t>
      </w:r>
      <w:r>
        <w:rPr>
          <w:w w:val="120"/>
        </w:rPr>
        <w:t>irregular</w:t>
      </w:r>
      <w:r>
        <w:rPr>
          <w:spacing w:val="-6"/>
          <w:w w:val="120"/>
        </w:rPr>
        <w:t> </w:t>
      </w:r>
      <w:r>
        <w:rPr>
          <w:w w:val="120"/>
        </w:rPr>
        <w:t>dense</w:t>
      </w:r>
      <w:r>
        <w:rPr>
          <w:spacing w:val="-4"/>
          <w:w w:val="120"/>
        </w:rPr>
        <w:t> </w:t>
      </w:r>
      <w:r>
        <w:rPr>
          <w:w w:val="120"/>
        </w:rPr>
        <w:t>bodies</w:t>
      </w:r>
      <w:r>
        <w:rPr>
          <w:spacing w:val="-4"/>
          <w:w w:val="120"/>
        </w:rPr>
        <w:t> </w:t>
      </w:r>
      <w:r>
        <w:rPr>
          <w:w w:val="120"/>
        </w:rPr>
        <w:t>in</w:t>
      </w:r>
      <w:r>
        <w:rPr>
          <w:spacing w:val="-3"/>
          <w:w w:val="120"/>
        </w:rPr>
        <w:t> </w:t>
      </w:r>
      <w:r>
        <w:rPr>
          <w:w w:val="120"/>
        </w:rPr>
        <w:t>the</w:t>
      </w:r>
      <w:r>
        <w:rPr>
          <w:spacing w:val="-4"/>
          <w:w w:val="120"/>
        </w:rPr>
        <w:t> </w:t>
      </w:r>
      <w:r>
        <w:rPr>
          <w:w w:val="120"/>
        </w:rPr>
        <w:t>cytoplasm. The</w:t>
      </w:r>
      <w:r>
        <w:rPr>
          <w:w w:val="120"/>
        </w:rPr>
        <w:t> hepatocytes</w:t>
      </w:r>
      <w:r>
        <w:rPr>
          <w:w w:val="120"/>
        </w:rPr>
        <w:t> were</w:t>
      </w:r>
      <w:r>
        <w:rPr>
          <w:w w:val="120"/>
        </w:rPr>
        <w:t> limited</w:t>
      </w:r>
      <w:r>
        <w:rPr>
          <w:w w:val="120"/>
        </w:rPr>
        <w:t> by</w:t>
      </w:r>
      <w:r>
        <w:rPr>
          <w:w w:val="120"/>
        </w:rPr>
        <w:t> intensely-stained</w:t>
      </w:r>
      <w:r>
        <w:rPr>
          <w:w w:val="120"/>
        </w:rPr>
        <w:t> cell membranes</w:t>
      </w:r>
      <w:r>
        <w:rPr>
          <w:w w:val="120"/>
        </w:rPr>
        <w:t> and</w:t>
      </w:r>
      <w:r>
        <w:rPr>
          <w:w w:val="120"/>
        </w:rPr>
        <w:t> their</w:t>
      </w:r>
      <w:r>
        <w:rPr>
          <w:w w:val="120"/>
        </w:rPr>
        <w:t> nuclei</w:t>
      </w:r>
      <w:r>
        <w:rPr>
          <w:w w:val="120"/>
        </w:rPr>
        <w:t> contained</w:t>
      </w:r>
      <w:r>
        <w:rPr>
          <w:w w:val="120"/>
        </w:rPr>
        <w:t> positively</w:t>
      </w:r>
      <w:r>
        <w:rPr>
          <w:w w:val="120"/>
        </w:rPr>
        <w:t> stained nucleoli</w:t>
      </w:r>
      <w:r>
        <w:rPr>
          <w:spacing w:val="-2"/>
          <w:w w:val="120"/>
        </w:rPr>
        <w:t> </w:t>
      </w:r>
      <w:r>
        <w:rPr>
          <w:w w:val="120"/>
        </w:rPr>
        <w:t>together</w:t>
      </w:r>
      <w:r>
        <w:rPr>
          <w:spacing w:val="-2"/>
          <w:w w:val="120"/>
        </w:rPr>
        <w:t> </w:t>
      </w:r>
      <w:r>
        <w:rPr>
          <w:w w:val="120"/>
        </w:rPr>
        <w:t>with</w:t>
      </w:r>
      <w:r>
        <w:rPr>
          <w:spacing w:val="-2"/>
          <w:w w:val="120"/>
        </w:rPr>
        <w:t> </w:t>
      </w:r>
      <w:r>
        <w:rPr>
          <w:w w:val="120"/>
        </w:rPr>
        <w:t>chromatin</w:t>
      </w:r>
      <w:r>
        <w:rPr>
          <w:spacing w:val="-3"/>
          <w:w w:val="120"/>
        </w:rPr>
        <w:t> </w:t>
      </w:r>
      <w:r>
        <w:rPr>
          <w:w w:val="120"/>
        </w:rPr>
        <w:t>particles</w:t>
      </w:r>
      <w:r>
        <w:rPr>
          <w:spacing w:val="-1"/>
          <w:w w:val="120"/>
        </w:rPr>
        <w:t> </w:t>
      </w:r>
      <w:r>
        <w:rPr>
          <w:w w:val="120"/>
        </w:rPr>
        <w:t>(</w:t>
      </w:r>
      <w:hyperlink w:history="true" w:anchor="_bookmark6">
        <w:r>
          <w:rPr>
            <w:color w:val="007FAC"/>
            <w:w w:val="120"/>
          </w:rPr>
          <w:t>Fig.</w:t>
        </w:r>
        <w:r>
          <w:rPr>
            <w:color w:val="007FAC"/>
            <w:spacing w:val="-2"/>
            <w:w w:val="120"/>
          </w:rPr>
          <w:t> </w:t>
        </w:r>
        <w:r>
          <w:rPr>
            <w:color w:val="007FAC"/>
            <w:w w:val="120"/>
          </w:rPr>
          <w:t>4</w:t>
        </w:r>
      </w:hyperlink>
      <w:r>
        <w:rPr>
          <w:w w:val="120"/>
        </w:rPr>
        <w:t>A&amp;B).</w:t>
      </w:r>
      <w:r>
        <w:rPr>
          <w:spacing w:val="-1"/>
          <w:w w:val="120"/>
        </w:rPr>
        <w:t> </w:t>
      </w:r>
      <w:r>
        <w:rPr>
          <w:w w:val="120"/>
        </w:rPr>
        <w:t>Liver sections of EST bearing group showed reduction in total pro- tein</w:t>
      </w:r>
      <w:r>
        <w:rPr>
          <w:w w:val="120"/>
        </w:rPr>
        <w:t> content</w:t>
      </w:r>
      <w:r>
        <w:rPr>
          <w:w w:val="120"/>
        </w:rPr>
        <w:t> and</w:t>
      </w:r>
      <w:r>
        <w:rPr>
          <w:w w:val="120"/>
        </w:rPr>
        <w:t> most</w:t>
      </w:r>
      <w:r>
        <w:rPr>
          <w:w w:val="120"/>
        </w:rPr>
        <w:t> of</w:t>
      </w:r>
      <w:r>
        <w:rPr>
          <w:w w:val="120"/>
        </w:rPr>
        <w:t> the</w:t>
      </w:r>
      <w:r>
        <w:rPr>
          <w:w w:val="120"/>
        </w:rPr>
        <w:t> hepatocytes</w:t>
      </w:r>
      <w:r>
        <w:rPr>
          <w:w w:val="120"/>
        </w:rPr>
        <w:t> appeared</w:t>
      </w:r>
      <w:r>
        <w:rPr>
          <w:w w:val="120"/>
        </w:rPr>
        <w:t> with cytoplasmic</w:t>
      </w:r>
      <w:r>
        <w:rPr>
          <w:spacing w:val="-10"/>
          <w:w w:val="120"/>
        </w:rPr>
        <w:t> </w:t>
      </w:r>
      <w:r>
        <w:rPr>
          <w:w w:val="120"/>
        </w:rPr>
        <w:t>vacuolation</w:t>
      </w:r>
      <w:r>
        <w:rPr>
          <w:spacing w:val="-9"/>
          <w:w w:val="120"/>
        </w:rPr>
        <w:t> </w:t>
      </w:r>
      <w:r>
        <w:rPr>
          <w:w w:val="120"/>
        </w:rPr>
        <w:t>(</w:t>
      </w:r>
      <w:hyperlink w:history="true" w:anchor="_bookmark6">
        <w:r>
          <w:rPr>
            <w:color w:val="007FAC"/>
            <w:w w:val="120"/>
          </w:rPr>
          <w:t>Fig.</w:t>
        </w:r>
        <w:r>
          <w:rPr>
            <w:color w:val="007FAC"/>
            <w:spacing w:val="-10"/>
            <w:w w:val="120"/>
          </w:rPr>
          <w:t> </w:t>
        </w:r>
        <w:r>
          <w:rPr>
            <w:color w:val="007FAC"/>
            <w:w w:val="120"/>
          </w:rPr>
          <w:t>4</w:t>
        </w:r>
      </w:hyperlink>
      <w:r>
        <w:rPr>
          <w:w w:val="120"/>
        </w:rPr>
        <w:t>C).</w:t>
      </w:r>
      <w:r>
        <w:rPr>
          <w:spacing w:val="-9"/>
          <w:w w:val="120"/>
        </w:rPr>
        <w:t> </w:t>
      </w:r>
      <w:r>
        <w:rPr>
          <w:w w:val="120"/>
        </w:rPr>
        <w:t>Contrarily,</w:t>
      </w:r>
      <w:r>
        <w:rPr>
          <w:spacing w:val="-9"/>
          <w:w w:val="120"/>
        </w:rPr>
        <w:t> </w:t>
      </w:r>
      <w:r>
        <w:rPr>
          <w:w w:val="120"/>
        </w:rPr>
        <w:t>liver</w:t>
      </w:r>
      <w:r>
        <w:rPr>
          <w:spacing w:val="-10"/>
          <w:w w:val="120"/>
        </w:rPr>
        <w:t> </w:t>
      </w:r>
      <w:r>
        <w:rPr>
          <w:w w:val="120"/>
        </w:rPr>
        <w:t>sections</w:t>
      </w:r>
      <w:r>
        <w:rPr>
          <w:spacing w:val="-9"/>
          <w:w w:val="120"/>
        </w:rPr>
        <w:t> </w:t>
      </w:r>
      <w:r>
        <w:rPr>
          <w:spacing w:val="-7"/>
          <w:w w:val="120"/>
        </w:rPr>
        <w:t>of</w:t>
      </w:r>
    </w:p>
    <w:p>
      <w:pPr>
        <w:pStyle w:val="BodyText"/>
        <w:spacing w:line="316" w:lineRule="exact"/>
        <w:ind w:left="5338"/>
        <w:jc w:val="both"/>
      </w:pPr>
      <w:r>
        <w:rPr>
          <w:w w:val="115"/>
        </w:rPr>
        <w:t>EST</w:t>
      </w:r>
      <w:r>
        <w:rPr>
          <w:spacing w:val="13"/>
          <w:w w:val="115"/>
        </w:rPr>
        <w:t> </w:t>
      </w:r>
      <w:r>
        <w:rPr>
          <w:rFonts w:ascii="Latin Modern Math"/>
          <w:w w:val="115"/>
        </w:rPr>
        <w:t>+</w:t>
      </w:r>
      <w:r>
        <w:rPr>
          <w:rFonts w:ascii="Latin Modern Math"/>
          <w:spacing w:val="1"/>
          <w:w w:val="115"/>
        </w:rPr>
        <w:t> </w:t>
      </w:r>
      <w:r>
        <w:rPr>
          <w:w w:val="115"/>
        </w:rPr>
        <w:t>GSE</w:t>
      </w:r>
      <w:r>
        <w:rPr>
          <w:spacing w:val="15"/>
          <w:w w:val="115"/>
        </w:rPr>
        <w:t> </w:t>
      </w:r>
      <w:r>
        <w:rPr>
          <w:w w:val="115"/>
        </w:rPr>
        <w:t>and</w:t>
      </w:r>
      <w:r>
        <w:rPr>
          <w:spacing w:val="13"/>
          <w:w w:val="115"/>
        </w:rPr>
        <w:t> </w:t>
      </w:r>
      <w:r>
        <w:rPr>
          <w:w w:val="115"/>
        </w:rPr>
        <w:t>GSK</w:t>
      </w:r>
      <w:r>
        <w:rPr>
          <w:spacing w:val="15"/>
          <w:w w:val="115"/>
        </w:rPr>
        <w:t> </w:t>
      </w:r>
      <w:r>
        <w:rPr>
          <w:w w:val="115"/>
        </w:rPr>
        <w:t>treated</w:t>
      </w:r>
      <w:r>
        <w:rPr>
          <w:spacing w:val="14"/>
          <w:w w:val="115"/>
        </w:rPr>
        <w:t> </w:t>
      </w:r>
      <w:r>
        <w:rPr>
          <w:w w:val="115"/>
        </w:rPr>
        <w:t>group</w:t>
      </w:r>
      <w:r>
        <w:rPr>
          <w:spacing w:val="14"/>
          <w:w w:val="115"/>
        </w:rPr>
        <w:t> </w:t>
      </w:r>
      <w:r>
        <w:rPr>
          <w:w w:val="115"/>
        </w:rPr>
        <w:t>showed</w:t>
      </w:r>
      <w:r>
        <w:rPr>
          <w:spacing w:val="14"/>
          <w:w w:val="115"/>
        </w:rPr>
        <w:t> </w:t>
      </w:r>
      <w:r>
        <w:rPr>
          <w:w w:val="115"/>
        </w:rPr>
        <w:t>normal</w:t>
      </w:r>
      <w:r>
        <w:rPr>
          <w:spacing w:val="13"/>
          <w:w w:val="115"/>
        </w:rPr>
        <w:t> </w:t>
      </w:r>
      <w:r>
        <w:rPr>
          <w:w w:val="115"/>
        </w:rPr>
        <w:t>content</w:t>
      </w:r>
      <w:r>
        <w:rPr>
          <w:spacing w:val="15"/>
          <w:w w:val="115"/>
        </w:rPr>
        <w:t> </w:t>
      </w:r>
      <w:r>
        <w:rPr>
          <w:spacing w:val="-5"/>
          <w:w w:val="115"/>
        </w:rPr>
        <w:t>of</w:t>
      </w:r>
    </w:p>
    <w:p>
      <w:pPr>
        <w:pStyle w:val="BodyText"/>
        <w:spacing w:line="89" w:lineRule="exact"/>
        <w:ind w:left="5338"/>
        <w:jc w:val="both"/>
      </w:pPr>
      <w:r>
        <w:rPr>
          <w:w w:val="120"/>
        </w:rPr>
        <w:t>the total protein (</w:t>
      </w:r>
      <w:hyperlink w:history="true" w:anchor="_bookmark6">
        <w:r>
          <w:rPr>
            <w:color w:val="007FAC"/>
            <w:w w:val="120"/>
          </w:rPr>
          <w:t>Fig. </w:t>
        </w:r>
        <w:r>
          <w:rPr>
            <w:color w:val="007FAC"/>
            <w:spacing w:val="-4"/>
            <w:w w:val="120"/>
          </w:rPr>
          <w:t>4</w:t>
        </w:r>
      </w:hyperlink>
      <w:r>
        <w:rPr>
          <w:spacing w:val="-4"/>
          <w:w w:val="120"/>
        </w:rPr>
        <w:t>D).</w:t>
      </w:r>
    </w:p>
    <w:p>
      <w:pPr>
        <w:pStyle w:val="BodyText"/>
        <w:spacing w:line="300" w:lineRule="auto" w:before="45"/>
        <w:ind w:left="5338" w:right="101" w:firstLine="239"/>
        <w:jc w:val="both"/>
      </w:pPr>
      <w:r>
        <w:rPr>
          <w:w w:val="120"/>
        </w:rPr>
        <w:t>DNA-containing</w:t>
      </w:r>
      <w:r>
        <w:rPr>
          <w:w w:val="120"/>
        </w:rPr>
        <w:t> particles</w:t>
      </w:r>
      <w:r>
        <w:rPr>
          <w:w w:val="120"/>
        </w:rPr>
        <w:t> in</w:t>
      </w:r>
      <w:r>
        <w:rPr>
          <w:w w:val="120"/>
        </w:rPr>
        <w:t> the</w:t>
      </w:r>
      <w:r>
        <w:rPr>
          <w:w w:val="120"/>
        </w:rPr>
        <w:t> nuclei</w:t>
      </w:r>
      <w:r>
        <w:rPr>
          <w:w w:val="120"/>
        </w:rPr>
        <w:t> of</w:t>
      </w:r>
      <w:r>
        <w:rPr>
          <w:w w:val="120"/>
        </w:rPr>
        <w:t> hepatocytes</w:t>
      </w:r>
      <w:r>
        <w:rPr>
          <w:w w:val="120"/>
        </w:rPr>
        <w:t> </w:t>
      </w:r>
      <w:r>
        <w:rPr>
          <w:w w:val="120"/>
        </w:rPr>
        <w:t>of the</w:t>
      </w:r>
      <w:r>
        <w:rPr>
          <w:spacing w:val="-4"/>
          <w:w w:val="120"/>
        </w:rPr>
        <w:t> </w:t>
      </w:r>
      <w:r>
        <w:rPr>
          <w:w w:val="120"/>
        </w:rPr>
        <w:t>control</w:t>
      </w:r>
      <w:r>
        <w:rPr>
          <w:spacing w:val="-4"/>
          <w:w w:val="120"/>
        </w:rPr>
        <w:t> </w:t>
      </w:r>
      <w:r>
        <w:rPr>
          <w:w w:val="120"/>
        </w:rPr>
        <w:t>and</w:t>
      </w:r>
      <w:r>
        <w:rPr>
          <w:spacing w:val="-3"/>
          <w:w w:val="120"/>
        </w:rPr>
        <w:t> </w:t>
      </w:r>
      <w:r>
        <w:rPr>
          <w:w w:val="120"/>
        </w:rPr>
        <w:t>GSE</w:t>
      </w:r>
      <w:r>
        <w:rPr>
          <w:spacing w:val="-3"/>
          <w:w w:val="120"/>
        </w:rPr>
        <w:t> </w:t>
      </w:r>
      <w:r>
        <w:rPr>
          <w:w w:val="120"/>
        </w:rPr>
        <w:t>and</w:t>
      </w:r>
      <w:r>
        <w:rPr>
          <w:spacing w:val="-3"/>
          <w:w w:val="120"/>
        </w:rPr>
        <w:t> </w:t>
      </w:r>
      <w:r>
        <w:rPr>
          <w:w w:val="120"/>
        </w:rPr>
        <w:t>GSK</w:t>
      </w:r>
      <w:r>
        <w:rPr>
          <w:spacing w:val="-3"/>
          <w:w w:val="120"/>
        </w:rPr>
        <w:t> </w:t>
      </w:r>
      <w:r>
        <w:rPr>
          <w:w w:val="120"/>
        </w:rPr>
        <w:t>treated</w:t>
      </w:r>
      <w:r>
        <w:rPr>
          <w:spacing w:val="-4"/>
          <w:w w:val="120"/>
        </w:rPr>
        <w:t> </w:t>
      </w:r>
      <w:r>
        <w:rPr>
          <w:w w:val="120"/>
        </w:rPr>
        <w:t>animals</w:t>
      </w:r>
      <w:r>
        <w:rPr>
          <w:spacing w:val="-4"/>
          <w:w w:val="120"/>
        </w:rPr>
        <w:t> </w:t>
      </w:r>
      <w:r>
        <w:rPr>
          <w:w w:val="120"/>
        </w:rPr>
        <w:t>appeared</w:t>
      </w:r>
      <w:r>
        <w:rPr>
          <w:spacing w:val="-2"/>
          <w:w w:val="120"/>
        </w:rPr>
        <w:t> </w:t>
      </w:r>
      <w:r>
        <w:rPr>
          <w:w w:val="120"/>
        </w:rPr>
        <w:t>as</w:t>
      </w:r>
      <w:r>
        <w:rPr>
          <w:spacing w:val="-4"/>
          <w:w w:val="120"/>
        </w:rPr>
        <w:t> </w:t>
      </w:r>
      <w:r>
        <w:rPr>
          <w:w w:val="120"/>
        </w:rPr>
        <w:t>red dense stained particles which were distributed in the nucle- oplasm</w:t>
      </w:r>
      <w:r>
        <w:rPr>
          <w:spacing w:val="40"/>
          <w:w w:val="120"/>
        </w:rPr>
        <w:t> </w:t>
      </w:r>
      <w:r>
        <w:rPr>
          <w:w w:val="120"/>
        </w:rPr>
        <w:t>or</w:t>
      </w:r>
      <w:r>
        <w:rPr>
          <w:spacing w:val="40"/>
          <w:w w:val="120"/>
        </w:rPr>
        <w:t> </w:t>
      </w:r>
      <w:r>
        <w:rPr>
          <w:w w:val="120"/>
        </w:rPr>
        <w:t>restricted</w:t>
      </w:r>
      <w:r>
        <w:rPr>
          <w:spacing w:val="40"/>
          <w:w w:val="120"/>
        </w:rPr>
        <w:t> </w:t>
      </w:r>
      <w:r>
        <w:rPr>
          <w:w w:val="120"/>
        </w:rPr>
        <w:t>to</w:t>
      </w:r>
      <w:r>
        <w:rPr>
          <w:spacing w:val="40"/>
          <w:w w:val="120"/>
        </w:rPr>
        <w:t> </w:t>
      </w:r>
      <w:r>
        <w:rPr>
          <w:w w:val="120"/>
        </w:rPr>
        <w:t>the</w:t>
      </w:r>
      <w:r>
        <w:rPr>
          <w:spacing w:val="40"/>
          <w:w w:val="120"/>
        </w:rPr>
        <w:t> </w:t>
      </w:r>
      <w:r>
        <w:rPr>
          <w:w w:val="120"/>
        </w:rPr>
        <w:t>peripheral</w:t>
      </w:r>
      <w:r>
        <w:rPr>
          <w:spacing w:val="40"/>
          <w:w w:val="120"/>
        </w:rPr>
        <w:t> </w:t>
      </w:r>
      <w:r>
        <w:rPr>
          <w:w w:val="120"/>
        </w:rPr>
        <w:t>rims</w:t>
      </w:r>
      <w:r>
        <w:rPr>
          <w:spacing w:val="40"/>
          <w:w w:val="120"/>
        </w:rPr>
        <w:t> </w:t>
      </w:r>
      <w:r>
        <w:rPr>
          <w:w w:val="120"/>
        </w:rPr>
        <w:t>of</w:t>
      </w:r>
      <w:r>
        <w:rPr>
          <w:spacing w:val="40"/>
          <w:w w:val="120"/>
        </w:rPr>
        <w:t> </w:t>
      </w:r>
      <w:r>
        <w:rPr>
          <w:w w:val="120"/>
        </w:rPr>
        <w:t>the</w:t>
      </w:r>
      <w:r>
        <w:rPr>
          <w:spacing w:val="40"/>
          <w:w w:val="120"/>
        </w:rPr>
        <w:t> </w:t>
      </w:r>
      <w:r>
        <w:rPr>
          <w:w w:val="120"/>
        </w:rPr>
        <w:t>nuclei (</w:t>
      </w:r>
      <w:hyperlink w:history="true" w:anchor="_bookmark7">
        <w:r>
          <w:rPr>
            <w:color w:val="007FAC"/>
            <w:w w:val="120"/>
          </w:rPr>
          <w:t>Fig.</w:t>
        </w:r>
        <w:r>
          <w:rPr>
            <w:color w:val="007FAC"/>
            <w:w w:val="120"/>
          </w:rPr>
          <w:t> 5</w:t>
        </w:r>
      </w:hyperlink>
      <w:r>
        <w:rPr>
          <w:w w:val="120"/>
        </w:rPr>
        <w:t>A&amp;B). Also, the nuclei</w:t>
      </w:r>
      <w:r>
        <w:rPr>
          <w:w w:val="120"/>
        </w:rPr>
        <w:t> of kupffer</w:t>
      </w:r>
      <w:r>
        <w:rPr>
          <w:w w:val="120"/>
        </w:rPr>
        <w:t> cells were</w:t>
      </w:r>
      <w:r>
        <w:rPr>
          <w:w w:val="120"/>
        </w:rPr>
        <w:t> strongly stained.</w:t>
      </w:r>
      <w:r>
        <w:rPr>
          <w:w w:val="120"/>
        </w:rPr>
        <w:t> Examination</w:t>
      </w:r>
      <w:r>
        <w:rPr>
          <w:w w:val="120"/>
        </w:rPr>
        <w:t> of</w:t>
      </w:r>
      <w:r>
        <w:rPr>
          <w:w w:val="120"/>
        </w:rPr>
        <w:t> liver</w:t>
      </w:r>
      <w:r>
        <w:rPr>
          <w:w w:val="120"/>
        </w:rPr>
        <w:t> sections</w:t>
      </w:r>
      <w:r>
        <w:rPr>
          <w:w w:val="120"/>
        </w:rPr>
        <w:t> of</w:t>
      </w:r>
      <w:r>
        <w:rPr>
          <w:w w:val="120"/>
        </w:rPr>
        <w:t> EST</w:t>
      </w:r>
      <w:r>
        <w:rPr>
          <w:w w:val="120"/>
        </w:rPr>
        <w:t> bearing</w:t>
      </w:r>
      <w:r>
        <w:rPr>
          <w:w w:val="120"/>
        </w:rPr>
        <w:t> group showed</w:t>
      </w:r>
      <w:r>
        <w:rPr>
          <w:w w:val="120"/>
        </w:rPr>
        <w:t> reduction</w:t>
      </w:r>
      <w:r>
        <w:rPr>
          <w:w w:val="120"/>
        </w:rPr>
        <w:t> in</w:t>
      </w:r>
      <w:r>
        <w:rPr>
          <w:w w:val="120"/>
        </w:rPr>
        <w:t> the</w:t>
      </w:r>
      <w:r>
        <w:rPr>
          <w:w w:val="120"/>
        </w:rPr>
        <w:t> DNA</w:t>
      </w:r>
      <w:r>
        <w:rPr>
          <w:w w:val="120"/>
        </w:rPr>
        <w:t> content</w:t>
      </w:r>
      <w:r>
        <w:rPr>
          <w:w w:val="120"/>
        </w:rPr>
        <w:t> (</w:t>
      </w:r>
      <w:hyperlink w:history="true" w:anchor="_bookmark7">
        <w:r>
          <w:rPr>
            <w:color w:val="007FAC"/>
            <w:w w:val="120"/>
          </w:rPr>
          <w:t>Fig.</w:t>
        </w:r>
        <w:r>
          <w:rPr>
            <w:color w:val="007FAC"/>
            <w:w w:val="120"/>
          </w:rPr>
          <w:t> 5</w:t>
        </w:r>
      </w:hyperlink>
      <w:r>
        <w:rPr>
          <w:w w:val="120"/>
        </w:rPr>
        <w:t>C).</w:t>
      </w:r>
      <w:r>
        <w:rPr>
          <w:w w:val="120"/>
        </w:rPr>
        <w:t> In</w:t>
      </w:r>
      <w:r>
        <w:rPr>
          <w:w w:val="120"/>
        </w:rPr>
        <w:t> contrast, liver</w:t>
      </w:r>
      <w:r>
        <w:rPr>
          <w:spacing w:val="-11"/>
          <w:w w:val="120"/>
        </w:rPr>
        <w:t> </w:t>
      </w:r>
      <w:r>
        <w:rPr>
          <w:w w:val="120"/>
        </w:rPr>
        <w:t>sections</w:t>
      </w:r>
      <w:r>
        <w:rPr>
          <w:spacing w:val="-11"/>
          <w:w w:val="120"/>
        </w:rPr>
        <w:t> </w:t>
      </w:r>
      <w:r>
        <w:rPr>
          <w:w w:val="120"/>
        </w:rPr>
        <w:t>of</w:t>
      </w:r>
      <w:r>
        <w:rPr>
          <w:spacing w:val="-10"/>
          <w:w w:val="120"/>
        </w:rPr>
        <w:t> </w:t>
      </w:r>
      <w:r>
        <w:rPr>
          <w:w w:val="120"/>
        </w:rPr>
        <w:t>EST</w:t>
      </w:r>
      <w:r>
        <w:rPr>
          <w:spacing w:val="-10"/>
          <w:w w:val="120"/>
        </w:rPr>
        <w:t> </w:t>
      </w:r>
      <w:r>
        <w:rPr>
          <w:w w:val="120"/>
        </w:rPr>
        <w:t>plus</w:t>
      </w:r>
      <w:r>
        <w:rPr>
          <w:spacing w:val="-11"/>
          <w:w w:val="120"/>
        </w:rPr>
        <w:t> </w:t>
      </w:r>
      <w:r>
        <w:rPr>
          <w:w w:val="120"/>
        </w:rPr>
        <w:t>GSE</w:t>
      </w:r>
      <w:r>
        <w:rPr>
          <w:spacing w:val="-11"/>
          <w:w w:val="120"/>
        </w:rPr>
        <w:t> </w:t>
      </w:r>
      <w:r>
        <w:rPr>
          <w:w w:val="120"/>
        </w:rPr>
        <w:t>and</w:t>
      </w:r>
      <w:r>
        <w:rPr>
          <w:spacing w:val="-11"/>
          <w:w w:val="120"/>
        </w:rPr>
        <w:t> </w:t>
      </w:r>
      <w:r>
        <w:rPr>
          <w:w w:val="120"/>
        </w:rPr>
        <w:t>GSK</w:t>
      </w:r>
      <w:r>
        <w:rPr>
          <w:spacing w:val="-10"/>
          <w:w w:val="120"/>
        </w:rPr>
        <w:t> </w:t>
      </w:r>
      <w:r>
        <w:rPr>
          <w:w w:val="120"/>
        </w:rPr>
        <w:t>treated</w:t>
      </w:r>
      <w:r>
        <w:rPr>
          <w:spacing w:val="-12"/>
          <w:w w:val="120"/>
        </w:rPr>
        <w:t> </w:t>
      </w:r>
      <w:r>
        <w:rPr>
          <w:w w:val="120"/>
        </w:rPr>
        <w:t>group</w:t>
      </w:r>
      <w:r>
        <w:rPr>
          <w:spacing w:val="-10"/>
          <w:w w:val="120"/>
        </w:rPr>
        <w:t> </w:t>
      </w:r>
      <w:r>
        <w:rPr>
          <w:w w:val="120"/>
        </w:rPr>
        <w:t>showed normalization in the DNA content (</w:t>
      </w:r>
      <w:hyperlink w:history="true" w:anchor="_bookmark7">
        <w:r>
          <w:rPr>
            <w:color w:val="007FAC"/>
            <w:w w:val="120"/>
          </w:rPr>
          <w:t>Fig. 5</w:t>
        </w:r>
      </w:hyperlink>
      <w:r>
        <w:rPr>
          <w:w w:val="120"/>
        </w:rPr>
        <w:t>D).</w:t>
      </w:r>
    </w:p>
    <w:p>
      <w:pPr>
        <w:pStyle w:val="BodyText"/>
        <w:spacing w:before="28"/>
      </w:pPr>
    </w:p>
    <w:p>
      <w:pPr>
        <w:pStyle w:val="Heading3"/>
        <w:numPr>
          <w:ilvl w:val="1"/>
          <w:numId w:val="1"/>
        </w:numPr>
        <w:tabs>
          <w:tab w:pos="5975" w:val="left" w:leader="none"/>
        </w:tabs>
        <w:spacing w:line="240" w:lineRule="auto" w:before="1" w:after="0"/>
        <w:ind w:left="5975" w:right="0" w:hanging="637"/>
        <w:jc w:val="left"/>
        <w:rPr>
          <w:i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3488">
                <wp:simplePos x="0" y="0"/>
                <wp:positionH relativeFrom="page">
                  <wp:posOffset>1596961</wp:posOffset>
                </wp:positionH>
                <wp:positionV relativeFrom="paragraph">
                  <wp:posOffset>95637</wp:posOffset>
                </wp:positionV>
                <wp:extent cx="3810" cy="1605915"/>
                <wp:effectExtent l="0" t="0" r="0" b="0"/>
                <wp:wrapNone/>
                <wp:docPr id="53" name="Graphic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Graphic 53"/>
                      <wps:cNvSpPr/>
                      <wps:spPr>
                        <a:xfrm>
                          <a:off x="0" y="0"/>
                          <a:ext cx="3810" cy="16059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" h="1605915">
                              <a:moveTo>
                                <a:pt x="3599" y="0"/>
                              </a:moveTo>
                              <a:lnTo>
                                <a:pt x="0" y="0"/>
                              </a:lnTo>
                              <a:lnTo>
                                <a:pt x="0" y="1605597"/>
                              </a:lnTo>
                              <a:lnTo>
                                <a:pt x="3599" y="1605597"/>
                              </a:lnTo>
                              <a:lnTo>
                                <a:pt x="35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5.745003pt;margin-top:7.530545pt;width:.28346pt;height:126.425pt;mso-position-horizontal-relative:page;mso-position-vertical-relative:paragraph;z-index:15743488" id="docshape40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i/>
          <w:w w:val="110"/>
        </w:rPr>
        <w:t>Ultrastructural</w:t>
      </w:r>
      <w:r>
        <w:rPr>
          <w:i/>
          <w:spacing w:val="38"/>
          <w:w w:val="115"/>
        </w:rPr>
        <w:t> </w:t>
      </w:r>
      <w:r>
        <w:rPr>
          <w:i/>
          <w:spacing w:val="-2"/>
          <w:w w:val="115"/>
        </w:rPr>
        <w:t>observations</w:t>
      </w:r>
    </w:p>
    <w:p>
      <w:pPr>
        <w:pStyle w:val="BodyText"/>
        <w:spacing w:before="76"/>
        <w:rPr>
          <w:i/>
          <w:sz w:val="17"/>
        </w:rPr>
      </w:pPr>
    </w:p>
    <w:p>
      <w:pPr>
        <w:pStyle w:val="BodyText"/>
        <w:spacing w:line="300" w:lineRule="auto"/>
        <w:ind w:left="5338" w:right="10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1596961</wp:posOffset>
                </wp:positionH>
                <wp:positionV relativeFrom="paragraph">
                  <wp:posOffset>3685758</wp:posOffset>
                </wp:positionV>
                <wp:extent cx="3810" cy="699135"/>
                <wp:effectExtent l="0" t="0" r="0" b="0"/>
                <wp:wrapNone/>
                <wp:docPr id="54" name="Graphic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Graphic 54"/>
                      <wps:cNvSpPr/>
                      <wps:spPr>
                        <a:xfrm>
                          <a:off x="0" y="0"/>
                          <a:ext cx="3810" cy="699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" h="699135">
                              <a:moveTo>
                                <a:pt x="3599" y="0"/>
                              </a:moveTo>
                              <a:lnTo>
                                <a:pt x="0" y="0"/>
                              </a:lnTo>
                              <a:lnTo>
                                <a:pt x="0" y="699122"/>
                              </a:lnTo>
                              <a:lnTo>
                                <a:pt x="3599" y="699122"/>
                              </a:lnTo>
                              <a:lnTo>
                                <a:pt x="35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5.745003pt;margin-top:290.217194pt;width:.28346pt;height:55.049pt;mso-position-horizontal-relative:page;mso-position-vertical-relative:paragraph;z-index:15742464" id="docshape4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1596961</wp:posOffset>
                </wp:positionH>
                <wp:positionV relativeFrom="paragraph">
                  <wp:posOffset>1707911</wp:posOffset>
                </wp:positionV>
                <wp:extent cx="3810" cy="1674495"/>
                <wp:effectExtent l="0" t="0" r="0" b="0"/>
                <wp:wrapNone/>
                <wp:docPr id="55" name="Graphic 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" name="Graphic 55"/>
                      <wps:cNvSpPr/>
                      <wps:spPr>
                        <a:xfrm>
                          <a:off x="0" y="0"/>
                          <a:ext cx="3810" cy="16744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" h="1674495">
                              <a:moveTo>
                                <a:pt x="3599" y="0"/>
                              </a:moveTo>
                              <a:lnTo>
                                <a:pt x="0" y="0"/>
                              </a:lnTo>
                              <a:lnTo>
                                <a:pt x="0" y="1673999"/>
                              </a:lnTo>
                              <a:lnTo>
                                <a:pt x="3599" y="1673999"/>
                              </a:lnTo>
                              <a:lnTo>
                                <a:pt x="35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5.745003pt;margin-top:134.481201pt;width:.28346pt;height:131.811pt;mso-position-horizontal-relative:page;mso-position-vertical-relative:paragraph;z-index:15742976" id="docshape42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w w:val="120"/>
        </w:rPr>
        <w:t>In</w:t>
      </w:r>
      <w:r>
        <w:rPr>
          <w:w w:val="120"/>
        </w:rPr>
        <w:t> the</w:t>
      </w:r>
      <w:r>
        <w:rPr>
          <w:w w:val="120"/>
        </w:rPr>
        <w:t> present</w:t>
      </w:r>
      <w:r>
        <w:rPr>
          <w:w w:val="120"/>
        </w:rPr>
        <w:t> investigation,</w:t>
      </w:r>
      <w:r>
        <w:rPr>
          <w:w w:val="120"/>
        </w:rPr>
        <w:t> the</w:t>
      </w:r>
      <w:r>
        <w:rPr>
          <w:w w:val="120"/>
        </w:rPr>
        <w:t> hepatic</w:t>
      </w:r>
      <w:r>
        <w:rPr>
          <w:w w:val="120"/>
        </w:rPr>
        <w:t> cells</w:t>
      </w:r>
      <w:r>
        <w:rPr>
          <w:w w:val="120"/>
        </w:rPr>
        <w:t> of</w:t>
      </w:r>
      <w:r>
        <w:rPr>
          <w:w w:val="120"/>
        </w:rPr>
        <w:t> the</w:t>
      </w:r>
      <w:r>
        <w:rPr>
          <w:w w:val="120"/>
        </w:rPr>
        <w:t> </w:t>
      </w:r>
      <w:r>
        <w:rPr>
          <w:w w:val="120"/>
        </w:rPr>
        <w:t>control group display large rounded nucleus with normal distribution of</w:t>
      </w:r>
      <w:r>
        <w:rPr>
          <w:w w:val="120"/>
        </w:rPr>
        <w:t> euchromatin</w:t>
      </w:r>
      <w:r>
        <w:rPr>
          <w:w w:val="120"/>
        </w:rPr>
        <w:t> and</w:t>
      </w:r>
      <w:r>
        <w:rPr>
          <w:w w:val="120"/>
        </w:rPr>
        <w:t> heterochromatin.</w:t>
      </w:r>
      <w:r>
        <w:rPr>
          <w:w w:val="120"/>
        </w:rPr>
        <w:t> Profiles</w:t>
      </w:r>
      <w:r>
        <w:rPr>
          <w:w w:val="120"/>
        </w:rPr>
        <w:t> of</w:t>
      </w:r>
      <w:r>
        <w:rPr>
          <w:w w:val="120"/>
        </w:rPr>
        <w:t> rough endoplasmic reticulum are observed in the hepatocyte cyto- plasm especially around the nuclear envelope and in between the</w:t>
      </w:r>
      <w:r>
        <w:rPr>
          <w:w w:val="120"/>
        </w:rPr>
        <w:t> mitochondria</w:t>
      </w:r>
      <w:r>
        <w:rPr>
          <w:w w:val="120"/>
        </w:rPr>
        <w:t> (</w:t>
      </w:r>
      <w:hyperlink w:history="true" w:anchor="_bookmark8">
        <w:r>
          <w:rPr>
            <w:color w:val="007FAC"/>
            <w:w w:val="120"/>
          </w:rPr>
          <w:t>Fig.</w:t>
        </w:r>
        <w:r>
          <w:rPr>
            <w:color w:val="007FAC"/>
            <w:w w:val="120"/>
          </w:rPr>
          <w:t> 6</w:t>
        </w:r>
      </w:hyperlink>
      <w:r>
        <w:rPr>
          <w:w w:val="120"/>
        </w:rPr>
        <w:t>A).</w:t>
      </w:r>
      <w:r>
        <w:rPr>
          <w:w w:val="120"/>
        </w:rPr>
        <w:t> The</w:t>
      </w:r>
      <w:r>
        <w:rPr>
          <w:w w:val="120"/>
        </w:rPr>
        <w:t> mitochondria</w:t>
      </w:r>
      <w:r>
        <w:rPr>
          <w:w w:val="120"/>
        </w:rPr>
        <w:t> are</w:t>
      </w:r>
      <w:r>
        <w:rPr>
          <w:w w:val="120"/>
        </w:rPr>
        <w:t> numerous rounded and elongated profiles with membranous cristae and electron</w:t>
      </w:r>
      <w:r>
        <w:rPr>
          <w:w w:val="120"/>
        </w:rPr>
        <w:t> dense</w:t>
      </w:r>
      <w:r>
        <w:rPr>
          <w:w w:val="120"/>
        </w:rPr>
        <w:t> matrix</w:t>
      </w:r>
      <w:r>
        <w:rPr>
          <w:w w:val="120"/>
        </w:rPr>
        <w:t> (</w:t>
      </w:r>
      <w:hyperlink w:history="true" w:anchor="_bookmark8">
        <w:r>
          <w:rPr>
            <w:color w:val="007FAC"/>
            <w:w w:val="120"/>
          </w:rPr>
          <w:t>Fig.</w:t>
        </w:r>
        <w:r>
          <w:rPr>
            <w:color w:val="007FAC"/>
            <w:w w:val="120"/>
          </w:rPr>
          <w:t> 6</w:t>
        </w:r>
      </w:hyperlink>
      <w:r>
        <w:rPr>
          <w:w w:val="120"/>
        </w:rPr>
        <w:t>A).</w:t>
      </w:r>
      <w:r>
        <w:rPr>
          <w:w w:val="120"/>
        </w:rPr>
        <w:t> The</w:t>
      </w:r>
      <w:r>
        <w:rPr>
          <w:w w:val="120"/>
        </w:rPr>
        <w:t> hepatic</w:t>
      </w:r>
      <w:r>
        <w:rPr>
          <w:w w:val="120"/>
        </w:rPr>
        <w:t> sinusoids</w:t>
      </w:r>
      <w:r>
        <w:rPr>
          <w:w w:val="120"/>
        </w:rPr>
        <w:t> are lined</w:t>
      </w:r>
      <w:r>
        <w:rPr>
          <w:spacing w:val="-12"/>
          <w:w w:val="120"/>
        </w:rPr>
        <w:t> </w:t>
      </w:r>
      <w:r>
        <w:rPr>
          <w:w w:val="120"/>
        </w:rPr>
        <w:t>with</w:t>
      </w:r>
      <w:r>
        <w:rPr>
          <w:spacing w:val="-11"/>
          <w:w w:val="120"/>
        </w:rPr>
        <w:t> </w:t>
      </w:r>
      <w:r>
        <w:rPr>
          <w:w w:val="120"/>
        </w:rPr>
        <w:t>a</w:t>
      </w:r>
      <w:r>
        <w:rPr>
          <w:spacing w:val="-11"/>
          <w:w w:val="120"/>
        </w:rPr>
        <w:t> </w:t>
      </w:r>
      <w:r>
        <w:rPr>
          <w:w w:val="120"/>
        </w:rPr>
        <w:t>discontinuous</w:t>
      </w:r>
      <w:r>
        <w:rPr>
          <w:spacing w:val="-11"/>
          <w:w w:val="120"/>
        </w:rPr>
        <w:t> </w:t>
      </w:r>
      <w:r>
        <w:rPr>
          <w:w w:val="120"/>
        </w:rPr>
        <w:t>layer</w:t>
      </w:r>
      <w:r>
        <w:rPr>
          <w:spacing w:val="-12"/>
          <w:w w:val="120"/>
        </w:rPr>
        <w:t> </w:t>
      </w:r>
      <w:r>
        <w:rPr>
          <w:w w:val="120"/>
        </w:rPr>
        <w:t>of</w:t>
      </w:r>
      <w:r>
        <w:rPr>
          <w:spacing w:val="-11"/>
          <w:w w:val="120"/>
        </w:rPr>
        <w:t> </w:t>
      </w:r>
      <w:r>
        <w:rPr>
          <w:w w:val="120"/>
        </w:rPr>
        <w:t>endothelial</w:t>
      </w:r>
      <w:r>
        <w:rPr>
          <w:spacing w:val="-11"/>
          <w:w w:val="120"/>
        </w:rPr>
        <w:t> </w:t>
      </w:r>
      <w:r>
        <w:rPr>
          <w:w w:val="120"/>
        </w:rPr>
        <w:t>cells.</w:t>
      </w:r>
      <w:r>
        <w:rPr>
          <w:spacing w:val="-12"/>
          <w:w w:val="120"/>
        </w:rPr>
        <w:t> </w:t>
      </w:r>
      <w:r>
        <w:rPr>
          <w:w w:val="120"/>
        </w:rPr>
        <w:t>Microvilli of the</w:t>
      </w:r>
      <w:r>
        <w:rPr>
          <w:w w:val="120"/>
        </w:rPr>
        <w:t> hepatic</w:t>
      </w:r>
      <w:r>
        <w:rPr>
          <w:w w:val="120"/>
        </w:rPr>
        <w:t> cells are project into the</w:t>
      </w:r>
      <w:r>
        <w:rPr>
          <w:w w:val="120"/>
        </w:rPr>
        <w:t> lumen of</w:t>
      </w:r>
      <w:r>
        <w:rPr>
          <w:w w:val="120"/>
        </w:rPr>
        <w:t> the bile canaliculi and</w:t>
      </w:r>
      <w:r>
        <w:rPr>
          <w:w w:val="120"/>
        </w:rPr>
        <w:t> in the space of Disse (</w:t>
      </w:r>
      <w:hyperlink w:history="true" w:anchor="_bookmark8">
        <w:r>
          <w:rPr>
            <w:color w:val="007FAC"/>
            <w:w w:val="120"/>
          </w:rPr>
          <w:t>Fig. 6</w:t>
        </w:r>
      </w:hyperlink>
      <w:r>
        <w:rPr>
          <w:w w:val="120"/>
        </w:rPr>
        <w:t>B&amp;C).</w:t>
      </w:r>
      <w:r>
        <w:rPr>
          <w:w w:val="120"/>
        </w:rPr>
        <w:t> The hepatic cells,</w:t>
      </w:r>
      <w:r>
        <w:rPr>
          <w:w w:val="120"/>
        </w:rPr>
        <w:t> bile</w:t>
      </w:r>
      <w:r>
        <w:rPr>
          <w:w w:val="120"/>
        </w:rPr>
        <w:t> canaliculi</w:t>
      </w:r>
      <w:r>
        <w:rPr>
          <w:w w:val="120"/>
        </w:rPr>
        <w:t> and</w:t>
      </w:r>
      <w:r>
        <w:rPr>
          <w:w w:val="120"/>
        </w:rPr>
        <w:t> blood</w:t>
      </w:r>
      <w:r>
        <w:rPr>
          <w:w w:val="120"/>
        </w:rPr>
        <w:t> sinusoids</w:t>
      </w:r>
      <w:r>
        <w:rPr>
          <w:w w:val="120"/>
        </w:rPr>
        <w:t> of</w:t>
      </w:r>
      <w:r>
        <w:rPr>
          <w:w w:val="120"/>
        </w:rPr>
        <w:t> GSE</w:t>
      </w:r>
      <w:r>
        <w:rPr>
          <w:w w:val="120"/>
        </w:rPr>
        <w:t> and</w:t>
      </w:r>
      <w:r>
        <w:rPr>
          <w:w w:val="120"/>
        </w:rPr>
        <w:t> GSK supplemented</w:t>
      </w:r>
      <w:r>
        <w:rPr>
          <w:w w:val="120"/>
        </w:rPr>
        <w:t> animals</w:t>
      </w:r>
      <w:r>
        <w:rPr>
          <w:w w:val="120"/>
        </w:rPr>
        <w:t> seem</w:t>
      </w:r>
      <w:r>
        <w:rPr>
          <w:w w:val="120"/>
        </w:rPr>
        <w:t> to</w:t>
      </w:r>
      <w:r>
        <w:rPr>
          <w:w w:val="120"/>
        </w:rPr>
        <w:t> be</w:t>
      </w:r>
      <w:r>
        <w:rPr>
          <w:w w:val="120"/>
        </w:rPr>
        <w:t> normal</w:t>
      </w:r>
      <w:r>
        <w:rPr>
          <w:w w:val="120"/>
        </w:rPr>
        <w:t> as</w:t>
      </w:r>
      <w:r>
        <w:rPr>
          <w:w w:val="120"/>
        </w:rPr>
        <w:t> those</w:t>
      </w:r>
      <w:r>
        <w:rPr>
          <w:w w:val="120"/>
        </w:rPr>
        <w:t> of</w:t>
      </w:r>
      <w:r>
        <w:rPr>
          <w:w w:val="120"/>
        </w:rPr>
        <w:t> the control</w:t>
      </w:r>
      <w:r>
        <w:rPr>
          <w:spacing w:val="-6"/>
          <w:w w:val="120"/>
        </w:rPr>
        <w:t> </w:t>
      </w:r>
      <w:r>
        <w:rPr>
          <w:w w:val="120"/>
        </w:rPr>
        <w:t>group</w:t>
      </w:r>
      <w:r>
        <w:rPr>
          <w:spacing w:val="-6"/>
          <w:w w:val="120"/>
        </w:rPr>
        <w:t> </w:t>
      </w:r>
      <w:r>
        <w:rPr>
          <w:w w:val="120"/>
        </w:rPr>
        <w:t>(</w:t>
      </w:r>
      <w:hyperlink w:history="true" w:anchor="_bookmark8">
        <w:r>
          <w:rPr>
            <w:color w:val="007FAC"/>
            <w:w w:val="120"/>
          </w:rPr>
          <w:t>Fig.</w:t>
        </w:r>
        <w:r>
          <w:rPr>
            <w:color w:val="007FAC"/>
            <w:spacing w:val="-6"/>
            <w:w w:val="120"/>
          </w:rPr>
          <w:t> </w:t>
        </w:r>
        <w:r>
          <w:rPr>
            <w:color w:val="007FAC"/>
            <w:w w:val="120"/>
          </w:rPr>
          <w:t>6</w:t>
        </w:r>
      </w:hyperlink>
      <w:r>
        <w:rPr>
          <w:w w:val="120"/>
        </w:rPr>
        <w:t>D</w:t>
      </w:r>
      <w:r>
        <w:rPr>
          <w:rFonts w:ascii="Arial"/>
          <w:w w:val="120"/>
        </w:rPr>
        <w:t>e</w:t>
      </w:r>
      <w:r>
        <w:rPr>
          <w:w w:val="120"/>
        </w:rPr>
        <w:t>F).</w:t>
      </w:r>
      <w:r>
        <w:rPr>
          <w:spacing w:val="-5"/>
          <w:w w:val="120"/>
        </w:rPr>
        <w:t> </w:t>
      </w:r>
      <w:r>
        <w:rPr>
          <w:w w:val="120"/>
        </w:rPr>
        <w:t>In</w:t>
      </w:r>
      <w:r>
        <w:rPr>
          <w:spacing w:val="-6"/>
          <w:w w:val="120"/>
        </w:rPr>
        <w:t> </w:t>
      </w:r>
      <w:r>
        <w:rPr>
          <w:w w:val="120"/>
        </w:rPr>
        <w:t>contrast,</w:t>
      </w:r>
      <w:r>
        <w:rPr>
          <w:spacing w:val="-6"/>
          <w:w w:val="120"/>
        </w:rPr>
        <w:t> </w:t>
      </w:r>
      <w:r>
        <w:rPr>
          <w:w w:val="120"/>
        </w:rPr>
        <w:t>the</w:t>
      </w:r>
      <w:r>
        <w:rPr>
          <w:spacing w:val="-6"/>
          <w:w w:val="120"/>
        </w:rPr>
        <w:t> </w:t>
      </w:r>
      <w:r>
        <w:rPr>
          <w:w w:val="120"/>
        </w:rPr>
        <w:t>liver</w:t>
      </w:r>
      <w:r>
        <w:rPr>
          <w:spacing w:val="-5"/>
          <w:w w:val="120"/>
        </w:rPr>
        <w:t> </w:t>
      </w:r>
      <w:r>
        <w:rPr>
          <w:w w:val="120"/>
        </w:rPr>
        <w:t>tissue</w:t>
      </w:r>
      <w:r>
        <w:rPr>
          <w:spacing w:val="-6"/>
          <w:w w:val="120"/>
        </w:rPr>
        <w:t> </w:t>
      </w:r>
      <w:r>
        <w:rPr>
          <w:w w:val="120"/>
        </w:rPr>
        <w:t>of</w:t>
      </w:r>
      <w:r>
        <w:rPr>
          <w:spacing w:val="-5"/>
          <w:w w:val="120"/>
        </w:rPr>
        <w:t> </w:t>
      </w:r>
      <w:r>
        <w:rPr>
          <w:w w:val="120"/>
        </w:rPr>
        <w:t>EST- bearing</w:t>
      </w:r>
      <w:r>
        <w:rPr>
          <w:w w:val="120"/>
        </w:rPr>
        <w:t> mice</w:t>
      </w:r>
      <w:r>
        <w:rPr>
          <w:w w:val="120"/>
        </w:rPr>
        <w:t> showed</w:t>
      </w:r>
      <w:r>
        <w:rPr>
          <w:w w:val="120"/>
        </w:rPr>
        <w:t> ultrastructural</w:t>
      </w:r>
      <w:r>
        <w:rPr>
          <w:w w:val="120"/>
        </w:rPr>
        <w:t> alterations</w:t>
      </w:r>
      <w:r>
        <w:rPr>
          <w:w w:val="120"/>
        </w:rPr>
        <w:t> including irregular</w:t>
      </w:r>
      <w:r>
        <w:rPr>
          <w:w w:val="120"/>
        </w:rPr>
        <w:t> nuclei</w:t>
      </w:r>
      <w:r>
        <w:rPr>
          <w:w w:val="120"/>
        </w:rPr>
        <w:t> with</w:t>
      </w:r>
      <w:r>
        <w:rPr>
          <w:w w:val="120"/>
        </w:rPr>
        <w:t> lipid</w:t>
      </w:r>
      <w:r>
        <w:rPr>
          <w:w w:val="120"/>
        </w:rPr>
        <w:t> droplets</w:t>
      </w:r>
      <w:r>
        <w:rPr>
          <w:w w:val="120"/>
        </w:rPr>
        <w:t> inclusion</w:t>
      </w:r>
      <w:r>
        <w:rPr>
          <w:w w:val="120"/>
        </w:rPr>
        <w:t> (</w:t>
      </w:r>
      <w:hyperlink w:history="true" w:anchor="_bookmark9">
        <w:r>
          <w:rPr>
            <w:color w:val="007FAC"/>
            <w:w w:val="120"/>
          </w:rPr>
          <w:t>Fig.</w:t>
        </w:r>
        <w:r>
          <w:rPr>
            <w:color w:val="007FAC"/>
            <w:w w:val="120"/>
          </w:rPr>
          <w:t> 7</w:t>
        </w:r>
      </w:hyperlink>
      <w:r>
        <w:rPr>
          <w:w w:val="120"/>
        </w:rPr>
        <w:t>A).</w:t>
      </w:r>
      <w:r>
        <w:rPr>
          <w:w w:val="120"/>
        </w:rPr>
        <w:t> In addition,</w:t>
      </w:r>
      <w:r>
        <w:rPr>
          <w:spacing w:val="-5"/>
          <w:w w:val="120"/>
        </w:rPr>
        <w:t> </w:t>
      </w:r>
      <w:r>
        <w:rPr>
          <w:w w:val="120"/>
        </w:rPr>
        <w:t>mitochondria</w:t>
      </w:r>
      <w:r>
        <w:rPr>
          <w:spacing w:val="-3"/>
          <w:w w:val="120"/>
        </w:rPr>
        <w:t> </w:t>
      </w:r>
      <w:r>
        <w:rPr>
          <w:w w:val="120"/>
        </w:rPr>
        <w:t>were</w:t>
      </w:r>
      <w:r>
        <w:rPr>
          <w:spacing w:val="-3"/>
          <w:w w:val="120"/>
        </w:rPr>
        <w:t> </w:t>
      </w:r>
      <w:r>
        <w:rPr>
          <w:w w:val="120"/>
        </w:rPr>
        <w:t>packed</w:t>
      </w:r>
      <w:r>
        <w:rPr>
          <w:spacing w:val="-5"/>
          <w:w w:val="120"/>
        </w:rPr>
        <w:t> </w:t>
      </w:r>
      <w:r>
        <w:rPr>
          <w:w w:val="120"/>
        </w:rPr>
        <w:t>close</w:t>
      </w:r>
      <w:r>
        <w:rPr>
          <w:spacing w:val="-3"/>
          <w:w w:val="120"/>
        </w:rPr>
        <w:t> </w:t>
      </w:r>
      <w:r>
        <w:rPr>
          <w:w w:val="120"/>
        </w:rPr>
        <w:t>to</w:t>
      </w:r>
      <w:r>
        <w:rPr>
          <w:spacing w:val="-3"/>
          <w:w w:val="120"/>
        </w:rPr>
        <w:t> </w:t>
      </w:r>
      <w:r>
        <w:rPr>
          <w:w w:val="120"/>
        </w:rPr>
        <w:t>each</w:t>
      </w:r>
      <w:r>
        <w:rPr>
          <w:spacing w:val="-2"/>
          <w:w w:val="120"/>
        </w:rPr>
        <w:t> </w:t>
      </w:r>
      <w:r>
        <w:rPr>
          <w:w w:val="120"/>
        </w:rPr>
        <w:t>other.</w:t>
      </w:r>
      <w:r>
        <w:rPr>
          <w:spacing w:val="-5"/>
          <w:w w:val="120"/>
        </w:rPr>
        <w:t> </w:t>
      </w:r>
      <w:r>
        <w:rPr>
          <w:w w:val="120"/>
        </w:rPr>
        <w:t>Some were</w:t>
      </w:r>
      <w:r>
        <w:rPr>
          <w:w w:val="120"/>
        </w:rPr>
        <w:t> large,</w:t>
      </w:r>
      <w:r>
        <w:rPr>
          <w:w w:val="120"/>
        </w:rPr>
        <w:t> some</w:t>
      </w:r>
      <w:r>
        <w:rPr>
          <w:w w:val="120"/>
        </w:rPr>
        <w:t> were</w:t>
      </w:r>
      <w:r>
        <w:rPr>
          <w:w w:val="120"/>
        </w:rPr>
        <w:t> small</w:t>
      </w:r>
      <w:r>
        <w:rPr>
          <w:w w:val="120"/>
        </w:rPr>
        <w:t> and</w:t>
      </w:r>
      <w:r>
        <w:rPr>
          <w:w w:val="120"/>
        </w:rPr>
        <w:t> others</w:t>
      </w:r>
      <w:r>
        <w:rPr>
          <w:w w:val="120"/>
        </w:rPr>
        <w:t> appeared</w:t>
      </w:r>
      <w:r>
        <w:rPr>
          <w:w w:val="120"/>
        </w:rPr>
        <w:t> to</w:t>
      </w:r>
      <w:r>
        <w:rPr>
          <w:w w:val="120"/>
        </w:rPr>
        <w:t> be branching</w:t>
      </w:r>
      <w:r>
        <w:rPr>
          <w:w w:val="120"/>
        </w:rPr>
        <w:t> or</w:t>
      </w:r>
      <w:r>
        <w:rPr>
          <w:w w:val="120"/>
        </w:rPr>
        <w:t> budding</w:t>
      </w:r>
      <w:r>
        <w:rPr>
          <w:w w:val="120"/>
        </w:rPr>
        <w:t> (</w:t>
      </w:r>
      <w:hyperlink w:history="true" w:anchor="_bookmark9">
        <w:r>
          <w:rPr>
            <w:color w:val="007FAC"/>
            <w:w w:val="120"/>
          </w:rPr>
          <w:t>Fig.</w:t>
        </w:r>
        <w:r>
          <w:rPr>
            <w:color w:val="007FAC"/>
            <w:w w:val="120"/>
          </w:rPr>
          <w:t> 7</w:t>
        </w:r>
      </w:hyperlink>
      <w:r>
        <w:rPr>
          <w:w w:val="120"/>
        </w:rPr>
        <w:t>A&amp;C).</w:t>
      </w:r>
      <w:r>
        <w:rPr>
          <w:w w:val="120"/>
        </w:rPr>
        <w:t> Moreover,</w:t>
      </w:r>
      <w:r>
        <w:rPr>
          <w:w w:val="120"/>
        </w:rPr>
        <w:t> lipid</w:t>
      </w:r>
      <w:r>
        <w:rPr>
          <w:w w:val="120"/>
        </w:rPr>
        <w:t> droplets, glycogen particles and large number of secondary lysosomes and microbodies were</w:t>
      </w:r>
      <w:r>
        <w:rPr>
          <w:w w:val="120"/>
        </w:rPr>
        <w:t> obviously</w:t>
      </w:r>
      <w:r>
        <w:rPr>
          <w:w w:val="120"/>
        </w:rPr>
        <w:t> seen in</w:t>
      </w:r>
      <w:r>
        <w:rPr>
          <w:w w:val="120"/>
        </w:rPr>
        <w:t> most of the cells</w:t>
      </w:r>
      <w:r>
        <w:rPr>
          <w:spacing w:val="40"/>
          <w:w w:val="120"/>
        </w:rPr>
        <w:t> </w:t>
      </w:r>
      <w:r>
        <w:rPr>
          <w:w w:val="120"/>
        </w:rPr>
        <w:t>(</w:t>
      </w:r>
      <w:hyperlink w:history="true" w:anchor="_bookmark9">
        <w:r>
          <w:rPr>
            <w:color w:val="007FAC"/>
            <w:w w:val="120"/>
          </w:rPr>
          <w:t>Fig.</w:t>
        </w:r>
        <w:r>
          <w:rPr>
            <w:color w:val="007FAC"/>
            <w:w w:val="120"/>
          </w:rPr>
          <w:t> 7</w:t>
        </w:r>
      </w:hyperlink>
      <w:r>
        <w:rPr>
          <w:w w:val="120"/>
        </w:rPr>
        <w:t>B&amp;C).</w:t>
      </w:r>
      <w:r>
        <w:rPr>
          <w:w w:val="120"/>
        </w:rPr>
        <w:t> The</w:t>
      </w:r>
      <w:r>
        <w:rPr>
          <w:w w:val="120"/>
        </w:rPr>
        <w:t> hepatocytes</w:t>
      </w:r>
      <w:r>
        <w:rPr>
          <w:w w:val="120"/>
        </w:rPr>
        <w:t> became</w:t>
      </w:r>
      <w:r>
        <w:rPr>
          <w:w w:val="120"/>
        </w:rPr>
        <w:t> swollen</w:t>
      </w:r>
      <w:r>
        <w:rPr>
          <w:w w:val="120"/>
        </w:rPr>
        <w:t> and</w:t>
      </w:r>
      <w:r>
        <w:rPr>
          <w:w w:val="120"/>
        </w:rPr>
        <w:t> lost</w:t>
      </w:r>
      <w:r>
        <w:rPr>
          <w:w w:val="120"/>
        </w:rPr>
        <w:t> their cytoplasmic</w:t>
      </w:r>
      <w:r>
        <w:rPr>
          <w:w w:val="120"/>
        </w:rPr>
        <w:t> density</w:t>
      </w:r>
      <w:r>
        <w:rPr>
          <w:w w:val="120"/>
        </w:rPr>
        <w:t> (</w:t>
      </w:r>
      <w:hyperlink w:history="true" w:anchor="_bookmark9">
        <w:r>
          <w:rPr>
            <w:color w:val="007FAC"/>
            <w:w w:val="120"/>
          </w:rPr>
          <w:t>Fig.</w:t>
        </w:r>
        <w:r>
          <w:rPr>
            <w:color w:val="007FAC"/>
            <w:w w:val="120"/>
          </w:rPr>
          <w:t> 7</w:t>
        </w:r>
      </w:hyperlink>
      <w:r>
        <w:rPr>
          <w:w w:val="120"/>
        </w:rPr>
        <w:t>B&amp;C).</w:t>
      </w:r>
      <w:r>
        <w:rPr>
          <w:w w:val="120"/>
        </w:rPr>
        <w:t> In</w:t>
      </w:r>
      <w:r>
        <w:rPr>
          <w:w w:val="120"/>
        </w:rPr>
        <w:t> addition, the</w:t>
      </w:r>
      <w:r>
        <w:rPr>
          <w:w w:val="120"/>
        </w:rPr>
        <w:t> blood</w:t>
      </w:r>
      <w:r>
        <w:rPr>
          <w:w w:val="120"/>
        </w:rPr>
        <w:t> sinu- soid was wide and discontinues with destructed endothelial cells</w:t>
      </w:r>
      <w:r>
        <w:rPr>
          <w:w w:val="120"/>
        </w:rPr>
        <w:t> and</w:t>
      </w:r>
      <w:r>
        <w:rPr>
          <w:w w:val="120"/>
        </w:rPr>
        <w:t> detachment</w:t>
      </w:r>
      <w:r>
        <w:rPr>
          <w:w w:val="120"/>
        </w:rPr>
        <w:t> of</w:t>
      </w:r>
      <w:r>
        <w:rPr>
          <w:w w:val="120"/>
        </w:rPr>
        <w:t> kupffer</w:t>
      </w:r>
      <w:r>
        <w:rPr>
          <w:w w:val="120"/>
        </w:rPr>
        <w:t> cells</w:t>
      </w:r>
      <w:r>
        <w:rPr>
          <w:w w:val="120"/>
        </w:rPr>
        <w:t> (</w:t>
      </w:r>
      <w:hyperlink w:history="true" w:anchor="_bookmark9">
        <w:r>
          <w:rPr>
            <w:color w:val="007FAC"/>
            <w:w w:val="120"/>
          </w:rPr>
          <w:t>Fig.</w:t>
        </w:r>
        <w:r>
          <w:rPr>
            <w:color w:val="007FAC"/>
            <w:w w:val="120"/>
          </w:rPr>
          <w:t> 7</w:t>
        </w:r>
      </w:hyperlink>
      <w:r>
        <w:rPr>
          <w:w w:val="120"/>
        </w:rPr>
        <w:t>C)</w:t>
      </w:r>
      <w:r>
        <w:rPr>
          <w:w w:val="120"/>
        </w:rPr>
        <w:t> However,</w:t>
      </w:r>
      <w:r>
        <w:rPr>
          <w:w w:val="120"/>
        </w:rPr>
        <w:t> the liver</w:t>
      </w:r>
      <w:r>
        <w:rPr>
          <w:spacing w:val="-3"/>
          <w:w w:val="120"/>
        </w:rPr>
        <w:t> </w:t>
      </w:r>
      <w:r>
        <w:rPr>
          <w:w w:val="120"/>
        </w:rPr>
        <w:t>tissue</w:t>
      </w:r>
      <w:r>
        <w:rPr>
          <w:spacing w:val="-4"/>
          <w:w w:val="120"/>
        </w:rPr>
        <w:t> </w:t>
      </w:r>
      <w:r>
        <w:rPr>
          <w:w w:val="120"/>
        </w:rPr>
        <w:t>of</w:t>
      </w:r>
      <w:r>
        <w:rPr>
          <w:spacing w:val="-3"/>
          <w:w w:val="120"/>
        </w:rPr>
        <w:t> </w:t>
      </w:r>
      <w:r>
        <w:rPr>
          <w:w w:val="120"/>
        </w:rPr>
        <w:t>EST</w:t>
      </w:r>
      <w:r>
        <w:rPr>
          <w:spacing w:val="-3"/>
          <w:w w:val="120"/>
        </w:rPr>
        <w:t> </w:t>
      </w:r>
      <w:r>
        <w:rPr>
          <w:w w:val="120"/>
        </w:rPr>
        <w:t>plus</w:t>
      </w:r>
      <w:r>
        <w:rPr>
          <w:spacing w:val="-4"/>
          <w:w w:val="120"/>
        </w:rPr>
        <w:t> </w:t>
      </w:r>
      <w:r>
        <w:rPr>
          <w:w w:val="120"/>
        </w:rPr>
        <w:t>GSE</w:t>
      </w:r>
      <w:r>
        <w:rPr>
          <w:spacing w:val="-3"/>
          <w:w w:val="120"/>
        </w:rPr>
        <w:t> </w:t>
      </w:r>
      <w:r>
        <w:rPr>
          <w:w w:val="120"/>
        </w:rPr>
        <w:t>and</w:t>
      </w:r>
      <w:r>
        <w:rPr>
          <w:spacing w:val="-3"/>
          <w:w w:val="120"/>
        </w:rPr>
        <w:t> </w:t>
      </w:r>
      <w:r>
        <w:rPr>
          <w:w w:val="120"/>
        </w:rPr>
        <w:t>GSK</w:t>
      </w:r>
      <w:r>
        <w:rPr>
          <w:spacing w:val="-3"/>
          <w:w w:val="120"/>
        </w:rPr>
        <w:t> </w:t>
      </w:r>
      <w:r>
        <w:rPr>
          <w:w w:val="120"/>
        </w:rPr>
        <w:t>exhibit</w:t>
      </w:r>
      <w:r>
        <w:rPr>
          <w:spacing w:val="-3"/>
          <w:w w:val="120"/>
        </w:rPr>
        <w:t> </w:t>
      </w:r>
      <w:r>
        <w:rPr>
          <w:w w:val="120"/>
        </w:rPr>
        <w:t>remarkable</w:t>
      </w:r>
      <w:r>
        <w:rPr>
          <w:spacing w:val="-3"/>
          <w:w w:val="120"/>
        </w:rPr>
        <w:t> </w:t>
      </w:r>
      <w:r>
        <w:rPr>
          <w:w w:val="120"/>
        </w:rPr>
        <w:t>im- provements. The nuclei of the hepatic cells were more or less similar</w:t>
      </w:r>
      <w:r>
        <w:rPr>
          <w:w w:val="120"/>
        </w:rPr>
        <w:t> to</w:t>
      </w:r>
      <w:r>
        <w:rPr>
          <w:w w:val="120"/>
        </w:rPr>
        <w:t> those</w:t>
      </w:r>
      <w:r>
        <w:rPr>
          <w:w w:val="120"/>
        </w:rPr>
        <w:t> of</w:t>
      </w:r>
      <w:r>
        <w:rPr>
          <w:w w:val="120"/>
        </w:rPr>
        <w:t> control</w:t>
      </w:r>
      <w:r>
        <w:rPr>
          <w:w w:val="120"/>
        </w:rPr>
        <w:t> (</w:t>
      </w:r>
      <w:hyperlink w:history="true" w:anchor="_bookmark9">
        <w:r>
          <w:rPr>
            <w:color w:val="007FAC"/>
            <w:w w:val="120"/>
          </w:rPr>
          <w:t>Fig.</w:t>
        </w:r>
        <w:r>
          <w:rPr>
            <w:color w:val="007FAC"/>
            <w:w w:val="120"/>
          </w:rPr>
          <w:t> 7</w:t>
        </w:r>
      </w:hyperlink>
      <w:r>
        <w:rPr>
          <w:w w:val="120"/>
        </w:rPr>
        <w:t>E).</w:t>
      </w:r>
      <w:r>
        <w:rPr>
          <w:w w:val="120"/>
        </w:rPr>
        <w:t> The</w:t>
      </w:r>
      <w:r>
        <w:rPr>
          <w:w w:val="120"/>
        </w:rPr>
        <w:t> mitochondria</w:t>
      </w:r>
      <w:r>
        <w:rPr>
          <w:w w:val="120"/>
        </w:rPr>
        <w:t> and smooth</w:t>
      </w:r>
      <w:r>
        <w:rPr>
          <w:spacing w:val="-8"/>
          <w:w w:val="120"/>
        </w:rPr>
        <w:t> </w:t>
      </w:r>
      <w:r>
        <w:rPr>
          <w:w w:val="120"/>
        </w:rPr>
        <w:t>ER</w:t>
      </w:r>
      <w:r>
        <w:rPr>
          <w:spacing w:val="-6"/>
          <w:w w:val="120"/>
        </w:rPr>
        <w:t> </w:t>
      </w:r>
      <w:r>
        <w:rPr>
          <w:w w:val="120"/>
        </w:rPr>
        <w:t>were</w:t>
      </w:r>
      <w:r>
        <w:rPr>
          <w:spacing w:val="-7"/>
          <w:w w:val="120"/>
        </w:rPr>
        <w:t> </w:t>
      </w:r>
      <w:r>
        <w:rPr>
          <w:w w:val="120"/>
        </w:rPr>
        <w:t>prominent</w:t>
      </w:r>
      <w:r>
        <w:rPr>
          <w:spacing w:val="-6"/>
          <w:w w:val="120"/>
        </w:rPr>
        <w:t> </w:t>
      </w:r>
      <w:r>
        <w:rPr>
          <w:w w:val="120"/>
        </w:rPr>
        <w:t>in</w:t>
      </w:r>
      <w:r>
        <w:rPr>
          <w:spacing w:val="-6"/>
          <w:w w:val="120"/>
        </w:rPr>
        <w:t> </w:t>
      </w:r>
      <w:r>
        <w:rPr>
          <w:w w:val="120"/>
        </w:rPr>
        <w:t>the</w:t>
      </w:r>
      <w:r>
        <w:rPr>
          <w:spacing w:val="-7"/>
          <w:w w:val="120"/>
        </w:rPr>
        <w:t> </w:t>
      </w:r>
      <w:r>
        <w:rPr>
          <w:w w:val="120"/>
        </w:rPr>
        <w:t>cytoplasm</w:t>
      </w:r>
      <w:r>
        <w:rPr>
          <w:spacing w:val="-6"/>
          <w:w w:val="120"/>
        </w:rPr>
        <w:t> </w:t>
      </w:r>
      <w:r>
        <w:rPr>
          <w:w w:val="120"/>
        </w:rPr>
        <w:t>of</w:t>
      </w:r>
      <w:r>
        <w:rPr>
          <w:spacing w:val="-6"/>
          <w:w w:val="120"/>
        </w:rPr>
        <w:t> </w:t>
      </w:r>
      <w:r>
        <w:rPr>
          <w:w w:val="120"/>
        </w:rPr>
        <w:t>these</w:t>
      </w:r>
      <w:r>
        <w:rPr>
          <w:spacing w:val="-8"/>
          <w:w w:val="120"/>
        </w:rPr>
        <w:t> </w:t>
      </w:r>
      <w:r>
        <w:rPr>
          <w:w w:val="120"/>
        </w:rPr>
        <w:t>cells</w:t>
      </w:r>
      <w:r>
        <w:rPr>
          <w:spacing w:val="-6"/>
          <w:w w:val="120"/>
        </w:rPr>
        <w:t> </w:t>
      </w:r>
      <w:r>
        <w:rPr>
          <w:w w:val="120"/>
        </w:rPr>
        <w:t>in</w:t>
      </w:r>
      <w:r>
        <w:rPr>
          <w:spacing w:val="-7"/>
          <w:w w:val="120"/>
        </w:rPr>
        <w:t> </w:t>
      </w:r>
      <w:r>
        <w:rPr>
          <w:w w:val="120"/>
        </w:rPr>
        <w:t>a healthy</w:t>
      </w:r>
      <w:r>
        <w:rPr>
          <w:w w:val="120"/>
        </w:rPr>
        <w:t> appearance</w:t>
      </w:r>
      <w:r>
        <w:rPr>
          <w:w w:val="120"/>
        </w:rPr>
        <w:t> and</w:t>
      </w:r>
      <w:r>
        <w:rPr>
          <w:w w:val="120"/>
        </w:rPr>
        <w:t> the</w:t>
      </w:r>
      <w:r>
        <w:rPr>
          <w:w w:val="120"/>
        </w:rPr>
        <w:t> lipid</w:t>
      </w:r>
      <w:r>
        <w:rPr>
          <w:w w:val="120"/>
        </w:rPr>
        <w:t> droplets</w:t>
      </w:r>
      <w:r>
        <w:rPr>
          <w:w w:val="120"/>
        </w:rPr>
        <w:t> were</w:t>
      </w:r>
      <w:r>
        <w:rPr>
          <w:w w:val="120"/>
        </w:rPr>
        <w:t> mostly</w:t>
      </w:r>
      <w:r>
        <w:rPr>
          <w:w w:val="120"/>
        </w:rPr>
        <w:t> dis- appeared</w:t>
      </w:r>
      <w:r>
        <w:rPr>
          <w:spacing w:val="-1"/>
          <w:w w:val="120"/>
        </w:rPr>
        <w:t> </w:t>
      </w:r>
      <w:r>
        <w:rPr>
          <w:w w:val="120"/>
        </w:rPr>
        <w:t>(</w:t>
      </w:r>
      <w:hyperlink w:history="true" w:anchor="_bookmark9">
        <w:r>
          <w:rPr>
            <w:color w:val="007FAC"/>
            <w:w w:val="120"/>
          </w:rPr>
          <w:t>Fig.</w:t>
        </w:r>
        <w:r>
          <w:rPr>
            <w:color w:val="007FAC"/>
            <w:spacing w:val="-2"/>
            <w:w w:val="120"/>
          </w:rPr>
          <w:t> </w:t>
        </w:r>
        <w:r>
          <w:rPr>
            <w:color w:val="007FAC"/>
            <w:w w:val="120"/>
          </w:rPr>
          <w:t>7</w:t>
        </w:r>
      </w:hyperlink>
      <w:r>
        <w:rPr>
          <w:w w:val="120"/>
        </w:rPr>
        <w:t>D&amp;E).</w:t>
      </w:r>
      <w:r>
        <w:rPr>
          <w:spacing w:val="-1"/>
          <w:w w:val="120"/>
        </w:rPr>
        <w:t> </w:t>
      </w:r>
      <w:r>
        <w:rPr>
          <w:w w:val="120"/>
        </w:rPr>
        <w:t>The</w:t>
      </w:r>
      <w:r>
        <w:rPr>
          <w:spacing w:val="-1"/>
          <w:w w:val="120"/>
        </w:rPr>
        <w:t> </w:t>
      </w:r>
      <w:r>
        <w:rPr>
          <w:w w:val="120"/>
        </w:rPr>
        <w:t>bile</w:t>
      </w:r>
      <w:r>
        <w:rPr>
          <w:spacing w:val="-2"/>
          <w:w w:val="120"/>
        </w:rPr>
        <w:t> </w:t>
      </w:r>
      <w:r>
        <w:rPr>
          <w:w w:val="120"/>
        </w:rPr>
        <w:t>canaliculi</w:t>
      </w:r>
      <w:r>
        <w:rPr>
          <w:spacing w:val="-1"/>
          <w:w w:val="120"/>
        </w:rPr>
        <w:t> </w:t>
      </w:r>
      <w:r>
        <w:rPr>
          <w:w w:val="120"/>
        </w:rPr>
        <w:t>and</w:t>
      </w:r>
      <w:r>
        <w:rPr>
          <w:spacing w:val="-1"/>
          <w:w w:val="120"/>
        </w:rPr>
        <w:t> </w:t>
      </w:r>
      <w:r>
        <w:rPr>
          <w:w w:val="120"/>
        </w:rPr>
        <w:t>blood</w:t>
      </w:r>
      <w:r>
        <w:rPr>
          <w:spacing w:val="-2"/>
          <w:w w:val="120"/>
        </w:rPr>
        <w:t> sinusoid</w:t>
      </w:r>
    </w:p>
    <w:p>
      <w:pPr>
        <w:spacing w:after="0" w:line="300" w:lineRule="auto"/>
        <w:jc w:val="both"/>
        <w:sectPr>
          <w:pgSz w:w="11910" w:h="15880"/>
          <w:pgMar w:top="540" w:bottom="280" w:left="840" w:right="840"/>
        </w:sectPr>
      </w:pPr>
    </w:p>
    <w:p>
      <w:pPr>
        <w:tabs>
          <w:tab w:pos="2245" w:val="left" w:leader="none"/>
        </w:tabs>
        <w:spacing w:before="59"/>
        <w:ind w:left="105" w:right="0" w:firstLine="0"/>
        <w:jc w:val="left"/>
        <w:rPr>
          <w:sz w:val="14"/>
        </w:rPr>
      </w:pPr>
      <w:bookmarkStart w:name="4. Discussion" w:id="22"/>
      <w:bookmarkEnd w:id="22"/>
      <w:r>
        <w:rPr/>
      </w:r>
      <w:r>
        <w:rPr>
          <w:spacing w:val="-5"/>
          <w:w w:val="115"/>
          <w:sz w:val="19"/>
        </w:rPr>
        <w:t>102</w:t>
      </w:r>
      <w:r>
        <w:rPr>
          <w:sz w:val="19"/>
        </w:rPr>
        <w:tab/>
      </w:r>
      <w:hyperlink r:id="rId7">
        <w:r>
          <w:rPr>
            <w:color w:val="007FAC"/>
            <w:w w:val="115"/>
            <w:sz w:val="14"/>
          </w:rPr>
          <w:t>e</w:t>
        </w:r>
        <w:r>
          <w:rPr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20"/>
            <w:w w:val="115"/>
            <w:sz w:val="14"/>
          </w:rPr>
          <w:t>gypti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an</w:t>
        </w:r>
        <w:r>
          <w:rPr>
            <w:smallCaps w:val="0"/>
            <w:color w:val="007FAC"/>
            <w:spacing w:val="3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j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ur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40"/>
            <w:sz w:val="14"/>
          </w:rPr>
          <w:t>nal</w:t>
        </w:r>
        <w:r>
          <w:rPr>
            <w:smallCaps w:val="0"/>
            <w:color w:val="007FAC"/>
            <w:spacing w:val="24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f</w:t>
        </w:r>
        <w:r>
          <w:rPr>
            <w:smallCaps w:val="0"/>
            <w:color w:val="007FAC"/>
            <w:spacing w:val="24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b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a</w:t>
        </w:r>
        <w:r>
          <w:rPr>
            <w:smallCaps w:val="0"/>
            <w:color w:val="007FAC"/>
            <w:spacing w:val="-13"/>
            <w:w w:val="115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sic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6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15"/>
            <w:sz w:val="14"/>
          </w:rPr>
          <w:t>and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a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pp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l</w:t>
        </w:r>
        <w:r>
          <w:rPr>
            <w:smallCaps w:val="0"/>
            <w:color w:val="007FAC"/>
            <w:spacing w:val="-22"/>
            <w:w w:val="14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ed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sci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en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e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s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7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2</w:t>
        </w:r>
        <w:r>
          <w:rPr>
            <w:smallCaps w:val="0"/>
            <w:color w:val="007FAC"/>
            <w:spacing w:val="32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(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15"/>
            <w:sz w:val="14"/>
          </w:rPr>
          <w:t>201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5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)</w:t>
        </w:r>
        <w:r>
          <w:rPr>
            <w:smallCaps w:val="0"/>
            <w:color w:val="007FAC"/>
            <w:spacing w:val="34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98</w:t>
        </w:r>
      </w:hyperlink>
      <w:r>
        <w:rPr>
          <w:smallCaps w:val="0"/>
          <w:color w:val="007FAC"/>
          <w:spacing w:val="-15"/>
          <w:w w:val="115"/>
          <w:sz w:val="14"/>
        </w:rPr>
        <w:t> </w:t>
      </w:r>
      <w:r>
        <w:rPr>
          <w:rFonts w:ascii="Arial"/>
          <w:smallCaps w:val="0"/>
          <w:color w:val="007FAC"/>
          <w:spacing w:val="8"/>
          <w:w w:val="115"/>
          <w:sz w:val="14"/>
        </w:rPr>
        <w:t>e</w:t>
      </w:r>
      <w:hyperlink r:id="rId7">
        <w:r>
          <w:rPr>
            <w:smallCaps w:val="0"/>
            <w:color w:val="007FAC"/>
            <w:spacing w:val="8"/>
            <w:w w:val="115"/>
            <w:sz w:val="14"/>
          </w:rPr>
          <w:t>109 </w:t>
        </w:r>
      </w:hyperlink>
    </w:p>
    <w:p>
      <w:pPr>
        <w:pStyle w:val="BodyText"/>
        <w:spacing w:before="6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600481</wp:posOffset>
                </wp:positionH>
                <wp:positionV relativeFrom="paragraph">
                  <wp:posOffset>121436</wp:posOffset>
                </wp:positionV>
                <wp:extent cx="6301105" cy="3810"/>
                <wp:effectExtent l="0" t="0" r="0" b="0"/>
                <wp:wrapTopAndBottom/>
                <wp:docPr id="56" name="Graphic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Graphic 56"/>
                      <wps:cNvSpPr/>
                      <wps:spPr>
                        <a:xfrm>
                          <a:off x="0" y="0"/>
                          <a:ext cx="630110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3810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6300724" y="3599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7.282001pt;margin-top:9.561928pt;width:496.12pt;height:.283450pt;mso-position-horizontal-relative:page;mso-position-vertical-relative:paragraph;z-index:-15712256;mso-wrap-distance-left:0;mso-wrap-distance-right:0" id="docshape43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1410474</wp:posOffset>
            </wp:positionH>
            <wp:positionV relativeFrom="paragraph">
              <wp:posOffset>320877</wp:posOffset>
            </wp:positionV>
            <wp:extent cx="4680516" cy="4843272"/>
            <wp:effectExtent l="0" t="0" r="0" b="0"/>
            <wp:wrapTopAndBottom/>
            <wp:docPr id="57" name="Image 57" descr="Image of Fig.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 descr="Image of Fig. 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0516" cy="4843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4"/>
        <w:rPr>
          <w:sz w:val="20"/>
        </w:rPr>
      </w:pPr>
    </w:p>
    <w:p>
      <w:pPr>
        <w:pStyle w:val="BodyText"/>
        <w:spacing w:line="290" w:lineRule="auto" w:before="173"/>
        <w:ind w:left="105" w:right="195"/>
      </w:pPr>
      <w:bookmarkStart w:name="_bookmark4" w:id="23"/>
      <w:bookmarkEnd w:id="23"/>
      <w:r>
        <w:rPr/>
      </w:r>
      <w:r>
        <w:rPr>
          <w:w w:val="120"/>
        </w:rPr>
        <w:t>Fig.</w:t>
      </w:r>
      <w:r>
        <w:rPr>
          <w:spacing w:val="-5"/>
          <w:w w:val="120"/>
        </w:rPr>
        <w:t> </w:t>
      </w:r>
      <w:r>
        <w:rPr>
          <w:w w:val="120"/>
        </w:rPr>
        <w:t>2</w:t>
      </w:r>
      <w:r>
        <w:rPr>
          <w:spacing w:val="-4"/>
          <w:w w:val="120"/>
        </w:rPr>
        <w:t> </w:t>
      </w:r>
      <w:r>
        <w:rPr>
          <w:rFonts w:ascii="Arial"/>
          <w:w w:val="120"/>
        </w:rPr>
        <w:t>e</w:t>
      </w:r>
      <w:r>
        <w:rPr>
          <w:rFonts w:ascii="Arial"/>
          <w:spacing w:val="-10"/>
          <w:w w:val="120"/>
        </w:rPr>
        <w:t> </w:t>
      </w:r>
      <w:r>
        <w:rPr>
          <w:w w:val="120"/>
        </w:rPr>
        <w:t>Liver</w:t>
      </w:r>
      <w:r>
        <w:rPr>
          <w:spacing w:val="-5"/>
          <w:w w:val="120"/>
        </w:rPr>
        <w:t> </w:t>
      </w:r>
      <w:r>
        <w:rPr>
          <w:w w:val="120"/>
        </w:rPr>
        <w:t>histopathology</w:t>
      </w:r>
      <w:r>
        <w:rPr>
          <w:spacing w:val="-4"/>
          <w:w w:val="120"/>
        </w:rPr>
        <w:t> </w:t>
      </w:r>
      <w:r>
        <w:rPr>
          <w:w w:val="120"/>
        </w:rPr>
        <w:t>of</w:t>
      </w:r>
      <w:r>
        <w:rPr>
          <w:spacing w:val="-5"/>
          <w:w w:val="120"/>
        </w:rPr>
        <w:t> </w:t>
      </w:r>
      <w:r>
        <w:rPr>
          <w:w w:val="120"/>
        </w:rPr>
        <w:t>EST</w:t>
      </w:r>
      <w:r>
        <w:rPr>
          <w:spacing w:val="-5"/>
          <w:w w:val="120"/>
        </w:rPr>
        <w:t> </w:t>
      </w:r>
      <w:r>
        <w:rPr>
          <w:w w:val="120"/>
        </w:rPr>
        <w:t>bearing</w:t>
      </w:r>
      <w:r>
        <w:rPr>
          <w:spacing w:val="-6"/>
          <w:w w:val="120"/>
        </w:rPr>
        <w:t> </w:t>
      </w:r>
      <w:r>
        <w:rPr>
          <w:w w:val="120"/>
        </w:rPr>
        <w:t>mice</w:t>
      </w:r>
      <w:r>
        <w:rPr>
          <w:spacing w:val="-5"/>
          <w:w w:val="120"/>
        </w:rPr>
        <w:t> </w:t>
      </w:r>
      <w:r>
        <w:rPr>
          <w:w w:val="120"/>
        </w:rPr>
        <w:t>and/or</w:t>
      </w:r>
      <w:r>
        <w:rPr>
          <w:spacing w:val="-5"/>
          <w:w w:val="120"/>
        </w:rPr>
        <w:t> </w:t>
      </w:r>
      <w:r>
        <w:rPr>
          <w:w w:val="120"/>
        </w:rPr>
        <w:t>treated</w:t>
      </w:r>
      <w:r>
        <w:rPr>
          <w:spacing w:val="-3"/>
          <w:w w:val="120"/>
        </w:rPr>
        <w:t> </w:t>
      </w:r>
      <w:r>
        <w:rPr>
          <w:w w:val="120"/>
        </w:rPr>
        <w:t>with</w:t>
      </w:r>
      <w:r>
        <w:rPr>
          <w:spacing w:val="-5"/>
          <w:w w:val="120"/>
        </w:rPr>
        <w:t> </w:t>
      </w:r>
      <w:r>
        <w:rPr>
          <w:w w:val="120"/>
        </w:rPr>
        <w:t>GSE</w:t>
      </w:r>
      <w:r>
        <w:rPr>
          <w:spacing w:val="-5"/>
          <w:w w:val="120"/>
        </w:rPr>
        <w:t> </w:t>
      </w:r>
      <w:r>
        <w:rPr>
          <w:w w:val="120"/>
        </w:rPr>
        <w:t>and</w:t>
      </w:r>
      <w:r>
        <w:rPr>
          <w:spacing w:val="-4"/>
          <w:w w:val="120"/>
        </w:rPr>
        <w:t> </w:t>
      </w:r>
      <w:r>
        <w:rPr>
          <w:w w:val="120"/>
        </w:rPr>
        <w:t>GSK.</w:t>
      </w:r>
      <w:r>
        <w:rPr>
          <w:spacing w:val="-6"/>
          <w:w w:val="120"/>
        </w:rPr>
        <w:t> </w:t>
      </w:r>
      <w:r>
        <w:rPr>
          <w:w w:val="120"/>
        </w:rPr>
        <w:t>Liver</w:t>
      </w:r>
      <w:r>
        <w:rPr>
          <w:spacing w:val="-5"/>
          <w:w w:val="120"/>
        </w:rPr>
        <w:t> </w:t>
      </w:r>
      <w:r>
        <w:rPr>
          <w:w w:val="120"/>
        </w:rPr>
        <w:t>section</w:t>
      </w:r>
      <w:r>
        <w:rPr>
          <w:spacing w:val="-5"/>
          <w:w w:val="120"/>
        </w:rPr>
        <w:t> </w:t>
      </w:r>
      <w:r>
        <w:rPr>
          <w:w w:val="120"/>
        </w:rPr>
        <w:t>of</w:t>
      </w:r>
      <w:r>
        <w:rPr>
          <w:spacing w:val="-4"/>
          <w:w w:val="120"/>
        </w:rPr>
        <w:t> </w:t>
      </w:r>
      <w:r>
        <w:rPr>
          <w:w w:val="120"/>
        </w:rPr>
        <w:t>control</w:t>
      </w:r>
      <w:r>
        <w:rPr>
          <w:spacing w:val="-6"/>
          <w:w w:val="120"/>
        </w:rPr>
        <w:t> </w:t>
      </w:r>
      <w:r>
        <w:rPr>
          <w:w w:val="120"/>
        </w:rPr>
        <w:t>mice</w:t>
      </w:r>
      <w:r>
        <w:rPr>
          <w:spacing w:val="-5"/>
          <w:w w:val="120"/>
        </w:rPr>
        <w:t> </w:t>
      </w:r>
      <w:r>
        <w:rPr>
          <w:w w:val="120"/>
        </w:rPr>
        <w:t>(A)</w:t>
      </w:r>
      <w:r>
        <w:rPr>
          <w:spacing w:val="-4"/>
          <w:w w:val="120"/>
        </w:rPr>
        <w:t> </w:t>
      </w:r>
      <w:r>
        <w:rPr>
          <w:w w:val="120"/>
        </w:rPr>
        <w:t>showing normal</w:t>
      </w:r>
      <w:r>
        <w:rPr>
          <w:spacing w:val="-1"/>
          <w:w w:val="120"/>
        </w:rPr>
        <w:t> </w:t>
      </w:r>
      <w:r>
        <w:rPr>
          <w:w w:val="120"/>
        </w:rPr>
        <w:t>histological</w:t>
      </w:r>
      <w:r>
        <w:rPr>
          <w:spacing w:val="-1"/>
          <w:w w:val="120"/>
        </w:rPr>
        <w:t> </w:t>
      </w:r>
      <w:r>
        <w:rPr>
          <w:w w:val="120"/>
        </w:rPr>
        <w:t>appearance</w:t>
      </w:r>
      <w:r>
        <w:rPr>
          <w:spacing w:val="-1"/>
          <w:w w:val="120"/>
        </w:rPr>
        <w:t> </w:t>
      </w:r>
      <w:r>
        <w:rPr>
          <w:w w:val="120"/>
        </w:rPr>
        <w:t>of</w:t>
      </w:r>
      <w:r>
        <w:rPr>
          <w:spacing w:val="-1"/>
          <w:w w:val="120"/>
        </w:rPr>
        <w:t> </w:t>
      </w:r>
      <w:r>
        <w:rPr>
          <w:w w:val="120"/>
        </w:rPr>
        <w:t>liver</w:t>
      </w:r>
      <w:r>
        <w:rPr>
          <w:spacing w:val="-1"/>
          <w:w w:val="120"/>
        </w:rPr>
        <w:t> </w:t>
      </w:r>
      <w:r>
        <w:rPr>
          <w:w w:val="120"/>
        </w:rPr>
        <w:t>including</w:t>
      </w:r>
      <w:r>
        <w:rPr>
          <w:spacing w:val="-3"/>
          <w:w w:val="120"/>
        </w:rPr>
        <w:t> </w:t>
      </w:r>
      <w:r>
        <w:rPr>
          <w:w w:val="120"/>
        </w:rPr>
        <w:t>central</w:t>
      </w:r>
      <w:r>
        <w:rPr>
          <w:spacing w:val="-1"/>
          <w:w w:val="120"/>
        </w:rPr>
        <w:t> </w:t>
      </w:r>
      <w:r>
        <w:rPr>
          <w:w w:val="120"/>
        </w:rPr>
        <w:t>vein</w:t>
      </w:r>
      <w:r>
        <w:rPr>
          <w:spacing w:val="-2"/>
          <w:w w:val="120"/>
        </w:rPr>
        <w:t> </w:t>
      </w:r>
      <w:r>
        <w:rPr>
          <w:w w:val="120"/>
        </w:rPr>
        <w:t>(CV),</w:t>
      </w:r>
      <w:r>
        <w:rPr>
          <w:spacing w:val="-1"/>
          <w:w w:val="120"/>
        </w:rPr>
        <w:t> </w:t>
      </w:r>
      <w:r>
        <w:rPr>
          <w:w w:val="120"/>
        </w:rPr>
        <w:t>blood</w:t>
      </w:r>
      <w:r>
        <w:rPr>
          <w:spacing w:val="-1"/>
          <w:w w:val="120"/>
        </w:rPr>
        <w:t> </w:t>
      </w:r>
      <w:r>
        <w:rPr>
          <w:w w:val="120"/>
        </w:rPr>
        <w:t>sinusoids</w:t>
      </w:r>
      <w:r>
        <w:rPr>
          <w:spacing w:val="-2"/>
          <w:w w:val="120"/>
        </w:rPr>
        <w:t> </w:t>
      </w:r>
      <w:r>
        <w:rPr>
          <w:w w:val="120"/>
        </w:rPr>
        <w:t>(BS),</w:t>
      </w:r>
      <w:r>
        <w:rPr>
          <w:spacing w:val="-1"/>
          <w:w w:val="120"/>
        </w:rPr>
        <w:t> </w:t>
      </w:r>
      <w:r>
        <w:rPr>
          <w:w w:val="120"/>
        </w:rPr>
        <w:t>hepatic</w:t>
      </w:r>
      <w:r>
        <w:rPr>
          <w:spacing w:val="-2"/>
          <w:w w:val="120"/>
        </w:rPr>
        <w:t> </w:t>
      </w:r>
      <w:r>
        <w:rPr>
          <w:w w:val="120"/>
        </w:rPr>
        <w:t>cells</w:t>
      </w:r>
      <w:r>
        <w:rPr>
          <w:spacing w:val="-1"/>
          <w:w w:val="120"/>
        </w:rPr>
        <w:t> </w:t>
      </w:r>
      <w:r>
        <w:rPr>
          <w:w w:val="120"/>
        </w:rPr>
        <w:t>(HC),</w:t>
      </w:r>
      <w:r>
        <w:rPr>
          <w:spacing w:val="-2"/>
          <w:w w:val="120"/>
        </w:rPr>
        <w:t> </w:t>
      </w:r>
      <w:r>
        <w:rPr>
          <w:w w:val="120"/>
        </w:rPr>
        <w:t>Kupffer</w:t>
      </w:r>
      <w:r>
        <w:rPr>
          <w:spacing w:val="-1"/>
          <w:w w:val="120"/>
        </w:rPr>
        <w:t> </w:t>
      </w:r>
      <w:r>
        <w:rPr>
          <w:w w:val="120"/>
        </w:rPr>
        <w:t>cell</w:t>
      </w:r>
      <w:r>
        <w:rPr>
          <w:spacing w:val="-1"/>
          <w:w w:val="120"/>
        </w:rPr>
        <w:t> </w:t>
      </w:r>
      <w:r>
        <w:rPr>
          <w:w w:val="115"/>
        </w:rPr>
        <w:t>(KC) </w:t>
      </w:r>
      <w:r>
        <w:rPr>
          <w:w w:val="120"/>
        </w:rPr>
        <w:t>and</w:t>
      </w:r>
      <w:r>
        <w:rPr>
          <w:spacing w:val="-3"/>
          <w:w w:val="120"/>
        </w:rPr>
        <w:t> </w:t>
      </w:r>
      <w:r>
        <w:rPr>
          <w:w w:val="120"/>
        </w:rPr>
        <w:t>centrally</w:t>
      </w:r>
      <w:r>
        <w:rPr>
          <w:spacing w:val="-4"/>
          <w:w w:val="120"/>
        </w:rPr>
        <w:t> </w:t>
      </w:r>
      <w:r>
        <w:rPr>
          <w:w w:val="120"/>
        </w:rPr>
        <w:t>located</w:t>
      </w:r>
      <w:r>
        <w:rPr>
          <w:spacing w:val="-3"/>
          <w:w w:val="120"/>
        </w:rPr>
        <w:t> </w:t>
      </w:r>
      <w:r>
        <w:rPr>
          <w:w w:val="120"/>
        </w:rPr>
        <w:t>nuclei</w:t>
      </w:r>
      <w:r>
        <w:rPr>
          <w:spacing w:val="-4"/>
          <w:w w:val="120"/>
        </w:rPr>
        <w:t> </w:t>
      </w:r>
      <w:r>
        <w:rPr>
          <w:w w:val="120"/>
        </w:rPr>
        <w:t>(N)</w:t>
      </w:r>
      <w:r>
        <w:rPr>
          <w:spacing w:val="-2"/>
          <w:w w:val="120"/>
        </w:rPr>
        <w:t> </w:t>
      </w:r>
      <w:r>
        <w:rPr>
          <w:w w:val="120"/>
        </w:rPr>
        <w:t>(H</w:t>
      </w:r>
      <w:r>
        <w:rPr>
          <w:rFonts w:ascii="Verana Sans Demi"/>
          <w:w w:val="120"/>
        </w:rPr>
        <w:t>&amp;</w:t>
      </w:r>
      <w:r>
        <w:rPr>
          <w:w w:val="120"/>
        </w:rPr>
        <w:t>E,</w:t>
      </w:r>
      <w:r>
        <w:rPr>
          <w:spacing w:val="-2"/>
          <w:w w:val="120"/>
        </w:rPr>
        <w:t> </w:t>
      </w:r>
      <w:r>
        <w:rPr>
          <w:w w:val="120"/>
        </w:rPr>
        <w:t>X250),</w:t>
      </w:r>
      <w:r>
        <w:rPr>
          <w:spacing w:val="-3"/>
          <w:w w:val="120"/>
        </w:rPr>
        <w:t> </w:t>
      </w:r>
      <w:r>
        <w:rPr>
          <w:w w:val="120"/>
        </w:rPr>
        <w:t>liver</w:t>
      </w:r>
      <w:r>
        <w:rPr>
          <w:spacing w:val="-3"/>
          <w:w w:val="120"/>
        </w:rPr>
        <w:t> </w:t>
      </w:r>
      <w:r>
        <w:rPr>
          <w:w w:val="120"/>
        </w:rPr>
        <w:t>section</w:t>
      </w:r>
      <w:r>
        <w:rPr>
          <w:spacing w:val="-3"/>
          <w:w w:val="120"/>
        </w:rPr>
        <w:t> </w:t>
      </w:r>
      <w:r>
        <w:rPr>
          <w:w w:val="120"/>
        </w:rPr>
        <w:t>of</w:t>
      </w:r>
      <w:r>
        <w:rPr>
          <w:spacing w:val="-2"/>
          <w:w w:val="120"/>
        </w:rPr>
        <w:t> </w:t>
      </w:r>
      <w:r>
        <w:rPr>
          <w:w w:val="120"/>
        </w:rPr>
        <w:t>GSE</w:t>
      </w:r>
      <w:r>
        <w:rPr>
          <w:spacing w:val="-3"/>
          <w:w w:val="120"/>
        </w:rPr>
        <w:t> </w:t>
      </w:r>
      <w:r>
        <w:rPr>
          <w:w w:val="120"/>
        </w:rPr>
        <w:t>and</w:t>
      </w:r>
      <w:r>
        <w:rPr>
          <w:spacing w:val="-2"/>
          <w:w w:val="120"/>
        </w:rPr>
        <w:t> </w:t>
      </w:r>
      <w:r>
        <w:rPr>
          <w:w w:val="120"/>
        </w:rPr>
        <w:t>GSK</w:t>
      </w:r>
      <w:r>
        <w:rPr>
          <w:spacing w:val="-3"/>
          <w:w w:val="120"/>
        </w:rPr>
        <w:t> </w:t>
      </w:r>
      <w:r>
        <w:rPr>
          <w:w w:val="120"/>
        </w:rPr>
        <w:t>treated</w:t>
      </w:r>
      <w:r>
        <w:rPr>
          <w:spacing w:val="-4"/>
          <w:w w:val="120"/>
        </w:rPr>
        <w:t> </w:t>
      </w:r>
      <w:r>
        <w:rPr>
          <w:w w:val="120"/>
        </w:rPr>
        <w:t>group</w:t>
      </w:r>
      <w:r>
        <w:rPr>
          <w:spacing w:val="-3"/>
          <w:w w:val="120"/>
        </w:rPr>
        <w:t> </w:t>
      </w:r>
      <w:r>
        <w:rPr>
          <w:w w:val="120"/>
        </w:rPr>
        <w:t>(B)</w:t>
      </w:r>
      <w:r>
        <w:rPr>
          <w:spacing w:val="-1"/>
          <w:w w:val="120"/>
        </w:rPr>
        <w:t> </w:t>
      </w:r>
      <w:r>
        <w:rPr>
          <w:w w:val="120"/>
        </w:rPr>
        <w:t>showing</w:t>
      </w:r>
      <w:r>
        <w:rPr>
          <w:spacing w:val="-2"/>
          <w:w w:val="120"/>
        </w:rPr>
        <w:t> </w:t>
      </w:r>
      <w:r>
        <w:rPr>
          <w:w w:val="120"/>
        </w:rPr>
        <w:t>no</w:t>
      </w:r>
      <w:r>
        <w:rPr>
          <w:spacing w:val="-2"/>
          <w:w w:val="120"/>
        </w:rPr>
        <w:t> </w:t>
      </w:r>
      <w:r>
        <w:rPr>
          <w:w w:val="120"/>
        </w:rPr>
        <w:t>remarkable</w:t>
      </w:r>
      <w:r>
        <w:rPr>
          <w:spacing w:val="-2"/>
          <w:w w:val="120"/>
        </w:rPr>
        <w:t> </w:t>
      </w:r>
      <w:r>
        <w:rPr>
          <w:w w:val="120"/>
        </w:rPr>
        <w:t>changes (H</w:t>
      </w:r>
      <w:r>
        <w:rPr>
          <w:rFonts w:ascii="Verana Sans Demi"/>
          <w:w w:val="120"/>
        </w:rPr>
        <w:t>&amp;</w:t>
      </w:r>
      <w:r>
        <w:rPr>
          <w:w w:val="120"/>
        </w:rPr>
        <w:t>E, X250), liver sections of EST bearing mice (C</w:t>
      </w:r>
      <w:r>
        <w:rPr>
          <w:rFonts w:ascii="Verana Sans Demi"/>
          <w:w w:val="120"/>
        </w:rPr>
        <w:t>&amp;</w:t>
      </w:r>
      <w:r>
        <w:rPr>
          <w:w w:val="120"/>
        </w:rPr>
        <w:t>D) illustrating sinusoidal infiltration of carcinoma cells mixed with lymphocytes (arrows), the hepatocytes have clear to foamy cytoplasm with intranulear inclusions (arrowheads) (H</w:t>
      </w:r>
      <w:r>
        <w:rPr>
          <w:rFonts w:ascii="Verana Sans Demi"/>
          <w:w w:val="120"/>
        </w:rPr>
        <w:t>&amp;</w:t>
      </w:r>
      <w:r>
        <w:rPr>
          <w:w w:val="120"/>
        </w:rPr>
        <w:t>E, X400), liver</w:t>
      </w:r>
      <w:r>
        <w:rPr>
          <w:spacing w:val="-6"/>
          <w:w w:val="120"/>
        </w:rPr>
        <w:t> </w:t>
      </w:r>
      <w:r>
        <w:rPr>
          <w:w w:val="120"/>
        </w:rPr>
        <w:t>section</w:t>
      </w:r>
      <w:r>
        <w:rPr>
          <w:spacing w:val="-6"/>
          <w:w w:val="120"/>
        </w:rPr>
        <w:t> </w:t>
      </w:r>
      <w:r>
        <w:rPr>
          <w:w w:val="120"/>
        </w:rPr>
        <w:t>of</w:t>
      </w:r>
      <w:r>
        <w:rPr>
          <w:spacing w:val="-6"/>
          <w:w w:val="120"/>
        </w:rPr>
        <w:t> </w:t>
      </w:r>
      <w:r>
        <w:rPr>
          <w:w w:val="120"/>
        </w:rPr>
        <w:t>EST</w:t>
      </w:r>
      <w:r>
        <w:rPr>
          <w:spacing w:val="-5"/>
          <w:w w:val="120"/>
        </w:rPr>
        <w:t> </w:t>
      </w:r>
      <w:r>
        <w:rPr>
          <w:w w:val="120"/>
        </w:rPr>
        <w:t>plus</w:t>
      </w:r>
      <w:r>
        <w:rPr>
          <w:spacing w:val="-6"/>
          <w:w w:val="120"/>
        </w:rPr>
        <w:t> </w:t>
      </w:r>
      <w:r>
        <w:rPr>
          <w:w w:val="120"/>
        </w:rPr>
        <w:t>GSE</w:t>
      </w:r>
      <w:r>
        <w:rPr>
          <w:spacing w:val="-5"/>
          <w:w w:val="120"/>
        </w:rPr>
        <w:t> </w:t>
      </w:r>
      <w:r>
        <w:rPr>
          <w:w w:val="120"/>
        </w:rPr>
        <w:t>and</w:t>
      </w:r>
      <w:r>
        <w:rPr>
          <w:spacing w:val="-6"/>
          <w:w w:val="120"/>
        </w:rPr>
        <w:t> </w:t>
      </w:r>
      <w:r>
        <w:rPr>
          <w:w w:val="120"/>
        </w:rPr>
        <w:t>GSK</w:t>
      </w:r>
      <w:r>
        <w:rPr>
          <w:spacing w:val="-5"/>
          <w:w w:val="120"/>
        </w:rPr>
        <w:t> </w:t>
      </w:r>
      <w:r>
        <w:rPr>
          <w:w w:val="120"/>
        </w:rPr>
        <w:t>treated</w:t>
      </w:r>
      <w:r>
        <w:rPr>
          <w:spacing w:val="-6"/>
          <w:w w:val="120"/>
        </w:rPr>
        <w:t> </w:t>
      </w:r>
      <w:r>
        <w:rPr>
          <w:w w:val="120"/>
        </w:rPr>
        <w:t>group</w:t>
      </w:r>
      <w:r>
        <w:rPr>
          <w:spacing w:val="-6"/>
          <w:w w:val="120"/>
        </w:rPr>
        <w:t> </w:t>
      </w:r>
      <w:r>
        <w:rPr>
          <w:w w:val="115"/>
        </w:rPr>
        <w:t>(E</w:t>
      </w:r>
      <w:r>
        <w:rPr>
          <w:rFonts w:ascii="Verana Sans Demi"/>
          <w:w w:val="115"/>
        </w:rPr>
        <w:t>&amp;</w:t>
      </w:r>
      <w:r>
        <w:rPr>
          <w:w w:val="115"/>
        </w:rPr>
        <w:t>F)</w:t>
      </w:r>
      <w:r>
        <w:rPr>
          <w:spacing w:val="-3"/>
          <w:w w:val="115"/>
        </w:rPr>
        <w:t> </w:t>
      </w:r>
      <w:r>
        <w:rPr>
          <w:w w:val="120"/>
        </w:rPr>
        <w:t>displaying</w:t>
      </w:r>
      <w:r>
        <w:rPr>
          <w:spacing w:val="-6"/>
          <w:w w:val="120"/>
        </w:rPr>
        <w:t> </w:t>
      </w:r>
      <w:r>
        <w:rPr>
          <w:w w:val="120"/>
        </w:rPr>
        <w:t>no</w:t>
      </w:r>
      <w:r>
        <w:rPr>
          <w:spacing w:val="-6"/>
          <w:w w:val="120"/>
        </w:rPr>
        <w:t> </w:t>
      </w:r>
      <w:r>
        <w:rPr>
          <w:w w:val="120"/>
        </w:rPr>
        <w:t>tumor</w:t>
      </w:r>
      <w:r>
        <w:rPr>
          <w:spacing w:val="-6"/>
          <w:w w:val="120"/>
        </w:rPr>
        <w:t> </w:t>
      </w:r>
      <w:r>
        <w:rPr>
          <w:w w:val="120"/>
        </w:rPr>
        <w:t>cell</w:t>
      </w:r>
      <w:r>
        <w:rPr>
          <w:spacing w:val="-6"/>
          <w:w w:val="120"/>
        </w:rPr>
        <w:t> </w:t>
      </w:r>
      <w:r>
        <w:rPr>
          <w:w w:val="120"/>
        </w:rPr>
        <w:t>invasion,</w:t>
      </w:r>
      <w:r>
        <w:rPr>
          <w:spacing w:val="-5"/>
          <w:w w:val="120"/>
        </w:rPr>
        <w:t> </w:t>
      </w:r>
      <w:r>
        <w:rPr>
          <w:w w:val="120"/>
        </w:rPr>
        <w:t>few</w:t>
      </w:r>
      <w:r>
        <w:rPr>
          <w:spacing w:val="-6"/>
          <w:w w:val="120"/>
        </w:rPr>
        <w:t> </w:t>
      </w:r>
      <w:r>
        <w:rPr>
          <w:w w:val="120"/>
        </w:rPr>
        <w:t>lymphocytic</w:t>
      </w:r>
      <w:r>
        <w:rPr>
          <w:spacing w:val="-5"/>
          <w:w w:val="120"/>
        </w:rPr>
        <w:t> </w:t>
      </w:r>
      <w:r>
        <w:rPr>
          <w:w w:val="120"/>
        </w:rPr>
        <w:t>infiltration</w:t>
      </w:r>
      <w:r>
        <w:rPr>
          <w:spacing w:val="-6"/>
          <w:w w:val="120"/>
        </w:rPr>
        <w:t> </w:t>
      </w:r>
      <w:r>
        <w:rPr>
          <w:w w:val="120"/>
        </w:rPr>
        <w:t>(LI) and nearly normal arrangement of hepatic cords (H</w:t>
      </w:r>
      <w:r>
        <w:rPr>
          <w:rFonts w:ascii="Verana Sans Demi"/>
          <w:w w:val="120"/>
        </w:rPr>
        <w:t>&amp;</w:t>
      </w:r>
      <w:r>
        <w:rPr>
          <w:w w:val="120"/>
        </w:rPr>
        <w:t>E, X400).</w:t>
      </w:r>
    </w:p>
    <w:p>
      <w:pPr>
        <w:pStyle w:val="BodyText"/>
        <w:spacing w:before="8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5248">
                <wp:simplePos x="0" y="0"/>
                <wp:positionH relativeFrom="page">
                  <wp:posOffset>600481</wp:posOffset>
                </wp:positionH>
                <wp:positionV relativeFrom="paragraph">
                  <wp:posOffset>86318</wp:posOffset>
                </wp:positionV>
                <wp:extent cx="6301105" cy="3810"/>
                <wp:effectExtent l="0" t="0" r="0" b="0"/>
                <wp:wrapTopAndBottom/>
                <wp:docPr id="58" name="Graphic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Graphic 58"/>
                      <wps:cNvSpPr/>
                      <wps:spPr>
                        <a:xfrm>
                          <a:off x="0" y="0"/>
                          <a:ext cx="630110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3810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6300724" y="3599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7.282001pt;margin-top:6.796734pt;width:496.12pt;height:.28346pt;mso-position-horizontal-relative:page;mso-position-vertical-relative:paragraph;z-index:-15711232;mso-wrap-distance-left:0;mso-wrap-distance-right:0" id="docshape4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74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top="540" w:bottom="280" w:left="840" w:right="840"/>
        </w:sectPr>
      </w:pPr>
    </w:p>
    <w:p>
      <w:pPr>
        <w:pStyle w:val="BodyText"/>
        <w:spacing w:line="297" w:lineRule="auto" w:before="84"/>
        <w:ind w:left="105" w:right="38"/>
        <w:jc w:val="both"/>
      </w:pPr>
      <w:r>
        <w:rPr>
          <w:w w:val="120"/>
        </w:rPr>
        <w:t>were</w:t>
      </w:r>
      <w:r>
        <w:rPr>
          <w:spacing w:val="40"/>
          <w:w w:val="120"/>
        </w:rPr>
        <w:t> </w:t>
      </w:r>
      <w:r>
        <w:rPr>
          <w:w w:val="120"/>
        </w:rPr>
        <w:t>quite</w:t>
      </w:r>
      <w:r>
        <w:rPr>
          <w:spacing w:val="40"/>
          <w:w w:val="120"/>
        </w:rPr>
        <w:t> </w:t>
      </w:r>
      <w:r>
        <w:rPr>
          <w:w w:val="120"/>
        </w:rPr>
        <w:t>normal</w:t>
      </w:r>
      <w:r>
        <w:rPr>
          <w:spacing w:val="40"/>
          <w:w w:val="120"/>
        </w:rPr>
        <w:t> </w:t>
      </w:r>
      <w:r>
        <w:rPr>
          <w:w w:val="120"/>
        </w:rPr>
        <w:t>with</w:t>
      </w:r>
      <w:r>
        <w:rPr>
          <w:spacing w:val="40"/>
          <w:w w:val="120"/>
        </w:rPr>
        <w:t> </w:t>
      </w:r>
      <w:r>
        <w:rPr>
          <w:w w:val="120"/>
        </w:rPr>
        <w:t>respect</w:t>
      </w:r>
      <w:r>
        <w:rPr>
          <w:spacing w:val="40"/>
          <w:w w:val="120"/>
        </w:rPr>
        <w:t> </w:t>
      </w:r>
      <w:r>
        <w:rPr>
          <w:w w:val="120"/>
        </w:rPr>
        <w:t>to</w:t>
      </w:r>
      <w:r>
        <w:rPr>
          <w:spacing w:val="40"/>
          <w:w w:val="120"/>
        </w:rPr>
        <w:t> </w:t>
      </w:r>
      <w:r>
        <w:rPr>
          <w:w w:val="120"/>
        </w:rPr>
        <w:t>that</w:t>
      </w:r>
      <w:r>
        <w:rPr>
          <w:spacing w:val="40"/>
          <w:w w:val="120"/>
        </w:rPr>
        <w:t> </w:t>
      </w:r>
      <w:r>
        <w:rPr>
          <w:w w:val="120"/>
        </w:rPr>
        <w:t>of</w:t>
      </w:r>
      <w:r>
        <w:rPr>
          <w:spacing w:val="40"/>
          <w:w w:val="120"/>
        </w:rPr>
        <w:t> </w:t>
      </w:r>
      <w:r>
        <w:rPr>
          <w:w w:val="120"/>
        </w:rPr>
        <w:t>control</w:t>
      </w:r>
      <w:r>
        <w:rPr>
          <w:spacing w:val="40"/>
          <w:w w:val="120"/>
        </w:rPr>
        <w:t> </w:t>
      </w:r>
      <w:r>
        <w:rPr>
          <w:w w:val="120"/>
        </w:rPr>
        <w:t>group (</w:t>
      </w:r>
      <w:hyperlink w:history="true" w:anchor="_bookmark9">
        <w:r>
          <w:rPr>
            <w:color w:val="007FAC"/>
            <w:w w:val="120"/>
          </w:rPr>
          <w:t>Fig.</w:t>
        </w:r>
        <w:r>
          <w:rPr>
            <w:color w:val="007FAC"/>
            <w:spacing w:val="-5"/>
            <w:w w:val="120"/>
          </w:rPr>
          <w:t> </w:t>
        </w:r>
        <w:r>
          <w:rPr>
            <w:color w:val="007FAC"/>
            <w:w w:val="120"/>
          </w:rPr>
          <w:t>7</w:t>
        </w:r>
      </w:hyperlink>
      <w:r>
        <w:rPr>
          <w:w w:val="120"/>
        </w:rPr>
        <w:t>E&amp;F).</w:t>
      </w:r>
    </w:p>
    <w:p>
      <w:pPr>
        <w:pStyle w:val="BodyText"/>
        <w:spacing w:before="93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5760">
                <wp:simplePos x="0" y="0"/>
                <wp:positionH relativeFrom="page">
                  <wp:posOffset>600481</wp:posOffset>
                </wp:positionH>
                <wp:positionV relativeFrom="paragraph">
                  <wp:posOffset>220477</wp:posOffset>
                </wp:positionV>
                <wp:extent cx="3036570" cy="26034"/>
                <wp:effectExtent l="0" t="0" r="0" b="0"/>
                <wp:wrapTopAndBottom/>
                <wp:docPr id="59" name="Graphic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Graphic 59"/>
                      <wps:cNvSpPr/>
                      <wps:spPr>
                        <a:xfrm>
                          <a:off x="0" y="0"/>
                          <a:ext cx="3036570" cy="260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36570" h="26034">
                              <a:moveTo>
                                <a:pt x="3036239" y="0"/>
                              </a:moveTo>
                              <a:lnTo>
                                <a:pt x="0" y="0"/>
                              </a:lnTo>
                              <a:lnTo>
                                <a:pt x="0" y="25919"/>
                              </a:lnTo>
                              <a:lnTo>
                                <a:pt x="3036239" y="25919"/>
                              </a:lnTo>
                              <a:lnTo>
                                <a:pt x="30362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7.282001pt;margin-top:17.360455pt;width:239.074pt;height:2.0409pt;mso-position-horizontal-relative:page;mso-position-vertical-relative:paragraph;z-index:-15710720;mso-wrap-distance-left:0;mso-wrap-distance-right:0" id="docshape45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Heading1"/>
        <w:numPr>
          <w:ilvl w:val="0"/>
          <w:numId w:val="1"/>
        </w:numPr>
        <w:tabs>
          <w:tab w:pos="742" w:val="left" w:leader="none"/>
        </w:tabs>
        <w:spacing w:line="240" w:lineRule="auto" w:before="51" w:after="0"/>
        <w:ind w:left="742" w:right="0" w:hanging="637"/>
        <w:jc w:val="left"/>
      </w:pPr>
      <w:r>
        <w:rPr>
          <w:spacing w:val="-2"/>
          <w:w w:val="125"/>
        </w:rPr>
        <w:t>Discussion</w:t>
      </w:r>
    </w:p>
    <w:p>
      <w:pPr>
        <w:pStyle w:val="BodyText"/>
        <w:spacing w:before="49"/>
        <w:rPr>
          <w:sz w:val="19"/>
        </w:rPr>
      </w:pPr>
    </w:p>
    <w:p>
      <w:pPr>
        <w:pStyle w:val="BodyText"/>
        <w:spacing w:line="300" w:lineRule="auto"/>
        <w:ind w:left="105" w:right="38"/>
        <w:jc w:val="both"/>
      </w:pPr>
      <w:r>
        <w:rPr>
          <w:w w:val="120"/>
        </w:rPr>
        <w:t>In the present work, untreated EST bearing mice showed </w:t>
      </w:r>
      <w:r>
        <w:rPr>
          <w:w w:val="120"/>
        </w:rPr>
        <w:t>sig- nificant</w:t>
      </w:r>
      <w:r>
        <w:rPr>
          <w:spacing w:val="-5"/>
          <w:w w:val="120"/>
        </w:rPr>
        <w:t> </w:t>
      </w:r>
      <w:r>
        <w:rPr>
          <w:w w:val="120"/>
        </w:rPr>
        <w:t>elevation</w:t>
      </w:r>
      <w:r>
        <w:rPr>
          <w:spacing w:val="-6"/>
          <w:w w:val="120"/>
        </w:rPr>
        <w:t> </w:t>
      </w:r>
      <w:r>
        <w:rPr>
          <w:w w:val="120"/>
        </w:rPr>
        <w:t>in</w:t>
      </w:r>
      <w:r>
        <w:rPr>
          <w:spacing w:val="-4"/>
          <w:w w:val="120"/>
        </w:rPr>
        <w:t> </w:t>
      </w:r>
      <w:r>
        <w:rPr>
          <w:w w:val="120"/>
        </w:rPr>
        <w:t>plasma</w:t>
      </w:r>
      <w:r>
        <w:rPr>
          <w:spacing w:val="-7"/>
          <w:w w:val="120"/>
        </w:rPr>
        <w:t> </w:t>
      </w:r>
      <w:r>
        <w:rPr>
          <w:w w:val="120"/>
        </w:rPr>
        <w:t>ALT</w:t>
      </w:r>
      <w:r>
        <w:rPr>
          <w:spacing w:val="-5"/>
          <w:w w:val="120"/>
        </w:rPr>
        <w:t> </w:t>
      </w:r>
      <w:r>
        <w:rPr>
          <w:w w:val="120"/>
        </w:rPr>
        <w:t>and</w:t>
      </w:r>
      <w:r>
        <w:rPr>
          <w:spacing w:val="-6"/>
          <w:w w:val="120"/>
        </w:rPr>
        <w:t> </w:t>
      </w:r>
      <w:r>
        <w:rPr>
          <w:w w:val="120"/>
        </w:rPr>
        <w:t>AST</w:t>
      </w:r>
      <w:r>
        <w:rPr>
          <w:spacing w:val="-5"/>
          <w:w w:val="120"/>
        </w:rPr>
        <w:t> </w:t>
      </w:r>
      <w:r>
        <w:rPr>
          <w:w w:val="120"/>
        </w:rPr>
        <w:t>levels</w:t>
      </w:r>
      <w:r>
        <w:rPr>
          <w:spacing w:val="-7"/>
          <w:w w:val="120"/>
        </w:rPr>
        <w:t> </w:t>
      </w:r>
      <w:r>
        <w:rPr>
          <w:w w:val="120"/>
        </w:rPr>
        <w:t>as</w:t>
      </w:r>
      <w:r>
        <w:rPr>
          <w:spacing w:val="-5"/>
          <w:w w:val="120"/>
        </w:rPr>
        <w:t> </w:t>
      </w:r>
      <w:r>
        <w:rPr>
          <w:w w:val="120"/>
        </w:rPr>
        <w:t>compared with</w:t>
      </w:r>
      <w:r>
        <w:rPr>
          <w:w w:val="120"/>
        </w:rPr>
        <w:t> that</w:t>
      </w:r>
      <w:r>
        <w:rPr>
          <w:w w:val="120"/>
        </w:rPr>
        <w:t> of</w:t>
      </w:r>
      <w:r>
        <w:rPr>
          <w:w w:val="120"/>
        </w:rPr>
        <w:t> control</w:t>
      </w:r>
      <w:r>
        <w:rPr>
          <w:w w:val="120"/>
        </w:rPr>
        <w:t> group.</w:t>
      </w:r>
      <w:r>
        <w:rPr>
          <w:w w:val="120"/>
        </w:rPr>
        <w:t> These</w:t>
      </w:r>
      <w:r>
        <w:rPr>
          <w:w w:val="120"/>
        </w:rPr>
        <w:t> data</w:t>
      </w:r>
      <w:r>
        <w:rPr>
          <w:w w:val="120"/>
        </w:rPr>
        <w:t> indicate</w:t>
      </w:r>
      <w:r>
        <w:rPr>
          <w:w w:val="120"/>
        </w:rPr>
        <w:t> that</w:t>
      </w:r>
      <w:r>
        <w:rPr>
          <w:w w:val="120"/>
        </w:rPr>
        <w:t> the development</w:t>
      </w:r>
      <w:r>
        <w:rPr>
          <w:w w:val="120"/>
        </w:rPr>
        <w:t> of</w:t>
      </w:r>
      <w:r>
        <w:rPr>
          <w:w w:val="120"/>
        </w:rPr>
        <w:t> tumor</w:t>
      </w:r>
      <w:r>
        <w:rPr>
          <w:w w:val="120"/>
        </w:rPr>
        <w:t> in</w:t>
      </w:r>
      <w:r>
        <w:rPr>
          <w:w w:val="120"/>
        </w:rPr>
        <w:t> the</w:t>
      </w:r>
      <w:r>
        <w:rPr>
          <w:w w:val="120"/>
        </w:rPr>
        <w:t> animal</w:t>
      </w:r>
      <w:r>
        <w:rPr>
          <w:w w:val="120"/>
        </w:rPr>
        <w:t> body</w:t>
      </w:r>
      <w:r>
        <w:rPr>
          <w:w w:val="120"/>
        </w:rPr>
        <w:t> can</w:t>
      </w:r>
      <w:r>
        <w:rPr>
          <w:w w:val="120"/>
        </w:rPr>
        <w:t> affect</w:t>
      </w:r>
      <w:r>
        <w:rPr>
          <w:w w:val="120"/>
        </w:rPr>
        <w:t> many functions of vital organs such as liver function. These results </w:t>
      </w:r>
      <w:r>
        <w:rPr>
          <w:spacing w:val="-2"/>
          <w:w w:val="120"/>
        </w:rPr>
        <w:t>correlated</w:t>
      </w:r>
      <w:r>
        <w:rPr>
          <w:spacing w:val="-4"/>
          <w:w w:val="120"/>
        </w:rPr>
        <w:t> </w:t>
      </w:r>
      <w:r>
        <w:rPr>
          <w:spacing w:val="-2"/>
          <w:w w:val="120"/>
        </w:rPr>
        <w:t>well</w:t>
      </w:r>
      <w:r>
        <w:rPr>
          <w:spacing w:val="-5"/>
          <w:w w:val="120"/>
        </w:rPr>
        <w:t> </w:t>
      </w:r>
      <w:r>
        <w:rPr>
          <w:spacing w:val="-2"/>
          <w:w w:val="120"/>
        </w:rPr>
        <w:t>with</w:t>
      </w:r>
      <w:r>
        <w:rPr>
          <w:spacing w:val="-5"/>
          <w:w w:val="120"/>
        </w:rPr>
        <w:t> </w:t>
      </w:r>
      <w:r>
        <w:rPr>
          <w:spacing w:val="-2"/>
          <w:w w:val="120"/>
        </w:rPr>
        <w:t>Gupta</w:t>
      </w:r>
      <w:r>
        <w:rPr>
          <w:spacing w:val="-5"/>
          <w:w w:val="120"/>
        </w:rPr>
        <w:t> </w:t>
      </w:r>
      <w:r>
        <w:rPr>
          <w:spacing w:val="-2"/>
          <w:w w:val="120"/>
        </w:rPr>
        <w:t>et</w:t>
      </w:r>
      <w:r>
        <w:rPr>
          <w:spacing w:val="-5"/>
          <w:w w:val="120"/>
        </w:rPr>
        <w:t> </w:t>
      </w:r>
      <w:r>
        <w:rPr>
          <w:spacing w:val="-2"/>
          <w:w w:val="120"/>
        </w:rPr>
        <w:t>al.</w:t>
      </w:r>
      <w:r>
        <w:rPr>
          <w:spacing w:val="-4"/>
          <w:w w:val="120"/>
        </w:rPr>
        <w:t> </w:t>
      </w:r>
      <w:hyperlink w:history="true" w:anchor="_bookmark31">
        <w:r>
          <w:rPr>
            <w:color w:val="007FAC"/>
            <w:spacing w:val="-2"/>
            <w:w w:val="120"/>
          </w:rPr>
          <w:t>[28]</w:t>
        </w:r>
      </w:hyperlink>
      <w:r>
        <w:rPr>
          <w:color w:val="007FAC"/>
          <w:spacing w:val="-5"/>
          <w:w w:val="120"/>
        </w:rPr>
        <w:t> </w:t>
      </w:r>
      <w:r>
        <w:rPr>
          <w:spacing w:val="-2"/>
          <w:w w:val="120"/>
        </w:rPr>
        <w:t>who</w:t>
      </w:r>
      <w:r>
        <w:rPr>
          <w:spacing w:val="-5"/>
          <w:w w:val="120"/>
        </w:rPr>
        <w:t> </w:t>
      </w:r>
      <w:r>
        <w:rPr>
          <w:spacing w:val="-2"/>
          <w:w w:val="120"/>
        </w:rPr>
        <w:t>recorded</w:t>
      </w:r>
      <w:r>
        <w:rPr>
          <w:spacing w:val="-6"/>
          <w:w w:val="120"/>
        </w:rPr>
        <w:t> </w:t>
      </w:r>
      <w:r>
        <w:rPr>
          <w:spacing w:val="-2"/>
          <w:w w:val="120"/>
        </w:rPr>
        <w:t>elevation</w:t>
      </w:r>
      <w:r>
        <w:rPr>
          <w:spacing w:val="-6"/>
          <w:w w:val="120"/>
        </w:rPr>
        <w:t> </w:t>
      </w:r>
      <w:r>
        <w:rPr>
          <w:spacing w:val="-2"/>
          <w:w w:val="120"/>
        </w:rPr>
        <w:t>of </w:t>
      </w:r>
      <w:r>
        <w:rPr>
          <w:w w:val="120"/>
        </w:rPr>
        <w:t>liver</w:t>
      </w:r>
      <w:r>
        <w:rPr>
          <w:w w:val="120"/>
        </w:rPr>
        <w:t> transaminases</w:t>
      </w:r>
      <w:r>
        <w:rPr>
          <w:w w:val="120"/>
        </w:rPr>
        <w:t> in</w:t>
      </w:r>
      <w:r>
        <w:rPr>
          <w:w w:val="120"/>
        </w:rPr>
        <w:t> EAC</w:t>
      </w:r>
      <w:r>
        <w:rPr>
          <w:w w:val="120"/>
        </w:rPr>
        <w:t> bearing</w:t>
      </w:r>
      <w:r>
        <w:rPr>
          <w:w w:val="120"/>
        </w:rPr>
        <w:t> mice</w:t>
      </w:r>
      <w:r>
        <w:rPr>
          <w:w w:val="120"/>
        </w:rPr>
        <w:t> indicating</w:t>
      </w:r>
      <w:r>
        <w:rPr>
          <w:w w:val="120"/>
        </w:rPr>
        <w:t> liver </w:t>
      </w:r>
      <w:r>
        <w:rPr>
          <w:w w:val="115"/>
        </w:rPr>
        <w:t>dysfunction.</w:t>
      </w:r>
      <w:r>
        <w:rPr>
          <w:spacing w:val="-4"/>
          <w:w w:val="115"/>
        </w:rPr>
        <w:t> </w:t>
      </w:r>
      <w:r>
        <w:rPr>
          <w:w w:val="115"/>
        </w:rPr>
        <w:t>Conversely,</w:t>
      </w:r>
      <w:r>
        <w:rPr>
          <w:spacing w:val="-3"/>
          <w:w w:val="115"/>
        </w:rPr>
        <w:t> </w:t>
      </w:r>
      <w:r>
        <w:rPr>
          <w:w w:val="115"/>
        </w:rPr>
        <w:t>EST</w:t>
      </w:r>
      <w:r>
        <w:rPr>
          <w:spacing w:val="-4"/>
          <w:w w:val="115"/>
        </w:rPr>
        <w:t> </w:t>
      </w:r>
      <w:r>
        <w:rPr>
          <w:w w:val="115"/>
        </w:rPr>
        <w:t>plus</w:t>
      </w:r>
      <w:r>
        <w:rPr>
          <w:spacing w:val="-4"/>
          <w:w w:val="115"/>
        </w:rPr>
        <w:t> </w:t>
      </w:r>
      <w:r>
        <w:rPr>
          <w:w w:val="115"/>
        </w:rPr>
        <w:t>GSE</w:t>
      </w:r>
      <w:r>
        <w:rPr>
          <w:spacing w:val="-4"/>
          <w:w w:val="115"/>
        </w:rPr>
        <w:t> </w:t>
      </w:r>
      <w:r>
        <w:rPr>
          <w:w w:val="115"/>
        </w:rPr>
        <w:t>and</w:t>
      </w:r>
      <w:r>
        <w:rPr>
          <w:spacing w:val="-4"/>
          <w:w w:val="115"/>
        </w:rPr>
        <w:t> </w:t>
      </w:r>
      <w:r>
        <w:rPr>
          <w:w w:val="115"/>
        </w:rPr>
        <w:t>GSK</w:t>
      </w:r>
      <w:r>
        <w:rPr>
          <w:spacing w:val="-4"/>
          <w:w w:val="115"/>
        </w:rPr>
        <w:t> </w:t>
      </w:r>
      <w:r>
        <w:rPr>
          <w:w w:val="115"/>
        </w:rPr>
        <w:t>group</w:t>
      </w:r>
      <w:r>
        <w:rPr>
          <w:spacing w:val="-4"/>
          <w:w w:val="115"/>
        </w:rPr>
        <w:t> </w:t>
      </w:r>
      <w:r>
        <w:rPr>
          <w:w w:val="115"/>
        </w:rPr>
        <w:t>showed </w:t>
      </w:r>
      <w:r>
        <w:rPr>
          <w:w w:val="120"/>
        </w:rPr>
        <w:t>significant</w:t>
      </w:r>
      <w:r>
        <w:rPr>
          <w:spacing w:val="-8"/>
          <w:w w:val="120"/>
        </w:rPr>
        <w:t> </w:t>
      </w:r>
      <w:r>
        <w:rPr>
          <w:w w:val="120"/>
        </w:rPr>
        <w:t>decrease</w:t>
      </w:r>
      <w:r>
        <w:rPr>
          <w:spacing w:val="-8"/>
          <w:w w:val="120"/>
        </w:rPr>
        <w:t> </w:t>
      </w:r>
      <w:r>
        <w:rPr>
          <w:w w:val="120"/>
        </w:rPr>
        <w:t>in</w:t>
      </w:r>
      <w:r>
        <w:rPr>
          <w:spacing w:val="-9"/>
          <w:w w:val="120"/>
        </w:rPr>
        <w:t> </w:t>
      </w:r>
      <w:r>
        <w:rPr>
          <w:w w:val="120"/>
        </w:rPr>
        <w:t>plasma</w:t>
      </w:r>
      <w:r>
        <w:rPr>
          <w:spacing w:val="-9"/>
          <w:w w:val="120"/>
        </w:rPr>
        <w:t> </w:t>
      </w:r>
      <w:r>
        <w:rPr>
          <w:w w:val="120"/>
        </w:rPr>
        <w:t>levels</w:t>
      </w:r>
      <w:r>
        <w:rPr>
          <w:spacing w:val="-9"/>
          <w:w w:val="120"/>
        </w:rPr>
        <w:t> </w:t>
      </w:r>
      <w:r>
        <w:rPr>
          <w:w w:val="120"/>
        </w:rPr>
        <w:t>of</w:t>
      </w:r>
      <w:r>
        <w:rPr>
          <w:spacing w:val="-8"/>
          <w:w w:val="120"/>
        </w:rPr>
        <w:t> </w:t>
      </w:r>
      <w:r>
        <w:rPr>
          <w:w w:val="120"/>
        </w:rPr>
        <w:t>ALT</w:t>
      </w:r>
      <w:r>
        <w:rPr>
          <w:spacing w:val="-8"/>
          <w:w w:val="120"/>
        </w:rPr>
        <w:t> </w:t>
      </w:r>
      <w:r>
        <w:rPr>
          <w:w w:val="120"/>
        </w:rPr>
        <w:t>and</w:t>
      </w:r>
      <w:r>
        <w:rPr>
          <w:spacing w:val="-9"/>
          <w:w w:val="120"/>
        </w:rPr>
        <w:t> </w:t>
      </w:r>
      <w:r>
        <w:rPr>
          <w:w w:val="120"/>
        </w:rPr>
        <w:t>AST</w:t>
      </w:r>
      <w:r>
        <w:rPr>
          <w:spacing w:val="-8"/>
          <w:w w:val="120"/>
        </w:rPr>
        <w:t> </w:t>
      </w:r>
      <w:r>
        <w:rPr>
          <w:w w:val="120"/>
        </w:rPr>
        <w:t>to</w:t>
      </w:r>
      <w:r>
        <w:rPr>
          <w:spacing w:val="-9"/>
          <w:w w:val="120"/>
        </w:rPr>
        <w:t> </w:t>
      </w:r>
      <w:r>
        <w:rPr>
          <w:w w:val="120"/>
        </w:rPr>
        <w:t>reach the</w:t>
      </w:r>
      <w:r>
        <w:rPr>
          <w:spacing w:val="15"/>
          <w:w w:val="120"/>
        </w:rPr>
        <w:t> </w:t>
      </w:r>
      <w:r>
        <w:rPr>
          <w:w w:val="120"/>
        </w:rPr>
        <w:t>normal</w:t>
      </w:r>
      <w:r>
        <w:rPr>
          <w:spacing w:val="14"/>
          <w:w w:val="120"/>
        </w:rPr>
        <w:t> </w:t>
      </w:r>
      <w:r>
        <w:rPr>
          <w:w w:val="120"/>
        </w:rPr>
        <w:t>values.</w:t>
      </w:r>
      <w:r>
        <w:rPr>
          <w:spacing w:val="14"/>
          <w:w w:val="120"/>
        </w:rPr>
        <w:t> </w:t>
      </w:r>
      <w:r>
        <w:rPr>
          <w:w w:val="120"/>
        </w:rPr>
        <w:t>These</w:t>
      </w:r>
      <w:r>
        <w:rPr>
          <w:spacing w:val="16"/>
          <w:w w:val="120"/>
        </w:rPr>
        <w:t> </w:t>
      </w:r>
      <w:r>
        <w:rPr>
          <w:w w:val="120"/>
        </w:rPr>
        <w:t>results</w:t>
      </w:r>
      <w:r>
        <w:rPr>
          <w:spacing w:val="17"/>
          <w:w w:val="120"/>
        </w:rPr>
        <w:t> </w:t>
      </w:r>
      <w:r>
        <w:rPr>
          <w:w w:val="120"/>
        </w:rPr>
        <w:t>suggest</w:t>
      </w:r>
      <w:r>
        <w:rPr>
          <w:spacing w:val="17"/>
          <w:w w:val="120"/>
        </w:rPr>
        <w:t> </w:t>
      </w:r>
      <w:r>
        <w:rPr>
          <w:w w:val="120"/>
        </w:rPr>
        <w:t>that</w:t>
      </w:r>
      <w:r>
        <w:rPr>
          <w:spacing w:val="15"/>
          <w:w w:val="120"/>
        </w:rPr>
        <w:t> </w:t>
      </w:r>
      <w:r>
        <w:rPr>
          <w:w w:val="120"/>
        </w:rPr>
        <w:t>grape</w:t>
      </w:r>
      <w:r>
        <w:rPr>
          <w:spacing w:val="16"/>
          <w:w w:val="120"/>
        </w:rPr>
        <w:t> </w:t>
      </w:r>
      <w:r>
        <w:rPr>
          <w:w w:val="120"/>
        </w:rPr>
        <w:t>skin</w:t>
      </w:r>
      <w:r>
        <w:rPr>
          <w:spacing w:val="15"/>
          <w:w w:val="120"/>
        </w:rPr>
        <w:t> </w:t>
      </w:r>
      <w:r>
        <w:rPr>
          <w:spacing w:val="-5"/>
          <w:w w:val="120"/>
        </w:rPr>
        <w:t>and</w:t>
      </w:r>
    </w:p>
    <w:p>
      <w:pPr>
        <w:pStyle w:val="BodyText"/>
        <w:spacing w:line="297" w:lineRule="auto" w:before="84"/>
        <w:ind w:right="194"/>
        <w:jc w:val="right"/>
      </w:pPr>
      <w:r>
        <w:rPr/>
        <w:br w:type="column"/>
      </w:r>
      <w:r>
        <w:rPr>
          <w:w w:val="125"/>
        </w:rPr>
        <w:t>seed</w:t>
      </w:r>
      <w:r>
        <w:rPr>
          <w:spacing w:val="-6"/>
          <w:w w:val="125"/>
        </w:rPr>
        <w:t> </w:t>
      </w:r>
      <w:r>
        <w:rPr>
          <w:w w:val="125"/>
        </w:rPr>
        <w:t>supplementation</w:t>
      </w:r>
      <w:r>
        <w:rPr>
          <w:spacing w:val="-6"/>
          <w:w w:val="125"/>
        </w:rPr>
        <w:t> </w:t>
      </w:r>
      <w:r>
        <w:rPr>
          <w:w w:val="125"/>
        </w:rPr>
        <w:t>protects</w:t>
      </w:r>
      <w:r>
        <w:rPr>
          <w:spacing w:val="-8"/>
          <w:w w:val="125"/>
        </w:rPr>
        <w:t> </w:t>
      </w:r>
      <w:r>
        <w:rPr>
          <w:w w:val="125"/>
        </w:rPr>
        <w:t>the</w:t>
      </w:r>
      <w:r>
        <w:rPr>
          <w:spacing w:val="-6"/>
          <w:w w:val="125"/>
        </w:rPr>
        <w:t> </w:t>
      </w:r>
      <w:r>
        <w:rPr>
          <w:w w:val="125"/>
        </w:rPr>
        <w:t>hepatocytes</w:t>
      </w:r>
      <w:r>
        <w:rPr>
          <w:spacing w:val="-6"/>
          <w:w w:val="125"/>
        </w:rPr>
        <w:t> </w:t>
      </w:r>
      <w:r>
        <w:rPr>
          <w:w w:val="125"/>
        </w:rPr>
        <w:t>from</w:t>
      </w:r>
      <w:r>
        <w:rPr>
          <w:spacing w:val="-7"/>
          <w:w w:val="125"/>
        </w:rPr>
        <w:t> </w:t>
      </w:r>
      <w:r>
        <w:rPr>
          <w:w w:val="125"/>
        </w:rPr>
        <w:t>injuries and</w:t>
      </w:r>
      <w:r>
        <w:rPr>
          <w:spacing w:val="-13"/>
          <w:w w:val="125"/>
        </w:rPr>
        <w:t> </w:t>
      </w:r>
      <w:r>
        <w:rPr>
          <w:w w:val="125"/>
        </w:rPr>
        <w:t>improves</w:t>
      </w:r>
      <w:r>
        <w:rPr>
          <w:spacing w:val="-12"/>
          <w:w w:val="125"/>
        </w:rPr>
        <w:t> </w:t>
      </w:r>
      <w:r>
        <w:rPr>
          <w:w w:val="125"/>
        </w:rPr>
        <w:t>the</w:t>
      </w:r>
      <w:r>
        <w:rPr>
          <w:spacing w:val="-13"/>
          <w:w w:val="125"/>
        </w:rPr>
        <w:t> </w:t>
      </w:r>
      <w:r>
        <w:rPr>
          <w:w w:val="125"/>
        </w:rPr>
        <w:t>liver</w:t>
      </w:r>
      <w:r>
        <w:rPr>
          <w:spacing w:val="-12"/>
          <w:w w:val="125"/>
        </w:rPr>
        <w:t> </w:t>
      </w:r>
      <w:r>
        <w:rPr>
          <w:w w:val="125"/>
        </w:rPr>
        <w:t>functions</w:t>
      </w:r>
      <w:r>
        <w:rPr>
          <w:spacing w:val="-13"/>
          <w:w w:val="125"/>
        </w:rPr>
        <w:t> </w:t>
      </w:r>
      <w:r>
        <w:rPr>
          <w:w w:val="125"/>
        </w:rPr>
        <w:t>of</w:t>
      </w:r>
      <w:r>
        <w:rPr>
          <w:spacing w:val="-12"/>
          <w:w w:val="125"/>
        </w:rPr>
        <w:t> </w:t>
      </w:r>
      <w:r>
        <w:rPr>
          <w:w w:val="125"/>
        </w:rPr>
        <w:t>EST</w:t>
      </w:r>
      <w:r>
        <w:rPr>
          <w:spacing w:val="-13"/>
          <w:w w:val="125"/>
        </w:rPr>
        <w:t> </w:t>
      </w:r>
      <w:r>
        <w:rPr>
          <w:w w:val="125"/>
        </w:rPr>
        <w:t>bearing</w:t>
      </w:r>
      <w:r>
        <w:rPr>
          <w:spacing w:val="-12"/>
          <w:w w:val="125"/>
        </w:rPr>
        <w:t> </w:t>
      </w:r>
      <w:r>
        <w:rPr>
          <w:w w:val="125"/>
        </w:rPr>
        <w:t>mice.</w:t>
      </w:r>
      <w:r>
        <w:rPr>
          <w:spacing w:val="-13"/>
          <w:w w:val="125"/>
        </w:rPr>
        <w:t> </w:t>
      </w:r>
      <w:r>
        <w:rPr>
          <w:w w:val="125"/>
        </w:rPr>
        <w:t>These </w:t>
      </w:r>
      <w:r>
        <w:rPr>
          <w:w w:val="120"/>
        </w:rPr>
        <w:t>findings</w:t>
      </w:r>
      <w:r>
        <w:rPr>
          <w:spacing w:val="-6"/>
          <w:w w:val="120"/>
        </w:rPr>
        <w:t> </w:t>
      </w:r>
      <w:r>
        <w:rPr>
          <w:w w:val="120"/>
        </w:rPr>
        <w:t>are</w:t>
      </w:r>
      <w:r>
        <w:rPr>
          <w:spacing w:val="-6"/>
          <w:w w:val="120"/>
        </w:rPr>
        <w:t> </w:t>
      </w:r>
      <w:r>
        <w:rPr>
          <w:w w:val="120"/>
        </w:rPr>
        <w:t>in</w:t>
      </w:r>
      <w:r>
        <w:rPr>
          <w:spacing w:val="-4"/>
          <w:w w:val="120"/>
        </w:rPr>
        <w:t> </w:t>
      </w:r>
      <w:r>
        <w:rPr>
          <w:w w:val="120"/>
        </w:rPr>
        <w:t>agreement</w:t>
      </w:r>
      <w:r>
        <w:rPr>
          <w:spacing w:val="-5"/>
          <w:w w:val="120"/>
        </w:rPr>
        <w:t> </w:t>
      </w:r>
      <w:r>
        <w:rPr>
          <w:w w:val="120"/>
        </w:rPr>
        <w:t>with</w:t>
      </w:r>
      <w:r>
        <w:rPr>
          <w:spacing w:val="-6"/>
          <w:w w:val="120"/>
        </w:rPr>
        <w:t> </w:t>
      </w:r>
      <w:r>
        <w:rPr>
          <w:w w:val="120"/>
        </w:rPr>
        <w:t>the</w:t>
      </w:r>
      <w:r>
        <w:rPr>
          <w:spacing w:val="-5"/>
          <w:w w:val="120"/>
        </w:rPr>
        <w:t> </w:t>
      </w:r>
      <w:r>
        <w:rPr>
          <w:w w:val="120"/>
        </w:rPr>
        <w:t>study</w:t>
      </w:r>
      <w:r>
        <w:rPr>
          <w:spacing w:val="-6"/>
          <w:w w:val="120"/>
        </w:rPr>
        <w:t> </w:t>
      </w:r>
      <w:r>
        <w:rPr>
          <w:w w:val="120"/>
        </w:rPr>
        <w:t>of</w:t>
      </w:r>
      <w:r>
        <w:rPr>
          <w:spacing w:val="-5"/>
          <w:w w:val="120"/>
        </w:rPr>
        <w:t> </w:t>
      </w:r>
      <w:r>
        <w:rPr>
          <w:w w:val="120"/>
        </w:rPr>
        <w:t>Shin</w:t>
      </w:r>
      <w:r>
        <w:rPr>
          <w:spacing w:val="-5"/>
          <w:w w:val="120"/>
        </w:rPr>
        <w:t> </w:t>
      </w:r>
      <w:r>
        <w:rPr>
          <w:w w:val="120"/>
        </w:rPr>
        <w:t>and</w:t>
      </w:r>
      <w:r>
        <w:rPr>
          <w:spacing w:val="-6"/>
          <w:w w:val="120"/>
        </w:rPr>
        <w:t> </w:t>
      </w:r>
      <w:r>
        <w:rPr>
          <w:w w:val="120"/>
        </w:rPr>
        <w:t>Moon</w:t>
      </w:r>
      <w:r>
        <w:rPr>
          <w:spacing w:val="-5"/>
          <w:w w:val="120"/>
        </w:rPr>
        <w:t> </w:t>
      </w:r>
      <w:hyperlink w:history="true" w:anchor="_bookmark16">
        <w:r>
          <w:rPr>
            <w:color w:val="007FAC"/>
            <w:w w:val="120"/>
          </w:rPr>
          <w:t>[9]</w:t>
        </w:r>
      </w:hyperlink>
      <w:r>
        <w:rPr>
          <w:color w:val="007FAC"/>
          <w:w w:val="120"/>
        </w:rPr>
        <w:t> </w:t>
      </w:r>
      <w:r>
        <w:rPr>
          <w:w w:val="120"/>
        </w:rPr>
        <w:t>who</w:t>
      </w:r>
      <w:r>
        <w:rPr>
          <w:spacing w:val="-2"/>
          <w:w w:val="120"/>
        </w:rPr>
        <w:t> </w:t>
      </w:r>
      <w:r>
        <w:rPr>
          <w:w w:val="120"/>
        </w:rPr>
        <w:t>found</w:t>
      </w:r>
      <w:r>
        <w:rPr>
          <w:spacing w:val="-3"/>
          <w:w w:val="120"/>
        </w:rPr>
        <w:t> </w:t>
      </w:r>
      <w:r>
        <w:rPr>
          <w:w w:val="120"/>
        </w:rPr>
        <w:t>that</w:t>
      </w:r>
      <w:r>
        <w:rPr>
          <w:spacing w:val="-2"/>
          <w:w w:val="120"/>
        </w:rPr>
        <w:t> </w:t>
      </w:r>
      <w:r>
        <w:rPr>
          <w:w w:val="120"/>
        </w:rPr>
        <w:t>grape</w:t>
      </w:r>
      <w:r>
        <w:rPr>
          <w:spacing w:val="-3"/>
          <w:w w:val="120"/>
        </w:rPr>
        <w:t> </w:t>
      </w:r>
      <w:r>
        <w:rPr>
          <w:w w:val="120"/>
        </w:rPr>
        <w:t>skin</w:t>
      </w:r>
      <w:r>
        <w:rPr>
          <w:spacing w:val="-3"/>
          <w:w w:val="120"/>
        </w:rPr>
        <w:t> </w:t>
      </w:r>
      <w:r>
        <w:rPr>
          <w:w w:val="120"/>
        </w:rPr>
        <w:t>&amp;</w:t>
      </w:r>
      <w:r>
        <w:rPr>
          <w:spacing w:val="-2"/>
          <w:w w:val="120"/>
        </w:rPr>
        <w:t> </w:t>
      </w:r>
      <w:r>
        <w:rPr>
          <w:w w:val="120"/>
        </w:rPr>
        <w:t>seeds</w:t>
      </w:r>
      <w:r>
        <w:rPr>
          <w:spacing w:val="-3"/>
          <w:w w:val="120"/>
        </w:rPr>
        <w:t> </w:t>
      </w:r>
      <w:r>
        <w:rPr>
          <w:w w:val="120"/>
        </w:rPr>
        <w:t>mixed</w:t>
      </w:r>
      <w:r>
        <w:rPr>
          <w:spacing w:val="-3"/>
          <w:w w:val="120"/>
        </w:rPr>
        <w:t> </w:t>
      </w:r>
      <w:r>
        <w:rPr>
          <w:w w:val="120"/>
        </w:rPr>
        <w:t>with</w:t>
      </w:r>
      <w:r>
        <w:rPr>
          <w:spacing w:val="-3"/>
          <w:w w:val="120"/>
        </w:rPr>
        <w:t> </w:t>
      </w:r>
      <w:r>
        <w:rPr>
          <w:w w:val="120"/>
        </w:rPr>
        <w:t>normal</w:t>
      </w:r>
      <w:r>
        <w:rPr>
          <w:spacing w:val="-3"/>
          <w:w w:val="120"/>
        </w:rPr>
        <w:t> </w:t>
      </w:r>
      <w:r>
        <w:rPr>
          <w:w w:val="120"/>
        </w:rPr>
        <w:t>food</w:t>
      </w:r>
      <w:r>
        <w:rPr>
          <w:spacing w:val="-2"/>
          <w:w w:val="120"/>
        </w:rPr>
        <w:t> </w:t>
      </w:r>
      <w:r>
        <w:rPr>
          <w:w w:val="120"/>
        </w:rPr>
        <w:t>to rat,</w:t>
      </w:r>
      <w:r>
        <w:rPr>
          <w:spacing w:val="-3"/>
          <w:w w:val="120"/>
        </w:rPr>
        <w:t> </w:t>
      </w:r>
      <w:r>
        <w:rPr>
          <w:w w:val="120"/>
        </w:rPr>
        <w:t>significantly</w:t>
      </w:r>
      <w:r>
        <w:rPr>
          <w:spacing w:val="-4"/>
          <w:w w:val="120"/>
        </w:rPr>
        <w:t> </w:t>
      </w:r>
      <w:r>
        <w:rPr>
          <w:w w:val="120"/>
        </w:rPr>
        <w:t>inhibited</w:t>
      </w:r>
      <w:r>
        <w:rPr>
          <w:spacing w:val="-5"/>
          <w:w w:val="120"/>
        </w:rPr>
        <w:t> </w:t>
      </w:r>
      <w:r>
        <w:rPr>
          <w:w w:val="120"/>
        </w:rPr>
        <w:t>the</w:t>
      </w:r>
      <w:r>
        <w:rPr>
          <w:spacing w:val="-5"/>
          <w:w w:val="120"/>
        </w:rPr>
        <w:t> </w:t>
      </w:r>
      <w:r>
        <w:rPr>
          <w:w w:val="120"/>
        </w:rPr>
        <w:t>elevated</w:t>
      </w:r>
      <w:r>
        <w:rPr>
          <w:spacing w:val="-5"/>
          <w:w w:val="120"/>
        </w:rPr>
        <w:t> </w:t>
      </w:r>
      <w:r>
        <w:rPr>
          <w:w w:val="120"/>
        </w:rPr>
        <w:t>levels</w:t>
      </w:r>
      <w:r>
        <w:rPr>
          <w:spacing w:val="-5"/>
          <w:w w:val="120"/>
        </w:rPr>
        <w:t> </w:t>
      </w:r>
      <w:r>
        <w:rPr>
          <w:w w:val="120"/>
        </w:rPr>
        <w:t>of</w:t>
      </w:r>
      <w:r>
        <w:rPr>
          <w:spacing w:val="-3"/>
          <w:w w:val="120"/>
        </w:rPr>
        <w:t> </w:t>
      </w:r>
      <w:r>
        <w:rPr>
          <w:w w:val="120"/>
        </w:rPr>
        <w:t>serum</w:t>
      </w:r>
      <w:r>
        <w:rPr>
          <w:spacing w:val="-5"/>
          <w:w w:val="120"/>
        </w:rPr>
        <w:t> </w:t>
      </w:r>
      <w:r>
        <w:rPr>
          <w:w w:val="120"/>
        </w:rPr>
        <w:t>AST</w:t>
      </w:r>
      <w:r>
        <w:rPr>
          <w:spacing w:val="-4"/>
          <w:w w:val="120"/>
        </w:rPr>
        <w:t> </w:t>
      </w:r>
      <w:r>
        <w:rPr>
          <w:w w:val="120"/>
        </w:rPr>
        <w:t>&amp; ALT</w:t>
      </w:r>
      <w:r>
        <w:rPr>
          <w:spacing w:val="-6"/>
          <w:w w:val="120"/>
        </w:rPr>
        <w:t> </w:t>
      </w:r>
      <w:r>
        <w:rPr>
          <w:w w:val="120"/>
        </w:rPr>
        <w:t>due</w:t>
      </w:r>
      <w:r>
        <w:rPr>
          <w:spacing w:val="-6"/>
          <w:w w:val="120"/>
        </w:rPr>
        <w:t> </w:t>
      </w:r>
      <w:r>
        <w:rPr>
          <w:w w:val="120"/>
        </w:rPr>
        <w:t>to</w:t>
      </w:r>
      <w:r>
        <w:rPr>
          <w:spacing w:val="-6"/>
          <w:w w:val="120"/>
        </w:rPr>
        <w:t> </w:t>
      </w:r>
      <w:r>
        <w:rPr>
          <w:w w:val="120"/>
        </w:rPr>
        <w:t>dimethylnitrosamine</w:t>
      </w:r>
      <w:r>
        <w:rPr>
          <w:spacing w:val="-6"/>
          <w:w w:val="120"/>
        </w:rPr>
        <w:t> </w:t>
      </w:r>
      <w:r>
        <w:rPr>
          <w:w w:val="120"/>
        </w:rPr>
        <w:t>(DMN)-induced</w:t>
      </w:r>
      <w:r>
        <w:rPr>
          <w:spacing w:val="-6"/>
          <w:w w:val="120"/>
        </w:rPr>
        <w:t> </w:t>
      </w:r>
      <w:r>
        <w:rPr>
          <w:w w:val="120"/>
        </w:rPr>
        <w:t>liver</w:t>
      </w:r>
      <w:r>
        <w:rPr>
          <w:spacing w:val="-6"/>
          <w:w w:val="120"/>
        </w:rPr>
        <w:t> </w:t>
      </w:r>
      <w:r>
        <w:rPr>
          <w:w w:val="120"/>
        </w:rPr>
        <w:t>injury. </w:t>
      </w:r>
      <w:r>
        <w:rPr>
          <w:w w:val="125"/>
        </w:rPr>
        <w:t>Malondialdehyde</w:t>
      </w:r>
      <w:r>
        <w:rPr>
          <w:w w:val="125"/>
        </w:rPr>
        <w:t> (MDA)</w:t>
      </w:r>
      <w:r>
        <w:rPr>
          <w:w w:val="125"/>
        </w:rPr>
        <w:t> the</w:t>
      </w:r>
      <w:r>
        <w:rPr>
          <w:w w:val="125"/>
        </w:rPr>
        <w:t> end</w:t>
      </w:r>
      <w:r>
        <w:rPr>
          <w:w w:val="125"/>
        </w:rPr>
        <w:t> product</w:t>
      </w:r>
      <w:r>
        <w:rPr>
          <w:w w:val="125"/>
        </w:rPr>
        <w:t> of</w:t>
      </w:r>
      <w:r>
        <w:rPr>
          <w:w w:val="125"/>
        </w:rPr>
        <w:t> lipid</w:t>
      </w:r>
      <w:r>
        <w:rPr>
          <w:w w:val="125"/>
        </w:rPr>
        <w:t> peroxi- dation</w:t>
      </w:r>
      <w:r>
        <w:rPr>
          <w:spacing w:val="-13"/>
          <w:w w:val="125"/>
        </w:rPr>
        <w:t> </w:t>
      </w:r>
      <w:r>
        <w:rPr>
          <w:w w:val="125"/>
        </w:rPr>
        <w:t>acts</w:t>
      </w:r>
      <w:r>
        <w:rPr>
          <w:spacing w:val="-12"/>
          <w:w w:val="125"/>
        </w:rPr>
        <w:t> </w:t>
      </w:r>
      <w:r>
        <w:rPr>
          <w:w w:val="125"/>
        </w:rPr>
        <w:t>as</w:t>
      </w:r>
      <w:r>
        <w:rPr>
          <w:spacing w:val="-13"/>
          <w:w w:val="125"/>
        </w:rPr>
        <w:t> </w:t>
      </w:r>
      <w:r>
        <w:rPr>
          <w:w w:val="125"/>
        </w:rPr>
        <w:t>a</w:t>
      </w:r>
      <w:r>
        <w:rPr>
          <w:spacing w:val="-12"/>
          <w:w w:val="125"/>
        </w:rPr>
        <w:t> </w:t>
      </w:r>
      <w:r>
        <w:rPr>
          <w:w w:val="125"/>
        </w:rPr>
        <w:t>marker</w:t>
      </w:r>
      <w:r>
        <w:rPr>
          <w:spacing w:val="-13"/>
          <w:w w:val="125"/>
        </w:rPr>
        <w:t> </w:t>
      </w:r>
      <w:r>
        <w:rPr>
          <w:w w:val="125"/>
        </w:rPr>
        <w:t>of</w:t>
      </w:r>
      <w:r>
        <w:rPr>
          <w:spacing w:val="-12"/>
          <w:w w:val="125"/>
        </w:rPr>
        <w:t> </w:t>
      </w:r>
      <w:r>
        <w:rPr>
          <w:w w:val="125"/>
        </w:rPr>
        <w:t>oxidative</w:t>
      </w:r>
      <w:r>
        <w:rPr>
          <w:spacing w:val="-13"/>
          <w:w w:val="125"/>
        </w:rPr>
        <w:t> </w:t>
      </w:r>
      <w:r>
        <w:rPr>
          <w:w w:val="125"/>
        </w:rPr>
        <w:t>stress</w:t>
      </w:r>
      <w:r>
        <w:rPr>
          <w:spacing w:val="-12"/>
          <w:w w:val="125"/>
        </w:rPr>
        <w:t> </w:t>
      </w:r>
      <w:hyperlink w:history="true" w:anchor="_bookmark17">
        <w:r>
          <w:rPr>
            <w:color w:val="007FAC"/>
            <w:w w:val="125"/>
          </w:rPr>
          <w:t>[10,29]</w:t>
        </w:r>
      </w:hyperlink>
      <w:r>
        <w:rPr>
          <w:w w:val="125"/>
        </w:rPr>
        <w:t>.</w:t>
      </w:r>
      <w:r>
        <w:rPr>
          <w:spacing w:val="-13"/>
          <w:w w:val="125"/>
        </w:rPr>
        <w:t> </w:t>
      </w:r>
      <w:r>
        <w:rPr>
          <w:w w:val="125"/>
        </w:rPr>
        <w:t>In</w:t>
      </w:r>
      <w:r>
        <w:rPr>
          <w:spacing w:val="-12"/>
          <w:w w:val="125"/>
        </w:rPr>
        <w:t> </w:t>
      </w:r>
      <w:r>
        <w:rPr>
          <w:w w:val="125"/>
        </w:rPr>
        <w:t>the</w:t>
      </w:r>
      <w:r>
        <w:rPr>
          <w:spacing w:val="-13"/>
          <w:w w:val="125"/>
        </w:rPr>
        <w:t> </w:t>
      </w:r>
      <w:r>
        <w:rPr>
          <w:w w:val="125"/>
        </w:rPr>
        <w:t>cur- </w:t>
      </w:r>
      <w:r>
        <w:rPr>
          <w:w w:val="120"/>
        </w:rPr>
        <w:t>rent</w:t>
      </w:r>
      <w:r>
        <w:rPr>
          <w:spacing w:val="-1"/>
          <w:w w:val="120"/>
        </w:rPr>
        <w:t> </w:t>
      </w:r>
      <w:r>
        <w:rPr>
          <w:w w:val="120"/>
        </w:rPr>
        <w:t>study,</w:t>
      </w:r>
      <w:r>
        <w:rPr>
          <w:spacing w:val="-2"/>
          <w:w w:val="120"/>
        </w:rPr>
        <w:t> </w:t>
      </w:r>
      <w:r>
        <w:rPr>
          <w:w w:val="120"/>
        </w:rPr>
        <w:t>EST</w:t>
      </w:r>
      <w:r>
        <w:rPr>
          <w:spacing w:val="-1"/>
          <w:w w:val="120"/>
        </w:rPr>
        <w:t> </w:t>
      </w:r>
      <w:r>
        <w:rPr>
          <w:w w:val="120"/>
        </w:rPr>
        <w:t>bearing</w:t>
      </w:r>
      <w:r>
        <w:rPr>
          <w:spacing w:val="-2"/>
          <w:w w:val="120"/>
        </w:rPr>
        <w:t> </w:t>
      </w:r>
      <w:r>
        <w:rPr>
          <w:w w:val="120"/>
        </w:rPr>
        <w:t>mice</w:t>
      </w:r>
      <w:r>
        <w:rPr>
          <w:spacing w:val="-3"/>
          <w:w w:val="120"/>
        </w:rPr>
        <w:t> </w:t>
      </w:r>
      <w:r>
        <w:rPr>
          <w:w w:val="120"/>
        </w:rPr>
        <w:t>displayed</w:t>
      </w:r>
      <w:r>
        <w:rPr>
          <w:spacing w:val="-2"/>
          <w:w w:val="120"/>
        </w:rPr>
        <w:t> </w:t>
      </w:r>
      <w:r>
        <w:rPr>
          <w:w w:val="120"/>
        </w:rPr>
        <w:t>significant</w:t>
      </w:r>
      <w:r>
        <w:rPr>
          <w:spacing w:val="-2"/>
          <w:w w:val="120"/>
        </w:rPr>
        <w:t> </w:t>
      </w:r>
      <w:r>
        <w:rPr>
          <w:w w:val="120"/>
        </w:rPr>
        <w:t>increase</w:t>
      </w:r>
      <w:r>
        <w:rPr>
          <w:spacing w:val="-2"/>
          <w:w w:val="120"/>
        </w:rPr>
        <w:t> </w:t>
      </w:r>
      <w:r>
        <w:rPr>
          <w:w w:val="120"/>
        </w:rPr>
        <w:t>in </w:t>
      </w:r>
      <w:r>
        <w:rPr>
          <w:spacing w:val="-2"/>
          <w:w w:val="125"/>
        </w:rPr>
        <w:t>blood</w:t>
      </w:r>
      <w:r>
        <w:rPr>
          <w:spacing w:val="-7"/>
          <w:w w:val="125"/>
        </w:rPr>
        <w:t> </w:t>
      </w:r>
      <w:r>
        <w:rPr>
          <w:spacing w:val="-2"/>
          <w:w w:val="125"/>
        </w:rPr>
        <w:t>and</w:t>
      </w:r>
      <w:r>
        <w:rPr>
          <w:spacing w:val="-7"/>
          <w:w w:val="125"/>
        </w:rPr>
        <w:t> </w:t>
      </w:r>
      <w:r>
        <w:rPr>
          <w:spacing w:val="-2"/>
          <w:w w:val="125"/>
        </w:rPr>
        <w:t>liver</w:t>
      </w:r>
      <w:r>
        <w:rPr>
          <w:spacing w:val="-7"/>
          <w:w w:val="125"/>
        </w:rPr>
        <w:t> </w:t>
      </w:r>
      <w:r>
        <w:rPr>
          <w:spacing w:val="-2"/>
          <w:w w:val="125"/>
        </w:rPr>
        <w:t>MDA</w:t>
      </w:r>
      <w:r>
        <w:rPr>
          <w:spacing w:val="-7"/>
          <w:w w:val="125"/>
        </w:rPr>
        <w:t> </w:t>
      </w:r>
      <w:r>
        <w:rPr>
          <w:spacing w:val="-2"/>
          <w:w w:val="125"/>
        </w:rPr>
        <w:t>content.</w:t>
      </w:r>
      <w:r>
        <w:rPr>
          <w:spacing w:val="-7"/>
          <w:w w:val="125"/>
        </w:rPr>
        <w:t> </w:t>
      </w:r>
      <w:r>
        <w:rPr>
          <w:spacing w:val="-2"/>
          <w:w w:val="125"/>
        </w:rPr>
        <w:t>Previous</w:t>
      </w:r>
      <w:r>
        <w:rPr>
          <w:spacing w:val="-7"/>
          <w:w w:val="125"/>
        </w:rPr>
        <w:t> </w:t>
      </w:r>
      <w:r>
        <w:rPr>
          <w:spacing w:val="-2"/>
          <w:w w:val="125"/>
        </w:rPr>
        <w:t>studies</w:t>
      </w:r>
      <w:r>
        <w:rPr>
          <w:spacing w:val="-7"/>
          <w:w w:val="125"/>
        </w:rPr>
        <w:t> </w:t>
      </w:r>
      <w:r>
        <w:rPr>
          <w:spacing w:val="-2"/>
          <w:w w:val="125"/>
        </w:rPr>
        <w:t>demonstrated </w:t>
      </w:r>
      <w:r>
        <w:rPr>
          <w:w w:val="125"/>
        </w:rPr>
        <w:t>that</w:t>
      </w:r>
      <w:r>
        <w:rPr>
          <w:w w:val="125"/>
        </w:rPr>
        <w:t> tumor</w:t>
      </w:r>
      <w:r>
        <w:rPr>
          <w:w w:val="125"/>
        </w:rPr>
        <w:t> growth</w:t>
      </w:r>
      <w:r>
        <w:rPr>
          <w:w w:val="125"/>
        </w:rPr>
        <w:t> disrupts</w:t>
      </w:r>
      <w:r>
        <w:rPr>
          <w:w w:val="125"/>
        </w:rPr>
        <w:t> the</w:t>
      </w:r>
      <w:r>
        <w:rPr>
          <w:w w:val="125"/>
        </w:rPr>
        <w:t> antioxidant</w:t>
      </w:r>
      <w:r>
        <w:rPr>
          <w:w w:val="125"/>
        </w:rPr>
        <w:t> system</w:t>
      </w:r>
      <w:r>
        <w:rPr>
          <w:w w:val="125"/>
        </w:rPr>
        <w:t> and</w:t>
      </w:r>
      <w:r>
        <w:rPr>
          <w:w w:val="125"/>
        </w:rPr>
        <w:t> in- </w:t>
      </w:r>
      <w:r>
        <w:rPr>
          <w:w w:val="120"/>
        </w:rPr>
        <w:t>creases</w:t>
      </w:r>
      <w:r>
        <w:rPr>
          <w:spacing w:val="-14"/>
          <w:w w:val="120"/>
        </w:rPr>
        <w:t> </w:t>
      </w:r>
      <w:r>
        <w:rPr>
          <w:w w:val="120"/>
        </w:rPr>
        <w:t>LPx</w:t>
      </w:r>
      <w:r>
        <w:rPr>
          <w:spacing w:val="-13"/>
          <w:w w:val="120"/>
        </w:rPr>
        <w:t> </w:t>
      </w:r>
      <w:r>
        <w:rPr>
          <w:w w:val="120"/>
        </w:rPr>
        <w:t>in</w:t>
      </w:r>
      <w:r>
        <w:rPr>
          <w:spacing w:val="-13"/>
          <w:w w:val="120"/>
        </w:rPr>
        <w:t> </w:t>
      </w:r>
      <w:r>
        <w:rPr>
          <w:w w:val="120"/>
        </w:rPr>
        <w:t>tumor</w:t>
      </w:r>
      <w:r>
        <w:rPr>
          <w:spacing w:val="-13"/>
          <w:w w:val="120"/>
        </w:rPr>
        <w:t> </w:t>
      </w:r>
      <w:r>
        <w:rPr>
          <w:w w:val="120"/>
        </w:rPr>
        <w:t>host</w:t>
      </w:r>
      <w:r>
        <w:rPr>
          <w:spacing w:val="-13"/>
          <w:w w:val="120"/>
        </w:rPr>
        <w:t> </w:t>
      </w:r>
      <w:r>
        <w:rPr>
          <w:w w:val="120"/>
        </w:rPr>
        <w:t>vital</w:t>
      </w:r>
      <w:r>
        <w:rPr>
          <w:spacing w:val="-13"/>
          <w:w w:val="120"/>
        </w:rPr>
        <w:t> </w:t>
      </w:r>
      <w:r>
        <w:rPr>
          <w:w w:val="120"/>
        </w:rPr>
        <w:t>organs</w:t>
      </w:r>
      <w:r>
        <w:rPr>
          <w:spacing w:val="-14"/>
          <w:w w:val="120"/>
        </w:rPr>
        <w:t> </w:t>
      </w:r>
      <w:hyperlink w:history="true" w:anchor="_bookmark11">
        <w:r>
          <w:rPr>
            <w:color w:val="007FAC"/>
            <w:w w:val="120"/>
          </w:rPr>
          <w:t>[2</w:t>
        </w:r>
      </w:hyperlink>
      <w:r>
        <w:rPr>
          <w:rFonts w:ascii="Arial"/>
          <w:color w:val="007FAC"/>
          <w:w w:val="120"/>
        </w:rPr>
        <w:t>e</w:t>
      </w:r>
      <w:hyperlink w:history="true" w:anchor="_bookmark11">
        <w:r>
          <w:rPr>
            <w:color w:val="007FAC"/>
            <w:w w:val="120"/>
          </w:rPr>
          <w:t>4]</w:t>
        </w:r>
      </w:hyperlink>
      <w:r>
        <w:rPr>
          <w:w w:val="120"/>
        </w:rPr>
        <w:t>.</w:t>
      </w:r>
      <w:r>
        <w:rPr>
          <w:spacing w:val="-13"/>
          <w:w w:val="120"/>
        </w:rPr>
        <w:t> </w:t>
      </w:r>
      <w:r>
        <w:rPr>
          <w:w w:val="120"/>
        </w:rPr>
        <w:t>The</w:t>
      </w:r>
      <w:r>
        <w:rPr>
          <w:spacing w:val="-13"/>
          <w:w w:val="120"/>
        </w:rPr>
        <w:t> </w:t>
      </w:r>
      <w:r>
        <w:rPr>
          <w:w w:val="120"/>
        </w:rPr>
        <w:t>generation</w:t>
      </w:r>
      <w:r>
        <w:rPr>
          <w:spacing w:val="-14"/>
          <w:w w:val="120"/>
        </w:rPr>
        <w:t> </w:t>
      </w:r>
      <w:r>
        <w:rPr>
          <w:w w:val="120"/>
        </w:rPr>
        <w:t>of </w:t>
      </w:r>
      <w:r>
        <w:rPr>
          <w:w w:val="125"/>
        </w:rPr>
        <w:t>lipid</w:t>
      </w:r>
      <w:r>
        <w:rPr>
          <w:spacing w:val="-13"/>
          <w:w w:val="125"/>
        </w:rPr>
        <w:t> </w:t>
      </w:r>
      <w:r>
        <w:rPr>
          <w:w w:val="125"/>
        </w:rPr>
        <w:t>peroxide</w:t>
      </w:r>
      <w:r>
        <w:rPr>
          <w:spacing w:val="-12"/>
          <w:w w:val="125"/>
        </w:rPr>
        <w:t> </w:t>
      </w:r>
      <w:r>
        <w:rPr>
          <w:w w:val="125"/>
        </w:rPr>
        <w:t>and</w:t>
      </w:r>
      <w:r>
        <w:rPr>
          <w:spacing w:val="-13"/>
          <w:w w:val="125"/>
        </w:rPr>
        <w:t> </w:t>
      </w:r>
      <w:r>
        <w:rPr>
          <w:w w:val="125"/>
        </w:rPr>
        <w:t>its</w:t>
      </w:r>
      <w:r>
        <w:rPr>
          <w:spacing w:val="-12"/>
          <w:w w:val="125"/>
        </w:rPr>
        <w:t> </w:t>
      </w:r>
      <w:r>
        <w:rPr>
          <w:w w:val="125"/>
        </w:rPr>
        <w:t>increase</w:t>
      </w:r>
      <w:r>
        <w:rPr>
          <w:spacing w:val="-13"/>
          <w:w w:val="125"/>
        </w:rPr>
        <w:t> </w:t>
      </w:r>
      <w:r>
        <w:rPr>
          <w:w w:val="125"/>
        </w:rPr>
        <w:t>in</w:t>
      </w:r>
      <w:r>
        <w:rPr>
          <w:spacing w:val="-12"/>
          <w:w w:val="125"/>
        </w:rPr>
        <w:t> </w:t>
      </w:r>
      <w:r>
        <w:rPr>
          <w:w w:val="125"/>
        </w:rPr>
        <w:t>the</w:t>
      </w:r>
      <w:r>
        <w:rPr>
          <w:spacing w:val="-13"/>
          <w:w w:val="125"/>
        </w:rPr>
        <w:t> </w:t>
      </w:r>
      <w:r>
        <w:rPr>
          <w:w w:val="125"/>
        </w:rPr>
        <w:t>mouse</w:t>
      </w:r>
      <w:r>
        <w:rPr>
          <w:spacing w:val="-12"/>
          <w:w w:val="125"/>
        </w:rPr>
        <w:t> </w:t>
      </w:r>
      <w:r>
        <w:rPr>
          <w:w w:val="125"/>
        </w:rPr>
        <w:t>liver</w:t>
      </w:r>
      <w:r>
        <w:rPr>
          <w:spacing w:val="-13"/>
          <w:w w:val="125"/>
        </w:rPr>
        <w:t> </w:t>
      </w:r>
      <w:r>
        <w:rPr>
          <w:w w:val="125"/>
        </w:rPr>
        <w:t>could</w:t>
      </w:r>
      <w:r>
        <w:rPr>
          <w:spacing w:val="-12"/>
          <w:w w:val="125"/>
        </w:rPr>
        <w:t> </w:t>
      </w:r>
      <w:r>
        <w:rPr>
          <w:w w:val="125"/>
        </w:rPr>
        <w:t>result from</w:t>
      </w:r>
      <w:r>
        <w:rPr>
          <w:spacing w:val="-7"/>
          <w:w w:val="125"/>
        </w:rPr>
        <w:t> </w:t>
      </w:r>
      <w:r>
        <w:rPr>
          <w:w w:val="125"/>
        </w:rPr>
        <w:t>a</w:t>
      </w:r>
      <w:r>
        <w:rPr>
          <w:spacing w:val="-7"/>
          <w:w w:val="125"/>
        </w:rPr>
        <w:t> </w:t>
      </w:r>
      <w:r>
        <w:rPr>
          <w:w w:val="125"/>
        </w:rPr>
        <w:t>chain</w:t>
      </w:r>
      <w:r>
        <w:rPr>
          <w:spacing w:val="-8"/>
          <w:w w:val="125"/>
        </w:rPr>
        <w:t> </w:t>
      </w:r>
      <w:r>
        <w:rPr>
          <w:w w:val="125"/>
        </w:rPr>
        <w:t>reaction</w:t>
      </w:r>
      <w:r>
        <w:rPr>
          <w:spacing w:val="-8"/>
          <w:w w:val="125"/>
        </w:rPr>
        <w:t> </w:t>
      </w:r>
      <w:r>
        <w:rPr>
          <w:w w:val="125"/>
        </w:rPr>
        <w:t>or</w:t>
      </w:r>
      <w:r>
        <w:rPr>
          <w:spacing w:val="-8"/>
          <w:w w:val="125"/>
        </w:rPr>
        <w:t> </w:t>
      </w:r>
      <w:r>
        <w:rPr>
          <w:w w:val="125"/>
        </w:rPr>
        <w:t>could</w:t>
      </w:r>
      <w:r>
        <w:rPr>
          <w:spacing w:val="-7"/>
          <w:w w:val="125"/>
        </w:rPr>
        <w:t> </w:t>
      </w:r>
      <w:r>
        <w:rPr>
          <w:w w:val="125"/>
        </w:rPr>
        <w:t>be</w:t>
      </w:r>
      <w:r>
        <w:rPr>
          <w:spacing w:val="-7"/>
          <w:w w:val="125"/>
        </w:rPr>
        <w:t> </w:t>
      </w:r>
      <w:r>
        <w:rPr>
          <w:w w:val="125"/>
        </w:rPr>
        <w:t>initiated</w:t>
      </w:r>
      <w:r>
        <w:rPr>
          <w:spacing w:val="-8"/>
          <w:w w:val="125"/>
        </w:rPr>
        <w:t> </w:t>
      </w:r>
      <w:r>
        <w:rPr>
          <w:w w:val="125"/>
        </w:rPr>
        <w:t>by</w:t>
      </w:r>
      <w:r>
        <w:rPr>
          <w:spacing w:val="-7"/>
          <w:w w:val="125"/>
        </w:rPr>
        <w:t> </w:t>
      </w:r>
      <w:r>
        <w:rPr>
          <w:w w:val="125"/>
        </w:rPr>
        <w:t>indirect</w:t>
      </w:r>
      <w:r>
        <w:rPr>
          <w:spacing w:val="-9"/>
          <w:w w:val="125"/>
        </w:rPr>
        <w:t> </w:t>
      </w:r>
      <w:r>
        <w:rPr>
          <w:w w:val="125"/>
        </w:rPr>
        <w:t>mech- anisms</w:t>
      </w:r>
      <w:r>
        <w:rPr>
          <w:spacing w:val="-14"/>
          <w:w w:val="125"/>
        </w:rPr>
        <w:t> </w:t>
      </w:r>
      <w:r>
        <w:rPr>
          <w:w w:val="125"/>
        </w:rPr>
        <w:t>that</w:t>
      </w:r>
      <w:r>
        <w:rPr>
          <w:spacing w:val="-14"/>
          <w:w w:val="125"/>
        </w:rPr>
        <w:t> </w:t>
      </w:r>
      <w:r>
        <w:rPr>
          <w:w w:val="125"/>
        </w:rPr>
        <w:t>have</w:t>
      </w:r>
      <w:r>
        <w:rPr>
          <w:spacing w:val="-14"/>
          <w:w w:val="125"/>
        </w:rPr>
        <w:t> </w:t>
      </w:r>
      <w:r>
        <w:rPr>
          <w:w w:val="125"/>
        </w:rPr>
        <w:t>escaped</w:t>
      </w:r>
      <w:r>
        <w:rPr>
          <w:spacing w:val="-14"/>
          <w:w w:val="125"/>
        </w:rPr>
        <w:t> </w:t>
      </w:r>
      <w:r>
        <w:rPr>
          <w:w w:val="125"/>
        </w:rPr>
        <w:t>the</w:t>
      </w:r>
      <w:r>
        <w:rPr>
          <w:spacing w:val="-15"/>
          <w:w w:val="125"/>
        </w:rPr>
        <w:t> </w:t>
      </w:r>
      <w:r>
        <w:rPr>
          <w:w w:val="125"/>
        </w:rPr>
        <w:t>antioxidant</w:t>
      </w:r>
      <w:r>
        <w:rPr>
          <w:spacing w:val="-14"/>
          <w:w w:val="125"/>
        </w:rPr>
        <w:t> </w:t>
      </w:r>
      <w:r>
        <w:rPr>
          <w:w w:val="125"/>
        </w:rPr>
        <w:t>capacity</w:t>
      </w:r>
      <w:r>
        <w:rPr>
          <w:spacing w:val="-15"/>
          <w:w w:val="125"/>
        </w:rPr>
        <w:t> </w:t>
      </w:r>
      <w:r>
        <w:rPr>
          <w:w w:val="125"/>
        </w:rPr>
        <w:t>of</w:t>
      </w:r>
      <w:r>
        <w:rPr>
          <w:spacing w:val="-13"/>
          <w:w w:val="125"/>
        </w:rPr>
        <w:t> </w:t>
      </w:r>
      <w:r>
        <w:rPr>
          <w:w w:val="125"/>
        </w:rPr>
        <w:t>the</w:t>
      </w:r>
      <w:r>
        <w:rPr>
          <w:spacing w:val="-13"/>
          <w:w w:val="125"/>
        </w:rPr>
        <w:t> </w:t>
      </w:r>
      <w:r>
        <w:rPr>
          <w:spacing w:val="-2"/>
          <w:w w:val="125"/>
        </w:rPr>
        <w:t>liver</w:t>
      </w:r>
    </w:p>
    <w:p>
      <w:pPr>
        <w:pStyle w:val="BodyText"/>
        <w:spacing w:before="14"/>
        <w:ind w:left="105"/>
      </w:pPr>
      <w:r>
        <w:rPr>
          <w:w w:val="115"/>
        </w:rPr>
        <w:t>of</w:t>
      </w:r>
      <w:r>
        <w:rPr>
          <w:spacing w:val="5"/>
          <w:w w:val="115"/>
        </w:rPr>
        <w:t> </w:t>
      </w:r>
      <w:r>
        <w:rPr>
          <w:w w:val="115"/>
        </w:rPr>
        <w:t>EST</w:t>
      </w:r>
      <w:r>
        <w:rPr>
          <w:spacing w:val="7"/>
          <w:w w:val="115"/>
        </w:rPr>
        <w:t> </w:t>
      </w:r>
      <w:r>
        <w:rPr>
          <w:w w:val="115"/>
        </w:rPr>
        <w:t>bearing</w:t>
      </w:r>
      <w:r>
        <w:rPr>
          <w:spacing w:val="3"/>
          <w:w w:val="115"/>
        </w:rPr>
        <w:t> </w:t>
      </w:r>
      <w:r>
        <w:rPr>
          <w:w w:val="115"/>
        </w:rPr>
        <w:t>mice</w:t>
      </w:r>
      <w:r>
        <w:rPr>
          <w:spacing w:val="6"/>
          <w:w w:val="115"/>
        </w:rPr>
        <w:t> </w:t>
      </w:r>
      <w:hyperlink w:history="true" w:anchor="_bookmark12">
        <w:r>
          <w:rPr>
            <w:color w:val="007FAC"/>
            <w:spacing w:val="-4"/>
            <w:w w:val="115"/>
          </w:rPr>
          <w:t>[3]</w:t>
        </w:r>
      </w:hyperlink>
      <w:r>
        <w:rPr>
          <w:spacing w:val="-4"/>
          <w:w w:val="115"/>
        </w:rPr>
        <w:t>.</w:t>
      </w:r>
    </w:p>
    <w:p>
      <w:pPr>
        <w:spacing w:after="0"/>
        <w:sectPr>
          <w:type w:val="continuous"/>
          <w:pgSz w:w="11910" w:h="15880"/>
          <w:pgMar w:top="580" w:bottom="280" w:left="840" w:right="840"/>
          <w:cols w:num="2" w:equalWidth="0">
            <w:col w:w="4930" w:space="210"/>
            <w:col w:w="5090"/>
          </w:cols>
        </w:sectPr>
      </w:pPr>
    </w:p>
    <w:p>
      <w:pPr>
        <w:tabs>
          <w:tab w:pos="10119" w:val="right" w:leader="none"/>
        </w:tabs>
        <w:spacing w:before="59"/>
        <w:ind w:left="2337" w:right="0" w:firstLine="0"/>
        <w:jc w:val="left"/>
        <w:rPr>
          <w:sz w:val="19"/>
        </w:rPr>
      </w:pPr>
      <w:hyperlink r:id="rId7">
        <w:r>
          <w:rPr>
            <w:color w:val="007FAC"/>
            <w:w w:val="115"/>
            <w:sz w:val="14"/>
          </w:rPr>
          <w:t>e</w:t>
        </w:r>
        <w:r>
          <w:rPr>
            <w:color w:val="007FAC"/>
            <w:spacing w:val="-15"/>
            <w:w w:val="115"/>
            <w:sz w:val="14"/>
          </w:rPr>
          <w:t> </w:t>
        </w:r>
        <w:r>
          <w:rPr>
            <w:smallCaps/>
            <w:color w:val="007FAC"/>
            <w:spacing w:val="20"/>
            <w:w w:val="115"/>
            <w:sz w:val="14"/>
          </w:rPr>
          <w:t>gypti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40"/>
            <w:sz w:val="14"/>
          </w:rPr>
          <w:t>an</w:t>
        </w:r>
        <w:r>
          <w:rPr>
            <w:smallCaps w:val="0"/>
            <w:color w:val="007FAC"/>
            <w:spacing w:val="-1"/>
            <w:w w:val="14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j</w:t>
        </w:r>
        <w:r>
          <w:rPr>
            <w:smallCaps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ur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40"/>
            <w:sz w:val="14"/>
          </w:rPr>
          <w:t>nal</w:t>
        </w:r>
        <w:r>
          <w:rPr>
            <w:smallCaps w:val="0"/>
            <w:color w:val="007FAC"/>
            <w:spacing w:val="1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5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f</w:t>
        </w:r>
        <w:r>
          <w:rPr>
            <w:smallCaps w:val="0"/>
            <w:color w:val="007FAC"/>
            <w:spacing w:val="18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b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a</w:t>
        </w:r>
        <w:r>
          <w:rPr>
            <w:smallCaps w:val="0"/>
            <w:color w:val="007FAC"/>
            <w:spacing w:val="-23"/>
            <w:w w:val="140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sic</w:t>
        </w:r>
        <w:r>
          <w:rPr>
            <w:smallCaps w:val="0"/>
            <w:color w:val="007FAC"/>
            <w:spacing w:val="10"/>
            <w:w w:val="140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a</w:t>
        </w:r>
        <w:r>
          <w:rPr>
            <w:smallCaps w:val="0"/>
            <w:color w:val="007FAC"/>
            <w:spacing w:val="-22"/>
            <w:w w:val="140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n</w:t>
        </w:r>
        <w:r>
          <w:rPr>
            <w:smallCaps w:val="0"/>
            <w:color w:val="007FAC"/>
            <w:spacing w:val="-24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d</w:t>
        </w:r>
        <w:r>
          <w:rPr>
            <w:smallCaps w:val="0"/>
            <w:color w:val="007FAC"/>
            <w:spacing w:val="18"/>
            <w:w w:val="140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a</w:t>
        </w:r>
        <w:r>
          <w:rPr>
            <w:smallCaps w:val="0"/>
            <w:color w:val="007FAC"/>
            <w:spacing w:val="-23"/>
            <w:w w:val="140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pp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l</w:t>
        </w:r>
        <w:r>
          <w:rPr>
            <w:smallCaps w:val="0"/>
            <w:color w:val="007FAC"/>
            <w:spacing w:val="-23"/>
            <w:w w:val="14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ed</w:t>
        </w:r>
        <w:r>
          <w:rPr>
            <w:smallCaps w:val="0"/>
            <w:color w:val="007FAC"/>
            <w:spacing w:val="26"/>
            <w:w w:val="115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sci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en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e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s</w:t>
        </w:r>
        <w:r>
          <w:rPr>
            <w:smallCaps w:val="0"/>
            <w:color w:val="007FAC"/>
            <w:spacing w:val="19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2</w:t>
        </w:r>
        <w:r>
          <w:rPr>
            <w:smallCaps w:val="0"/>
            <w:color w:val="007FAC"/>
            <w:spacing w:val="26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(</w:t>
        </w:r>
        <w:r>
          <w:rPr>
            <w:smallCaps w:val="0"/>
            <w:color w:val="007FAC"/>
            <w:spacing w:val="-15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15"/>
            <w:sz w:val="14"/>
          </w:rPr>
          <w:t>201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5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)</w:t>
        </w:r>
        <w:r>
          <w:rPr>
            <w:smallCaps w:val="0"/>
            <w:color w:val="007FAC"/>
            <w:spacing w:val="27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98</w:t>
        </w:r>
      </w:hyperlink>
      <w:r>
        <w:rPr>
          <w:smallCaps w:val="0"/>
          <w:color w:val="007FAC"/>
          <w:spacing w:val="-13"/>
          <w:w w:val="115"/>
          <w:sz w:val="14"/>
        </w:rPr>
        <w:t> </w:t>
      </w:r>
      <w:r>
        <w:rPr>
          <w:rFonts w:ascii="Arial"/>
          <w:smallCaps w:val="0"/>
          <w:color w:val="007FAC"/>
          <w:spacing w:val="8"/>
          <w:w w:val="115"/>
          <w:sz w:val="14"/>
        </w:rPr>
        <w:t>e</w:t>
      </w:r>
      <w:hyperlink r:id="rId7">
        <w:r>
          <w:rPr>
            <w:smallCaps w:val="0"/>
            <w:color w:val="007FAC"/>
            <w:spacing w:val="8"/>
            <w:w w:val="115"/>
            <w:sz w:val="14"/>
          </w:rPr>
          <w:t>109</w:t>
        </w:r>
      </w:hyperlink>
      <w:r>
        <w:rPr>
          <w:smallCaps w:val="0"/>
          <w:color w:val="007FAC"/>
          <w:sz w:val="14"/>
        </w:rPr>
        <w:tab/>
      </w:r>
      <w:r>
        <w:rPr>
          <w:smallCaps w:val="0"/>
          <w:spacing w:val="-5"/>
          <w:w w:val="115"/>
          <w:sz w:val="19"/>
        </w:rPr>
        <w:t>103</w:t>
      </w:r>
    </w:p>
    <w:p>
      <w:pPr>
        <w:pStyle w:val="BodyText"/>
        <w:spacing w:before="6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658799</wp:posOffset>
                </wp:positionH>
                <wp:positionV relativeFrom="paragraph">
                  <wp:posOffset>121436</wp:posOffset>
                </wp:positionV>
                <wp:extent cx="6301105" cy="3810"/>
                <wp:effectExtent l="0" t="0" r="0" b="0"/>
                <wp:wrapTopAndBottom/>
                <wp:docPr id="60" name="Graphic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Graphic 60"/>
                      <wps:cNvSpPr/>
                      <wps:spPr>
                        <a:xfrm>
                          <a:off x="0" y="0"/>
                          <a:ext cx="630110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3810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6300724" y="3594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1.874001pt;margin-top:9.561928pt;width:496.12pt;height:.283pt;mso-position-horizontal-relative:page;mso-position-vertical-relative:paragraph;z-index:-15710208;mso-wrap-distance-left:0;mso-wrap-distance-right:0" id="docshape46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1469516</wp:posOffset>
            </wp:positionH>
            <wp:positionV relativeFrom="paragraph">
              <wp:posOffset>320877</wp:posOffset>
            </wp:positionV>
            <wp:extent cx="4679503" cy="2889504"/>
            <wp:effectExtent l="0" t="0" r="0" b="0"/>
            <wp:wrapTopAndBottom/>
            <wp:docPr id="61" name="Image 61" descr="Image of Fig.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 descr="Image of Fig. 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503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4"/>
        <w:rPr>
          <w:sz w:val="20"/>
        </w:rPr>
      </w:pPr>
    </w:p>
    <w:p>
      <w:pPr>
        <w:pStyle w:val="BodyText"/>
        <w:spacing w:line="297" w:lineRule="auto" w:before="175"/>
        <w:ind w:left="197" w:right="183"/>
        <w:jc w:val="both"/>
      </w:pPr>
      <w:bookmarkStart w:name="_bookmark5" w:id="24"/>
      <w:bookmarkEnd w:id="24"/>
      <w:r>
        <w:rPr/>
      </w:r>
      <w:r>
        <w:rPr>
          <w:w w:val="120"/>
        </w:rPr>
        <w:t>Fig.</w:t>
      </w:r>
      <w:r>
        <w:rPr>
          <w:spacing w:val="-3"/>
          <w:w w:val="120"/>
        </w:rPr>
        <w:t> </w:t>
      </w:r>
      <w:r>
        <w:rPr>
          <w:w w:val="120"/>
        </w:rPr>
        <w:t>3</w:t>
      </w:r>
      <w:r>
        <w:rPr>
          <w:spacing w:val="-2"/>
          <w:w w:val="120"/>
        </w:rPr>
        <w:t> </w:t>
      </w:r>
      <w:r>
        <w:rPr>
          <w:rFonts w:ascii="Arial"/>
          <w:w w:val="120"/>
        </w:rPr>
        <w:t>e</w:t>
      </w:r>
      <w:r>
        <w:rPr>
          <w:rFonts w:ascii="Arial"/>
          <w:spacing w:val="-8"/>
          <w:w w:val="120"/>
        </w:rPr>
        <w:t> </w:t>
      </w:r>
      <w:r>
        <w:rPr>
          <w:w w:val="120"/>
        </w:rPr>
        <w:t>Liver</w:t>
      </w:r>
      <w:r>
        <w:rPr>
          <w:spacing w:val="-2"/>
          <w:w w:val="120"/>
        </w:rPr>
        <w:t> </w:t>
      </w:r>
      <w:r>
        <w:rPr>
          <w:w w:val="120"/>
        </w:rPr>
        <w:t>histology</w:t>
      </w:r>
      <w:r>
        <w:rPr>
          <w:spacing w:val="-3"/>
          <w:w w:val="120"/>
        </w:rPr>
        <w:t> </w:t>
      </w:r>
      <w:r>
        <w:rPr>
          <w:w w:val="120"/>
        </w:rPr>
        <w:t>of</w:t>
      </w:r>
      <w:r>
        <w:rPr>
          <w:spacing w:val="-2"/>
          <w:w w:val="120"/>
        </w:rPr>
        <w:t> </w:t>
      </w:r>
      <w:r>
        <w:rPr>
          <w:w w:val="120"/>
        </w:rPr>
        <w:t>EST</w:t>
      </w:r>
      <w:r>
        <w:rPr>
          <w:spacing w:val="-3"/>
          <w:w w:val="120"/>
        </w:rPr>
        <w:t> </w:t>
      </w:r>
      <w:r>
        <w:rPr>
          <w:w w:val="120"/>
        </w:rPr>
        <w:t>bearing</w:t>
      </w:r>
      <w:r>
        <w:rPr>
          <w:spacing w:val="-3"/>
          <w:w w:val="120"/>
        </w:rPr>
        <w:t> </w:t>
      </w:r>
      <w:r>
        <w:rPr>
          <w:w w:val="120"/>
        </w:rPr>
        <w:t>mice</w:t>
      </w:r>
      <w:r>
        <w:rPr>
          <w:spacing w:val="-3"/>
          <w:w w:val="120"/>
        </w:rPr>
        <w:t> </w:t>
      </w:r>
      <w:r>
        <w:rPr>
          <w:w w:val="120"/>
        </w:rPr>
        <w:t>and/or</w:t>
      </w:r>
      <w:r>
        <w:rPr>
          <w:spacing w:val="-3"/>
          <w:w w:val="120"/>
        </w:rPr>
        <w:t> </w:t>
      </w:r>
      <w:r>
        <w:rPr>
          <w:w w:val="120"/>
        </w:rPr>
        <w:t>treated</w:t>
      </w:r>
      <w:r>
        <w:rPr>
          <w:spacing w:val="-3"/>
          <w:w w:val="120"/>
        </w:rPr>
        <w:t> </w:t>
      </w:r>
      <w:r>
        <w:rPr>
          <w:w w:val="120"/>
        </w:rPr>
        <w:t>with</w:t>
      </w:r>
      <w:r>
        <w:rPr>
          <w:spacing w:val="-2"/>
          <w:w w:val="120"/>
        </w:rPr>
        <w:t> </w:t>
      </w:r>
      <w:r>
        <w:rPr>
          <w:w w:val="120"/>
        </w:rPr>
        <w:t>GSE</w:t>
      </w:r>
      <w:r>
        <w:rPr>
          <w:spacing w:val="-3"/>
          <w:w w:val="120"/>
        </w:rPr>
        <w:t> </w:t>
      </w:r>
      <w:r>
        <w:rPr>
          <w:w w:val="120"/>
        </w:rPr>
        <w:t>and</w:t>
      </w:r>
      <w:r>
        <w:rPr>
          <w:spacing w:val="-3"/>
          <w:w w:val="120"/>
        </w:rPr>
        <w:t> </w:t>
      </w:r>
      <w:r>
        <w:rPr>
          <w:w w:val="120"/>
        </w:rPr>
        <w:t>GSK</w:t>
      </w:r>
      <w:r>
        <w:rPr>
          <w:spacing w:val="-3"/>
          <w:w w:val="120"/>
        </w:rPr>
        <w:t> </w:t>
      </w:r>
      <w:r>
        <w:rPr>
          <w:w w:val="120"/>
        </w:rPr>
        <w:t>demonstrating</w:t>
      </w:r>
      <w:r>
        <w:rPr>
          <w:spacing w:val="-3"/>
          <w:w w:val="120"/>
        </w:rPr>
        <w:t> </w:t>
      </w:r>
      <w:r>
        <w:rPr>
          <w:w w:val="120"/>
        </w:rPr>
        <w:t>the</w:t>
      </w:r>
      <w:r>
        <w:rPr>
          <w:spacing w:val="-3"/>
          <w:w w:val="120"/>
        </w:rPr>
        <w:t> </w:t>
      </w:r>
      <w:r>
        <w:rPr>
          <w:w w:val="120"/>
        </w:rPr>
        <w:t>collagen</w:t>
      </w:r>
      <w:r>
        <w:rPr>
          <w:spacing w:val="-3"/>
          <w:w w:val="120"/>
        </w:rPr>
        <w:t> </w:t>
      </w:r>
      <w:r>
        <w:rPr>
          <w:w w:val="120"/>
        </w:rPr>
        <w:t>fibers.</w:t>
      </w:r>
      <w:r>
        <w:rPr>
          <w:spacing w:val="-2"/>
          <w:w w:val="120"/>
        </w:rPr>
        <w:t> </w:t>
      </w:r>
      <w:r>
        <w:rPr>
          <w:w w:val="120"/>
        </w:rPr>
        <w:t>Liver</w:t>
      </w:r>
      <w:r>
        <w:rPr>
          <w:spacing w:val="-3"/>
          <w:w w:val="120"/>
        </w:rPr>
        <w:t> </w:t>
      </w:r>
      <w:r>
        <w:rPr>
          <w:w w:val="120"/>
        </w:rPr>
        <w:t>section of</w:t>
      </w:r>
      <w:r>
        <w:rPr>
          <w:spacing w:val="-2"/>
          <w:w w:val="120"/>
        </w:rPr>
        <w:t> </w:t>
      </w:r>
      <w:r>
        <w:rPr>
          <w:w w:val="120"/>
        </w:rPr>
        <w:t>control</w:t>
      </w:r>
      <w:r>
        <w:rPr>
          <w:spacing w:val="-2"/>
          <w:w w:val="120"/>
        </w:rPr>
        <w:t> </w:t>
      </w:r>
      <w:r>
        <w:rPr>
          <w:w w:val="120"/>
        </w:rPr>
        <w:t>mice</w:t>
      </w:r>
      <w:r>
        <w:rPr>
          <w:spacing w:val="-2"/>
          <w:w w:val="120"/>
        </w:rPr>
        <w:t> </w:t>
      </w:r>
      <w:r>
        <w:rPr>
          <w:w w:val="115"/>
        </w:rPr>
        <w:t>(A) </w:t>
      </w:r>
      <w:r>
        <w:rPr>
          <w:w w:val="120"/>
        </w:rPr>
        <w:t>illustrating</w:t>
      </w:r>
      <w:r>
        <w:rPr>
          <w:spacing w:val="-1"/>
          <w:w w:val="120"/>
        </w:rPr>
        <w:t> </w:t>
      </w:r>
      <w:r>
        <w:rPr>
          <w:w w:val="120"/>
        </w:rPr>
        <w:t>negligible</w:t>
      </w:r>
      <w:r>
        <w:rPr>
          <w:spacing w:val="-1"/>
          <w:w w:val="120"/>
        </w:rPr>
        <w:t> </w:t>
      </w:r>
      <w:r>
        <w:rPr>
          <w:w w:val="120"/>
        </w:rPr>
        <w:t>amount</w:t>
      </w:r>
      <w:r>
        <w:rPr>
          <w:spacing w:val="-2"/>
          <w:w w:val="120"/>
        </w:rPr>
        <w:t> </w:t>
      </w:r>
      <w:r>
        <w:rPr>
          <w:w w:val="120"/>
        </w:rPr>
        <w:t>of</w:t>
      </w:r>
      <w:r>
        <w:rPr>
          <w:spacing w:val="-2"/>
          <w:w w:val="120"/>
        </w:rPr>
        <w:t> </w:t>
      </w:r>
      <w:r>
        <w:rPr>
          <w:w w:val="120"/>
        </w:rPr>
        <w:t>collagen</w:t>
      </w:r>
      <w:r>
        <w:rPr>
          <w:spacing w:val="-2"/>
          <w:w w:val="120"/>
        </w:rPr>
        <w:t> </w:t>
      </w:r>
      <w:r>
        <w:rPr>
          <w:w w:val="120"/>
        </w:rPr>
        <w:t>fibers</w:t>
      </w:r>
      <w:r>
        <w:rPr>
          <w:spacing w:val="-2"/>
          <w:w w:val="120"/>
        </w:rPr>
        <w:t> </w:t>
      </w:r>
      <w:r>
        <w:rPr>
          <w:w w:val="120"/>
        </w:rPr>
        <w:t>around</w:t>
      </w:r>
      <w:r>
        <w:rPr>
          <w:spacing w:val="-1"/>
          <w:w w:val="120"/>
        </w:rPr>
        <w:t> </w:t>
      </w:r>
      <w:r>
        <w:rPr>
          <w:w w:val="120"/>
        </w:rPr>
        <w:t>the</w:t>
      </w:r>
      <w:r>
        <w:rPr>
          <w:spacing w:val="-1"/>
          <w:w w:val="120"/>
        </w:rPr>
        <w:t> </w:t>
      </w:r>
      <w:r>
        <w:rPr>
          <w:w w:val="120"/>
        </w:rPr>
        <w:t>central</w:t>
      </w:r>
      <w:r>
        <w:rPr>
          <w:spacing w:val="-4"/>
          <w:w w:val="120"/>
        </w:rPr>
        <w:t> </w:t>
      </w:r>
      <w:r>
        <w:rPr>
          <w:w w:val="120"/>
        </w:rPr>
        <w:t>vein</w:t>
      </w:r>
      <w:r>
        <w:rPr>
          <w:spacing w:val="-1"/>
          <w:w w:val="120"/>
        </w:rPr>
        <w:t> </w:t>
      </w:r>
      <w:r>
        <w:rPr>
          <w:w w:val="115"/>
        </w:rPr>
        <w:t>(CV), </w:t>
      </w:r>
      <w:r>
        <w:rPr>
          <w:w w:val="120"/>
        </w:rPr>
        <w:t>liver</w:t>
      </w:r>
      <w:r>
        <w:rPr>
          <w:spacing w:val="-1"/>
          <w:w w:val="120"/>
        </w:rPr>
        <w:t> </w:t>
      </w:r>
      <w:r>
        <w:rPr>
          <w:w w:val="120"/>
        </w:rPr>
        <w:t>section</w:t>
      </w:r>
      <w:r>
        <w:rPr>
          <w:spacing w:val="-4"/>
          <w:w w:val="120"/>
        </w:rPr>
        <w:t> </w:t>
      </w:r>
      <w:r>
        <w:rPr>
          <w:w w:val="120"/>
        </w:rPr>
        <w:t>of</w:t>
      </w:r>
      <w:r>
        <w:rPr>
          <w:spacing w:val="-1"/>
          <w:w w:val="120"/>
        </w:rPr>
        <w:t> </w:t>
      </w:r>
      <w:r>
        <w:rPr>
          <w:w w:val="120"/>
        </w:rPr>
        <w:t>GSE</w:t>
      </w:r>
      <w:r>
        <w:rPr>
          <w:spacing w:val="-2"/>
          <w:w w:val="120"/>
        </w:rPr>
        <w:t> </w:t>
      </w:r>
      <w:r>
        <w:rPr>
          <w:w w:val="120"/>
        </w:rPr>
        <w:t>and</w:t>
      </w:r>
      <w:r>
        <w:rPr>
          <w:spacing w:val="-1"/>
          <w:w w:val="120"/>
        </w:rPr>
        <w:t> </w:t>
      </w:r>
      <w:r>
        <w:rPr>
          <w:w w:val="120"/>
        </w:rPr>
        <w:t>GSK </w:t>
      </w:r>
      <w:r>
        <w:rPr>
          <w:w w:val="125"/>
        </w:rPr>
        <w:t>treated</w:t>
      </w:r>
      <w:r>
        <w:rPr>
          <w:spacing w:val="-13"/>
          <w:w w:val="125"/>
        </w:rPr>
        <w:t> </w:t>
      </w:r>
      <w:r>
        <w:rPr>
          <w:w w:val="125"/>
        </w:rPr>
        <w:t>mice</w:t>
      </w:r>
      <w:r>
        <w:rPr>
          <w:spacing w:val="-12"/>
          <w:w w:val="125"/>
        </w:rPr>
        <w:t> </w:t>
      </w:r>
      <w:r>
        <w:rPr>
          <w:w w:val="115"/>
        </w:rPr>
        <w:t>(B)</w:t>
      </w:r>
      <w:r>
        <w:rPr>
          <w:spacing w:val="-8"/>
          <w:w w:val="115"/>
        </w:rPr>
        <w:t> </w:t>
      </w:r>
      <w:r>
        <w:rPr>
          <w:w w:val="125"/>
        </w:rPr>
        <w:t>showing</w:t>
      </w:r>
      <w:r>
        <w:rPr>
          <w:spacing w:val="-12"/>
          <w:w w:val="125"/>
        </w:rPr>
        <w:t> </w:t>
      </w:r>
      <w:r>
        <w:rPr>
          <w:w w:val="125"/>
        </w:rPr>
        <w:t>no</w:t>
      </w:r>
      <w:r>
        <w:rPr>
          <w:spacing w:val="-12"/>
          <w:w w:val="125"/>
        </w:rPr>
        <w:t> </w:t>
      </w:r>
      <w:r>
        <w:rPr>
          <w:w w:val="125"/>
        </w:rPr>
        <w:t>remarkable</w:t>
      </w:r>
      <w:r>
        <w:rPr>
          <w:spacing w:val="-12"/>
          <w:w w:val="125"/>
        </w:rPr>
        <w:t> </w:t>
      </w:r>
      <w:r>
        <w:rPr>
          <w:w w:val="125"/>
        </w:rPr>
        <w:t>changes,</w:t>
      </w:r>
      <w:r>
        <w:rPr>
          <w:spacing w:val="-13"/>
          <w:w w:val="125"/>
        </w:rPr>
        <w:t> </w:t>
      </w:r>
      <w:r>
        <w:rPr>
          <w:w w:val="125"/>
        </w:rPr>
        <w:t>liver</w:t>
      </w:r>
      <w:r>
        <w:rPr>
          <w:spacing w:val="-12"/>
          <w:w w:val="125"/>
        </w:rPr>
        <w:t> </w:t>
      </w:r>
      <w:r>
        <w:rPr>
          <w:w w:val="125"/>
        </w:rPr>
        <w:t>sections</w:t>
      </w:r>
      <w:r>
        <w:rPr>
          <w:spacing w:val="-13"/>
          <w:w w:val="125"/>
        </w:rPr>
        <w:t> </w:t>
      </w:r>
      <w:r>
        <w:rPr>
          <w:w w:val="125"/>
        </w:rPr>
        <w:t>of</w:t>
      </w:r>
      <w:r>
        <w:rPr>
          <w:spacing w:val="-11"/>
          <w:w w:val="125"/>
        </w:rPr>
        <w:t> </w:t>
      </w:r>
      <w:r>
        <w:rPr>
          <w:w w:val="125"/>
        </w:rPr>
        <w:t>EST</w:t>
      </w:r>
      <w:r>
        <w:rPr>
          <w:spacing w:val="-13"/>
          <w:w w:val="125"/>
        </w:rPr>
        <w:t> </w:t>
      </w:r>
      <w:r>
        <w:rPr>
          <w:w w:val="125"/>
        </w:rPr>
        <w:t>bearing</w:t>
      </w:r>
      <w:r>
        <w:rPr>
          <w:spacing w:val="-12"/>
          <w:w w:val="125"/>
        </w:rPr>
        <w:t> </w:t>
      </w:r>
      <w:r>
        <w:rPr>
          <w:w w:val="125"/>
        </w:rPr>
        <w:t>mice</w:t>
      </w:r>
      <w:r>
        <w:rPr>
          <w:spacing w:val="-12"/>
          <w:w w:val="125"/>
        </w:rPr>
        <w:t> </w:t>
      </w:r>
      <w:r>
        <w:rPr>
          <w:w w:val="115"/>
        </w:rPr>
        <w:t>(C)</w:t>
      </w:r>
      <w:r>
        <w:rPr>
          <w:spacing w:val="-9"/>
          <w:w w:val="115"/>
        </w:rPr>
        <w:t> </w:t>
      </w:r>
      <w:r>
        <w:rPr>
          <w:w w:val="125"/>
        </w:rPr>
        <w:t>illustrating</w:t>
      </w:r>
      <w:r>
        <w:rPr>
          <w:spacing w:val="-12"/>
          <w:w w:val="125"/>
        </w:rPr>
        <w:t> </w:t>
      </w:r>
      <w:r>
        <w:rPr>
          <w:w w:val="125"/>
        </w:rPr>
        <w:t>large</w:t>
      </w:r>
      <w:r>
        <w:rPr>
          <w:spacing w:val="-13"/>
          <w:w w:val="125"/>
        </w:rPr>
        <w:t> </w:t>
      </w:r>
      <w:r>
        <w:rPr>
          <w:w w:val="125"/>
        </w:rPr>
        <w:t>amount</w:t>
      </w:r>
      <w:r>
        <w:rPr>
          <w:spacing w:val="-12"/>
          <w:w w:val="125"/>
        </w:rPr>
        <w:t> </w:t>
      </w:r>
      <w:r>
        <w:rPr>
          <w:w w:val="125"/>
        </w:rPr>
        <w:t>of</w:t>
      </w:r>
      <w:r>
        <w:rPr>
          <w:spacing w:val="-13"/>
          <w:w w:val="125"/>
        </w:rPr>
        <w:t> </w:t>
      </w:r>
      <w:r>
        <w:rPr>
          <w:w w:val="125"/>
        </w:rPr>
        <w:t>collagen fibers</w:t>
      </w:r>
      <w:r>
        <w:rPr>
          <w:spacing w:val="-10"/>
          <w:w w:val="125"/>
        </w:rPr>
        <w:t> </w:t>
      </w:r>
      <w:r>
        <w:rPr>
          <w:w w:val="125"/>
        </w:rPr>
        <w:t>around</w:t>
      </w:r>
      <w:r>
        <w:rPr>
          <w:spacing w:val="-12"/>
          <w:w w:val="125"/>
        </w:rPr>
        <w:t> </w:t>
      </w:r>
      <w:r>
        <w:rPr>
          <w:w w:val="125"/>
        </w:rPr>
        <w:t>central</w:t>
      </w:r>
      <w:r>
        <w:rPr>
          <w:spacing w:val="-11"/>
          <w:w w:val="125"/>
        </w:rPr>
        <w:t> </w:t>
      </w:r>
      <w:r>
        <w:rPr>
          <w:w w:val="125"/>
        </w:rPr>
        <w:t>vein</w:t>
      </w:r>
      <w:r>
        <w:rPr>
          <w:spacing w:val="-10"/>
          <w:w w:val="125"/>
        </w:rPr>
        <w:t> </w:t>
      </w:r>
      <w:r>
        <w:rPr>
          <w:w w:val="115"/>
        </w:rPr>
        <w:t>(CV),</w:t>
      </w:r>
      <w:r>
        <w:rPr>
          <w:spacing w:val="-7"/>
          <w:w w:val="115"/>
        </w:rPr>
        <w:t> </w:t>
      </w:r>
      <w:r>
        <w:rPr>
          <w:w w:val="125"/>
        </w:rPr>
        <w:t>liver</w:t>
      </w:r>
      <w:r>
        <w:rPr>
          <w:spacing w:val="-10"/>
          <w:w w:val="125"/>
        </w:rPr>
        <w:t> </w:t>
      </w:r>
      <w:r>
        <w:rPr>
          <w:w w:val="125"/>
        </w:rPr>
        <w:t>section</w:t>
      </w:r>
      <w:r>
        <w:rPr>
          <w:spacing w:val="-11"/>
          <w:w w:val="125"/>
        </w:rPr>
        <w:t> </w:t>
      </w:r>
      <w:r>
        <w:rPr>
          <w:w w:val="125"/>
        </w:rPr>
        <w:t>of</w:t>
      </w:r>
      <w:r>
        <w:rPr>
          <w:spacing w:val="-10"/>
          <w:w w:val="125"/>
        </w:rPr>
        <w:t> </w:t>
      </w:r>
      <w:r>
        <w:rPr>
          <w:w w:val="125"/>
        </w:rPr>
        <w:t>EST</w:t>
      </w:r>
      <w:r>
        <w:rPr>
          <w:spacing w:val="-11"/>
          <w:w w:val="125"/>
        </w:rPr>
        <w:t> </w:t>
      </w:r>
      <w:r>
        <w:rPr>
          <w:w w:val="125"/>
        </w:rPr>
        <w:t>plus</w:t>
      </w:r>
      <w:r>
        <w:rPr>
          <w:spacing w:val="-10"/>
          <w:w w:val="125"/>
        </w:rPr>
        <w:t> </w:t>
      </w:r>
      <w:r>
        <w:rPr>
          <w:w w:val="125"/>
        </w:rPr>
        <w:t>GSE</w:t>
      </w:r>
      <w:r>
        <w:rPr>
          <w:spacing w:val="-11"/>
          <w:w w:val="125"/>
        </w:rPr>
        <w:t> </w:t>
      </w:r>
      <w:r>
        <w:rPr>
          <w:w w:val="125"/>
        </w:rPr>
        <w:t>and</w:t>
      </w:r>
      <w:r>
        <w:rPr>
          <w:spacing w:val="-10"/>
          <w:w w:val="125"/>
        </w:rPr>
        <w:t> </w:t>
      </w:r>
      <w:r>
        <w:rPr>
          <w:w w:val="125"/>
        </w:rPr>
        <w:t>GSK</w:t>
      </w:r>
      <w:r>
        <w:rPr>
          <w:spacing w:val="-11"/>
          <w:w w:val="125"/>
        </w:rPr>
        <w:t> </w:t>
      </w:r>
      <w:r>
        <w:rPr>
          <w:w w:val="125"/>
        </w:rPr>
        <w:t>treated</w:t>
      </w:r>
      <w:r>
        <w:rPr>
          <w:spacing w:val="-10"/>
          <w:w w:val="125"/>
        </w:rPr>
        <w:t> </w:t>
      </w:r>
      <w:r>
        <w:rPr>
          <w:w w:val="125"/>
        </w:rPr>
        <w:t>group</w:t>
      </w:r>
      <w:r>
        <w:rPr>
          <w:spacing w:val="-11"/>
          <w:w w:val="125"/>
        </w:rPr>
        <w:t> </w:t>
      </w:r>
      <w:r>
        <w:rPr>
          <w:w w:val="115"/>
        </w:rPr>
        <w:t>(D)</w:t>
      </w:r>
      <w:r>
        <w:rPr>
          <w:spacing w:val="-6"/>
          <w:w w:val="115"/>
        </w:rPr>
        <w:t> </w:t>
      </w:r>
      <w:r>
        <w:rPr>
          <w:w w:val="125"/>
        </w:rPr>
        <w:t>showing</w:t>
      </w:r>
      <w:r>
        <w:rPr>
          <w:spacing w:val="-11"/>
          <w:w w:val="125"/>
        </w:rPr>
        <w:t> </w:t>
      </w:r>
      <w:r>
        <w:rPr>
          <w:w w:val="125"/>
        </w:rPr>
        <w:t>decrease</w:t>
      </w:r>
      <w:r>
        <w:rPr>
          <w:spacing w:val="-12"/>
          <w:w w:val="125"/>
        </w:rPr>
        <w:t> </w:t>
      </w:r>
      <w:r>
        <w:rPr>
          <w:w w:val="125"/>
        </w:rPr>
        <w:t>in</w:t>
      </w:r>
      <w:r>
        <w:rPr>
          <w:spacing w:val="-10"/>
          <w:w w:val="125"/>
        </w:rPr>
        <w:t> </w:t>
      </w:r>
      <w:r>
        <w:rPr>
          <w:w w:val="125"/>
        </w:rPr>
        <w:t>the</w:t>
      </w:r>
      <w:r>
        <w:rPr>
          <w:spacing w:val="-10"/>
          <w:w w:val="125"/>
        </w:rPr>
        <w:t> </w:t>
      </w:r>
      <w:r>
        <w:rPr>
          <w:w w:val="125"/>
        </w:rPr>
        <w:t>amount</w:t>
      </w:r>
      <w:r>
        <w:rPr>
          <w:spacing w:val="-10"/>
          <w:w w:val="125"/>
        </w:rPr>
        <w:t> </w:t>
      </w:r>
      <w:r>
        <w:rPr>
          <w:w w:val="125"/>
        </w:rPr>
        <w:t>of collagen fibers around the central vein </w:t>
      </w:r>
      <w:r>
        <w:rPr>
          <w:w w:val="115"/>
        </w:rPr>
        <w:t>(CV) </w:t>
      </w:r>
      <w:r>
        <w:rPr>
          <w:w w:val="125"/>
        </w:rPr>
        <w:t>(Masson trichrome stain, X400).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1469516</wp:posOffset>
            </wp:positionH>
            <wp:positionV relativeFrom="paragraph">
              <wp:posOffset>276829</wp:posOffset>
            </wp:positionV>
            <wp:extent cx="4682664" cy="3282696"/>
            <wp:effectExtent l="0" t="0" r="0" b="0"/>
            <wp:wrapTopAndBottom/>
            <wp:docPr id="62" name="Image 62" descr="Image of Fig.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 descr="Image of Fig. 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2664" cy="3282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00" w:lineRule="auto" w:before="171"/>
        <w:ind w:left="197" w:right="195"/>
      </w:pPr>
      <w:bookmarkStart w:name="_bookmark6" w:id="25"/>
      <w:bookmarkEnd w:id="25"/>
      <w:r>
        <w:rPr/>
      </w:r>
      <w:r>
        <w:rPr>
          <w:w w:val="120"/>
        </w:rPr>
        <w:t>Fig.</w:t>
      </w:r>
      <w:r>
        <w:rPr>
          <w:spacing w:val="31"/>
          <w:w w:val="120"/>
        </w:rPr>
        <w:t> </w:t>
      </w:r>
      <w:r>
        <w:rPr>
          <w:w w:val="120"/>
        </w:rPr>
        <w:t>4</w:t>
      </w:r>
      <w:r>
        <w:rPr>
          <w:spacing w:val="31"/>
          <w:w w:val="120"/>
        </w:rPr>
        <w:t> </w:t>
      </w:r>
      <w:r>
        <w:rPr>
          <w:rFonts w:ascii="Arial"/>
          <w:w w:val="120"/>
        </w:rPr>
        <w:t>e</w:t>
      </w:r>
      <w:r>
        <w:rPr>
          <w:rFonts w:ascii="Arial"/>
          <w:spacing w:val="26"/>
          <w:w w:val="120"/>
        </w:rPr>
        <w:t> </w:t>
      </w:r>
      <w:r>
        <w:rPr>
          <w:w w:val="120"/>
        </w:rPr>
        <w:t>Liver</w:t>
      </w:r>
      <w:r>
        <w:rPr>
          <w:spacing w:val="31"/>
          <w:w w:val="120"/>
        </w:rPr>
        <w:t> </w:t>
      </w:r>
      <w:r>
        <w:rPr>
          <w:w w:val="120"/>
        </w:rPr>
        <w:t>histochemical</w:t>
      </w:r>
      <w:r>
        <w:rPr>
          <w:spacing w:val="33"/>
          <w:w w:val="120"/>
        </w:rPr>
        <w:t> </w:t>
      </w:r>
      <w:r>
        <w:rPr>
          <w:w w:val="120"/>
        </w:rPr>
        <w:t>demonstration</w:t>
      </w:r>
      <w:r>
        <w:rPr>
          <w:spacing w:val="30"/>
          <w:w w:val="120"/>
        </w:rPr>
        <w:t> </w:t>
      </w:r>
      <w:r>
        <w:rPr>
          <w:w w:val="120"/>
        </w:rPr>
        <w:t>of</w:t>
      </w:r>
      <w:r>
        <w:rPr>
          <w:spacing w:val="33"/>
          <w:w w:val="120"/>
        </w:rPr>
        <w:t> </w:t>
      </w:r>
      <w:r>
        <w:rPr>
          <w:w w:val="120"/>
        </w:rPr>
        <w:t>the</w:t>
      </w:r>
      <w:r>
        <w:rPr>
          <w:spacing w:val="31"/>
          <w:w w:val="120"/>
        </w:rPr>
        <w:t> </w:t>
      </w:r>
      <w:r>
        <w:rPr>
          <w:w w:val="120"/>
        </w:rPr>
        <w:t>content</w:t>
      </w:r>
      <w:r>
        <w:rPr>
          <w:spacing w:val="31"/>
          <w:w w:val="120"/>
        </w:rPr>
        <w:t> </w:t>
      </w:r>
      <w:r>
        <w:rPr>
          <w:w w:val="120"/>
        </w:rPr>
        <w:t>and</w:t>
      </w:r>
      <w:r>
        <w:rPr>
          <w:spacing w:val="31"/>
          <w:w w:val="120"/>
        </w:rPr>
        <w:t> </w:t>
      </w:r>
      <w:r>
        <w:rPr>
          <w:w w:val="120"/>
        </w:rPr>
        <w:t>localization</w:t>
      </w:r>
      <w:r>
        <w:rPr>
          <w:spacing w:val="33"/>
          <w:w w:val="120"/>
        </w:rPr>
        <w:t> </w:t>
      </w:r>
      <w:r>
        <w:rPr>
          <w:w w:val="120"/>
        </w:rPr>
        <w:t>of</w:t>
      </w:r>
      <w:r>
        <w:rPr>
          <w:spacing w:val="31"/>
          <w:w w:val="120"/>
        </w:rPr>
        <w:t> </w:t>
      </w:r>
      <w:r>
        <w:rPr>
          <w:w w:val="120"/>
        </w:rPr>
        <w:t>total</w:t>
      </w:r>
      <w:r>
        <w:rPr>
          <w:spacing w:val="31"/>
          <w:w w:val="120"/>
        </w:rPr>
        <w:t> </w:t>
      </w:r>
      <w:r>
        <w:rPr>
          <w:w w:val="120"/>
        </w:rPr>
        <w:t>proteins</w:t>
      </w:r>
      <w:r>
        <w:rPr>
          <w:spacing w:val="31"/>
          <w:w w:val="120"/>
        </w:rPr>
        <w:t> </w:t>
      </w:r>
      <w:r>
        <w:rPr>
          <w:w w:val="120"/>
        </w:rPr>
        <w:t>of</w:t>
      </w:r>
      <w:r>
        <w:rPr>
          <w:spacing w:val="31"/>
          <w:w w:val="120"/>
        </w:rPr>
        <w:t> </w:t>
      </w:r>
      <w:r>
        <w:rPr>
          <w:w w:val="120"/>
        </w:rPr>
        <w:t>EST</w:t>
      </w:r>
      <w:r>
        <w:rPr>
          <w:spacing w:val="31"/>
          <w:w w:val="120"/>
        </w:rPr>
        <w:t> </w:t>
      </w:r>
      <w:r>
        <w:rPr>
          <w:w w:val="120"/>
        </w:rPr>
        <w:t>bearing</w:t>
      </w:r>
      <w:r>
        <w:rPr>
          <w:spacing w:val="31"/>
          <w:w w:val="120"/>
        </w:rPr>
        <w:t> </w:t>
      </w:r>
      <w:r>
        <w:rPr>
          <w:w w:val="120"/>
        </w:rPr>
        <w:t>mice</w:t>
      </w:r>
      <w:r>
        <w:rPr>
          <w:spacing w:val="31"/>
          <w:w w:val="120"/>
        </w:rPr>
        <w:t> </w:t>
      </w:r>
      <w:r>
        <w:rPr>
          <w:w w:val="120"/>
        </w:rPr>
        <w:t>and/or treated with GSE and</w:t>
      </w:r>
      <w:r>
        <w:rPr>
          <w:spacing w:val="11"/>
          <w:w w:val="120"/>
        </w:rPr>
        <w:t> </w:t>
      </w:r>
      <w:r>
        <w:rPr>
          <w:w w:val="120"/>
        </w:rPr>
        <w:t>GSK. Liver</w:t>
      </w:r>
      <w:r>
        <w:rPr>
          <w:spacing w:val="11"/>
          <w:w w:val="120"/>
        </w:rPr>
        <w:t> </w:t>
      </w:r>
      <w:r>
        <w:rPr>
          <w:w w:val="120"/>
        </w:rPr>
        <w:t>section of</w:t>
      </w:r>
      <w:r>
        <w:rPr>
          <w:spacing w:val="11"/>
          <w:w w:val="120"/>
        </w:rPr>
        <w:t> </w:t>
      </w:r>
      <w:r>
        <w:rPr>
          <w:w w:val="120"/>
        </w:rPr>
        <w:t>control mice</w:t>
      </w:r>
      <w:r>
        <w:rPr>
          <w:spacing w:val="11"/>
          <w:w w:val="120"/>
        </w:rPr>
        <w:t> </w:t>
      </w:r>
      <w:r>
        <w:rPr>
          <w:w w:val="120"/>
        </w:rPr>
        <w:t>(A)</w:t>
      </w:r>
      <w:r>
        <w:rPr>
          <w:spacing w:val="11"/>
          <w:w w:val="120"/>
        </w:rPr>
        <w:t> </w:t>
      </w:r>
      <w:r>
        <w:rPr>
          <w:w w:val="120"/>
        </w:rPr>
        <w:t>showing</w:t>
      </w:r>
      <w:r>
        <w:rPr>
          <w:spacing w:val="11"/>
          <w:w w:val="120"/>
        </w:rPr>
        <w:t> </w:t>
      </w:r>
      <w:r>
        <w:rPr>
          <w:w w:val="120"/>
        </w:rPr>
        <w:t>normal dense protein content with normal distribution</w:t>
      </w:r>
      <w:r>
        <w:rPr>
          <w:spacing w:val="40"/>
          <w:w w:val="120"/>
        </w:rPr>
        <w:t> </w:t>
      </w:r>
      <w:r>
        <w:rPr>
          <w:w w:val="120"/>
        </w:rPr>
        <w:t>of protein in all of the hepatocytes, liver section of GSE and GSK treated mice (B), liver sections of EST bearing mice (C) displaying reduction of</w:t>
      </w:r>
      <w:r>
        <w:rPr>
          <w:spacing w:val="24"/>
          <w:w w:val="120"/>
        </w:rPr>
        <w:t> </w:t>
      </w:r>
      <w:r>
        <w:rPr>
          <w:w w:val="120"/>
        </w:rPr>
        <w:t>total protein content, liver section of</w:t>
      </w:r>
      <w:r>
        <w:rPr>
          <w:spacing w:val="24"/>
          <w:w w:val="120"/>
        </w:rPr>
        <w:t> </w:t>
      </w:r>
      <w:r>
        <w:rPr>
          <w:w w:val="120"/>
        </w:rPr>
        <w:t>EST plus</w:t>
      </w:r>
      <w:r>
        <w:rPr>
          <w:spacing w:val="24"/>
          <w:w w:val="120"/>
        </w:rPr>
        <w:t> </w:t>
      </w:r>
      <w:r>
        <w:rPr>
          <w:w w:val="120"/>
        </w:rPr>
        <w:t>GSE and GSK treated group (D)</w:t>
      </w:r>
      <w:r>
        <w:rPr>
          <w:spacing w:val="24"/>
          <w:w w:val="120"/>
        </w:rPr>
        <w:t> </w:t>
      </w:r>
      <w:r>
        <w:rPr>
          <w:w w:val="120"/>
        </w:rPr>
        <w:t>illustrating normalization of total protein (Bromophenol blue stain, X400).</w:t>
      </w:r>
    </w:p>
    <w:p>
      <w:pPr>
        <w:spacing w:after="0" w:line="300" w:lineRule="auto"/>
        <w:sectPr>
          <w:pgSz w:w="11910" w:h="15880"/>
          <w:pgMar w:top="540" w:bottom="280" w:left="840" w:right="840"/>
        </w:sectPr>
      </w:pPr>
    </w:p>
    <w:p>
      <w:pPr>
        <w:tabs>
          <w:tab w:pos="2245" w:val="left" w:leader="none"/>
        </w:tabs>
        <w:spacing w:before="59"/>
        <w:ind w:left="105" w:right="0" w:firstLine="0"/>
        <w:jc w:val="left"/>
        <w:rPr>
          <w:sz w:val="14"/>
        </w:rPr>
      </w:pPr>
      <w:r>
        <w:rPr>
          <w:spacing w:val="-5"/>
          <w:w w:val="115"/>
          <w:sz w:val="19"/>
        </w:rPr>
        <w:t>104</w:t>
      </w:r>
      <w:r>
        <w:rPr>
          <w:sz w:val="19"/>
        </w:rPr>
        <w:tab/>
      </w:r>
      <w:hyperlink r:id="rId7">
        <w:r>
          <w:rPr>
            <w:color w:val="007FAC"/>
            <w:w w:val="115"/>
            <w:sz w:val="14"/>
          </w:rPr>
          <w:t>e</w:t>
        </w:r>
        <w:r>
          <w:rPr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20"/>
            <w:w w:val="115"/>
            <w:sz w:val="14"/>
          </w:rPr>
          <w:t>gypti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an</w:t>
        </w:r>
        <w:r>
          <w:rPr>
            <w:smallCaps w:val="0"/>
            <w:color w:val="007FAC"/>
            <w:spacing w:val="3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j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ur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40"/>
            <w:sz w:val="14"/>
          </w:rPr>
          <w:t>nal</w:t>
        </w:r>
        <w:r>
          <w:rPr>
            <w:smallCaps w:val="0"/>
            <w:color w:val="007FAC"/>
            <w:spacing w:val="24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f</w:t>
        </w:r>
        <w:r>
          <w:rPr>
            <w:smallCaps w:val="0"/>
            <w:color w:val="007FAC"/>
            <w:spacing w:val="24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b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a</w:t>
        </w:r>
        <w:r>
          <w:rPr>
            <w:smallCaps w:val="0"/>
            <w:color w:val="007FAC"/>
            <w:spacing w:val="-13"/>
            <w:w w:val="115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sic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6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15"/>
            <w:sz w:val="14"/>
          </w:rPr>
          <w:t>and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a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pp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l</w:t>
        </w:r>
        <w:r>
          <w:rPr>
            <w:smallCaps w:val="0"/>
            <w:color w:val="007FAC"/>
            <w:spacing w:val="-22"/>
            <w:w w:val="14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ed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sci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en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e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s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7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2</w:t>
        </w:r>
        <w:r>
          <w:rPr>
            <w:smallCaps w:val="0"/>
            <w:color w:val="007FAC"/>
            <w:spacing w:val="32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(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15"/>
            <w:sz w:val="14"/>
          </w:rPr>
          <w:t>201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5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)</w:t>
        </w:r>
        <w:r>
          <w:rPr>
            <w:smallCaps w:val="0"/>
            <w:color w:val="007FAC"/>
            <w:spacing w:val="34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98</w:t>
        </w:r>
      </w:hyperlink>
      <w:r>
        <w:rPr>
          <w:smallCaps w:val="0"/>
          <w:color w:val="007FAC"/>
          <w:spacing w:val="-15"/>
          <w:w w:val="115"/>
          <w:sz w:val="14"/>
        </w:rPr>
        <w:t> </w:t>
      </w:r>
      <w:r>
        <w:rPr>
          <w:rFonts w:ascii="Arial"/>
          <w:smallCaps w:val="0"/>
          <w:color w:val="007FAC"/>
          <w:spacing w:val="8"/>
          <w:w w:val="115"/>
          <w:sz w:val="14"/>
        </w:rPr>
        <w:t>e</w:t>
      </w:r>
      <w:hyperlink r:id="rId7">
        <w:r>
          <w:rPr>
            <w:smallCaps w:val="0"/>
            <w:color w:val="007FAC"/>
            <w:spacing w:val="8"/>
            <w:w w:val="115"/>
            <w:sz w:val="14"/>
          </w:rPr>
          <w:t>109 </w:t>
        </w:r>
      </w:hyperlink>
    </w:p>
    <w:p>
      <w:pPr>
        <w:pStyle w:val="BodyText"/>
        <w:spacing w:before="6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600481</wp:posOffset>
                </wp:positionH>
                <wp:positionV relativeFrom="paragraph">
                  <wp:posOffset>121436</wp:posOffset>
                </wp:positionV>
                <wp:extent cx="6301105" cy="3810"/>
                <wp:effectExtent l="0" t="0" r="0" b="0"/>
                <wp:wrapTopAndBottom/>
                <wp:docPr id="63" name="Graphic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Graphic 63"/>
                      <wps:cNvSpPr/>
                      <wps:spPr>
                        <a:xfrm>
                          <a:off x="0" y="0"/>
                          <a:ext cx="630110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3810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6300724" y="3599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7.282001pt;margin-top:9.561928pt;width:496.12pt;height:.283450pt;mso-position-horizontal-relative:page;mso-position-vertical-relative:paragraph;z-index:-15708672;mso-wrap-distance-left:0;mso-wrap-distance-right:0" id="docshape47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1410474</wp:posOffset>
            </wp:positionH>
            <wp:positionV relativeFrom="paragraph">
              <wp:posOffset>320877</wp:posOffset>
            </wp:positionV>
            <wp:extent cx="4682277" cy="3264408"/>
            <wp:effectExtent l="0" t="0" r="0" b="0"/>
            <wp:wrapTopAndBottom/>
            <wp:docPr id="64" name="Image 64" descr="Image of Fig.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 descr="Image of Fig. 5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2277" cy="3264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4"/>
        <w:rPr>
          <w:sz w:val="20"/>
        </w:rPr>
      </w:pPr>
    </w:p>
    <w:p>
      <w:pPr>
        <w:pStyle w:val="BodyText"/>
        <w:spacing w:line="297" w:lineRule="auto" w:before="168"/>
        <w:ind w:left="105" w:right="195"/>
      </w:pPr>
      <w:bookmarkStart w:name="_bookmark7" w:id="26"/>
      <w:bookmarkEnd w:id="26"/>
      <w:r>
        <w:rPr/>
      </w:r>
      <w:r>
        <w:rPr>
          <w:w w:val="120"/>
        </w:rPr>
        <w:t>Fig. 5 </w:t>
      </w:r>
      <w:r>
        <w:rPr>
          <w:rFonts w:ascii="Arial"/>
          <w:w w:val="120"/>
        </w:rPr>
        <w:t>e </w:t>
      </w:r>
      <w:r>
        <w:rPr>
          <w:w w:val="120"/>
        </w:rPr>
        <w:t>Liver histochemical demonstration of the DNA content of EST bearing mice and/or treated with GSE</w:t>
      </w:r>
      <w:r>
        <w:rPr>
          <w:rFonts w:ascii="Verana Sans Demi"/>
          <w:w w:val="120"/>
        </w:rPr>
        <w:t>&amp;</w:t>
      </w:r>
      <w:r>
        <w:rPr>
          <w:w w:val="120"/>
        </w:rPr>
        <w:t>GSK. Liver section</w:t>
      </w:r>
      <w:r>
        <w:rPr>
          <w:spacing w:val="-8"/>
          <w:w w:val="120"/>
        </w:rPr>
        <w:t> </w:t>
      </w:r>
      <w:r>
        <w:rPr>
          <w:w w:val="120"/>
        </w:rPr>
        <w:t>of</w:t>
      </w:r>
      <w:r>
        <w:rPr>
          <w:spacing w:val="-6"/>
          <w:w w:val="120"/>
        </w:rPr>
        <w:t> </w:t>
      </w:r>
      <w:r>
        <w:rPr>
          <w:w w:val="120"/>
        </w:rPr>
        <w:t>control</w:t>
      </w:r>
      <w:r>
        <w:rPr>
          <w:spacing w:val="-8"/>
          <w:w w:val="120"/>
        </w:rPr>
        <w:t> </w:t>
      </w:r>
      <w:r>
        <w:rPr>
          <w:w w:val="120"/>
        </w:rPr>
        <w:t>mice</w:t>
      </w:r>
      <w:r>
        <w:rPr>
          <w:spacing w:val="-7"/>
          <w:w w:val="120"/>
        </w:rPr>
        <w:t> </w:t>
      </w:r>
      <w:r>
        <w:rPr>
          <w:w w:val="120"/>
        </w:rPr>
        <w:t>(A)</w:t>
      </w:r>
      <w:r>
        <w:rPr>
          <w:spacing w:val="-6"/>
          <w:w w:val="120"/>
        </w:rPr>
        <w:t> </w:t>
      </w:r>
      <w:r>
        <w:rPr>
          <w:w w:val="120"/>
        </w:rPr>
        <w:t>and</w:t>
      </w:r>
      <w:r>
        <w:rPr>
          <w:spacing w:val="-6"/>
          <w:w w:val="120"/>
        </w:rPr>
        <w:t> </w:t>
      </w:r>
      <w:r>
        <w:rPr>
          <w:w w:val="120"/>
        </w:rPr>
        <w:t>GSE</w:t>
      </w:r>
      <w:r>
        <w:rPr>
          <w:spacing w:val="-7"/>
          <w:w w:val="120"/>
        </w:rPr>
        <w:t> </w:t>
      </w:r>
      <w:r>
        <w:rPr>
          <w:w w:val="120"/>
        </w:rPr>
        <w:t>and</w:t>
      </w:r>
      <w:r>
        <w:rPr>
          <w:spacing w:val="-6"/>
          <w:w w:val="120"/>
        </w:rPr>
        <w:t> </w:t>
      </w:r>
      <w:r>
        <w:rPr>
          <w:w w:val="120"/>
        </w:rPr>
        <w:t>GSK</w:t>
      </w:r>
      <w:r>
        <w:rPr>
          <w:spacing w:val="-8"/>
          <w:w w:val="120"/>
        </w:rPr>
        <w:t> </w:t>
      </w:r>
      <w:r>
        <w:rPr>
          <w:w w:val="120"/>
        </w:rPr>
        <w:t>treated</w:t>
      </w:r>
      <w:r>
        <w:rPr>
          <w:spacing w:val="-7"/>
          <w:w w:val="120"/>
        </w:rPr>
        <w:t> </w:t>
      </w:r>
      <w:r>
        <w:rPr>
          <w:w w:val="120"/>
        </w:rPr>
        <w:t>mice</w:t>
      </w:r>
      <w:r>
        <w:rPr>
          <w:spacing w:val="-7"/>
          <w:w w:val="120"/>
        </w:rPr>
        <w:t> </w:t>
      </w:r>
      <w:r>
        <w:rPr>
          <w:w w:val="120"/>
        </w:rPr>
        <w:t>(B)</w:t>
      </w:r>
      <w:r>
        <w:rPr>
          <w:spacing w:val="-6"/>
          <w:w w:val="120"/>
        </w:rPr>
        <w:t> </w:t>
      </w:r>
      <w:r>
        <w:rPr>
          <w:w w:val="120"/>
        </w:rPr>
        <w:t>showing</w:t>
      </w:r>
      <w:r>
        <w:rPr>
          <w:spacing w:val="-8"/>
          <w:w w:val="120"/>
        </w:rPr>
        <w:t> </w:t>
      </w:r>
      <w:r>
        <w:rPr>
          <w:w w:val="120"/>
        </w:rPr>
        <w:t>normal</w:t>
      </w:r>
      <w:r>
        <w:rPr>
          <w:spacing w:val="-6"/>
          <w:w w:val="120"/>
        </w:rPr>
        <w:t> </w:t>
      </w:r>
      <w:r>
        <w:rPr>
          <w:w w:val="120"/>
        </w:rPr>
        <w:t>DNA-containing</w:t>
      </w:r>
      <w:r>
        <w:rPr>
          <w:spacing w:val="-7"/>
          <w:w w:val="120"/>
        </w:rPr>
        <w:t> </w:t>
      </w:r>
      <w:r>
        <w:rPr>
          <w:w w:val="120"/>
        </w:rPr>
        <w:t>particles</w:t>
      </w:r>
      <w:r>
        <w:rPr>
          <w:spacing w:val="-7"/>
          <w:w w:val="120"/>
        </w:rPr>
        <w:t> </w:t>
      </w:r>
      <w:r>
        <w:rPr>
          <w:w w:val="120"/>
        </w:rPr>
        <w:t>(C)</w:t>
      </w:r>
      <w:r>
        <w:rPr>
          <w:spacing w:val="-7"/>
          <w:w w:val="120"/>
        </w:rPr>
        <w:t> </w:t>
      </w:r>
      <w:r>
        <w:rPr>
          <w:w w:val="120"/>
        </w:rPr>
        <w:t>Section</w:t>
      </w:r>
      <w:r>
        <w:rPr>
          <w:spacing w:val="-7"/>
          <w:w w:val="120"/>
        </w:rPr>
        <w:t> </w:t>
      </w:r>
      <w:r>
        <w:rPr>
          <w:w w:val="120"/>
        </w:rPr>
        <w:t>in</w:t>
      </w:r>
      <w:r>
        <w:rPr>
          <w:spacing w:val="-7"/>
          <w:w w:val="120"/>
        </w:rPr>
        <w:t> </w:t>
      </w:r>
      <w:r>
        <w:rPr>
          <w:w w:val="120"/>
        </w:rPr>
        <w:t>liver</w:t>
      </w:r>
      <w:r>
        <w:rPr>
          <w:spacing w:val="-6"/>
          <w:w w:val="120"/>
        </w:rPr>
        <w:t> </w:t>
      </w:r>
      <w:r>
        <w:rPr>
          <w:w w:val="120"/>
        </w:rPr>
        <w:t>of mice</w:t>
      </w:r>
      <w:r>
        <w:rPr>
          <w:spacing w:val="-5"/>
          <w:w w:val="120"/>
        </w:rPr>
        <w:t> </w:t>
      </w:r>
      <w:r>
        <w:rPr>
          <w:w w:val="120"/>
        </w:rPr>
        <w:t>bearing</w:t>
      </w:r>
      <w:r>
        <w:rPr>
          <w:spacing w:val="-6"/>
          <w:w w:val="120"/>
        </w:rPr>
        <w:t> </w:t>
      </w:r>
      <w:r>
        <w:rPr>
          <w:w w:val="120"/>
        </w:rPr>
        <w:t>EST</w:t>
      </w:r>
      <w:r>
        <w:rPr>
          <w:spacing w:val="-5"/>
          <w:w w:val="120"/>
        </w:rPr>
        <w:t> </w:t>
      </w:r>
      <w:r>
        <w:rPr>
          <w:w w:val="120"/>
        </w:rPr>
        <w:t>showed</w:t>
      </w:r>
      <w:r>
        <w:rPr>
          <w:spacing w:val="-5"/>
          <w:w w:val="120"/>
        </w:rPr>
        <w:t> </w:t>
      </w:r>
      <w:r>
        <w:rPr>
          <w:w w:val="120"/>
        </w:rPr>
        <w:t>reduction</w:t>
      </w:r>
      <w:r>
        <w:rPr>
          <w:spacing w:val="-5"/>
          <w:w w:val="120"/>
        </w:rPr>
        <w:t> </w:t>
      </w:r>
      <w:r>
        <w:rPr>
          <w:w w:val="120"/>
        </w:rPr>
        <w:t>in</w:t>
      </w:r>
      <w:r>
        <w:rPr>
          <w:spacing w:val="-4"/>
          <w:w w:val="120"/>
        </w:rPr>
        <w:t> </w:t>
      </w:r>
      <w:r>
        <w:rPr>
          <w:w w:val="120"/>
        </w:rPr>
        <w:t>DNA</w:t>
      </w:r>
      <w:r>
        <w:rPr>
          <w:spacing w:val="-5"/>
          <w:w w:val="120"/>
        </w:rPr>
        <w:t> </w:t>
      </w:r>
      <w:r>
        <w:rPr>
          <w:w w:val="120"/>
        </w:rPr>
        <w:t>content.</w:t>
      </w:r>
      <w:r>
        <w:rPr>
          <w:spacing w:val="-5"/>
          <w:w w:val="120"/>
        </w:rPr>
        <w:t> </w:t>
      </w:r>
      <w:r>
        <w:rPr>
          <w:w w:val="120"/>
        </w:rPr>
        <w:t>(D)</w:t>
      </w:r>
      <w:r>
        <w:rPr>
          <w:spacing w:val="-4"/>
          <w:w w:val="120"/>
        </w:rPr>
        <w:t> </w:t>
      </w:r>
      <w:r>
        <w:rPr>
          <w:w w:val="120"/>
        </w:rPr>
        <w:t>Section</w:t>
      </w:r>
      <w:r>
        <w:rPr>
          <w:spacing w:val="-5"/>
          <w:w w:val="120"/>
        </w:rPr>
        <w:t> </w:t>
      </w:r>
      <w:r>
        <w:rPr>
          <w:w w:val="120"/>
        </w:rPr>
        <w:t>in</w:t>
      </w:r>
      <w:r>
        <w:rPr>
          <w:spacing w:val="-5"/>
          <w:w w:val="120"/>
        </w:rPr>
        <w:t> </w:t>
      </w:r>
      <w:r>
        <w:rPr>
          <w:w w:val="120"/>
        </w:rPr>
        <w:t>liver</w:t>
      </w:r>
      <w:r>
        <w:rPr>
          <w:spacing w:val="-4"/>
          <w:w w:val="120"/>
        </w:rPr>
        <w:t> </w:t>
      </w:r>
      <w:r>
        <w:rPr>
          <w:w w:val="120"/>
        </w:rPr>
        <w:t>of</w:t>
      </w:r>
      <w:r>
        <w:rPr>
          <w:spacing w:val="-4"/>
          <w:w w:val="120"/>
        </w:rPr>
        <w:t> </w:t>
      </w:r>
      <w:r>
        <w:rPr>
          <w:w w:val="120"/>
        </w:rPr>
        <w:t>mice</w:t>
      </w:r>
      <w:r>
        <w:rPr>
          <w:spacing w:val="-5"/>
          <w:w w:val="120"/>
        </w:rPr>
        <w:t> </w:t>
      </w:r>
      <w:r>
        <w:rPr>
          <w:w w:val="120"/>
        </w:rPr>
        <w:t>bearing</w:t>
      </w:r>
      <w:r>
        <w:rPr>
          <w:spacing w:val="-6"/>
          <w:w w:val="120"/>
        </w:rPr>
        <w:t> </w:t>
      </w:r>
      <w:r>
        <w:rPr>
          <w:w w:val="120"/>
        </w:rPr>
        <w:t>EST</w:t>
      </w:r>
      <w:r>
        <w:rPr>
          <w:spacing w:val="-5"/>
          <w:w w:val="120"/>
        </w:rPr>
        <w:t> </w:t>
      </w:r>
      <w:r>
        <w:rPr>
          <w:w w:val="120"/>
        </w:rPr>
        <w:t>treated</w:t>
      </w:r>
      <w:r>
        <w:rPr>
          <w:spacing w:val="-5"/>
          <w:w w:val="120"/>
        </w:rPr>
        <w:t> </w:t>
      </w:r>
      <w:r>
        <w:rPr>
          <w:w w:val="120"/>
        </w:rPr>
        <w:t>by</w:t>
      </w:r>
      <w:r>
        <w:rPr>
          <w:spacing w:val="-4"/>
          <w:w w:val="120"/>
        </w:rPr>
        <w:t> </w:t>
      </w:r>
      <w:r>
        <w:rPr>
          <w:w w:val="120"/>
        </w:rPr>
        <w:t>GSE</w:t>
      </w:r>
      <w:r>
        <w:rPr>
          <w:spacing w:val="-4"/>
          <w:w w:val="120"/>
        </w:rPr>
        <w:t> </w:t>
      </w:r>
      <w:r>
        <w:rPr>
          <w:w w:val="120"/>
        </w:rPr>
        <w:t>and</w:t>
      </w:r>
      <w:r>
        <w:rPr>
          <w:spacing w:val="-4"/>
          <w:w w:val="120"/>
        </w:rPr>
        <w:t> </w:t>
      </w:r>
      <w:r>
        <w:rPr>
          <w:w w:val="120"/>
        </w:rPr>
        <w:t>GSK</w:t>
      </w:r>
      <w:r>
        <w:rPr>
          <w:spacing w:val="-5"/>
          <w:w w:val="120"/>
        </w:rPr>
        <w:t> </w:t>
      </w:r>
      <w:r>
        <w:rPr>
          <w:w w:val="120"/>
        </w:rPr>
        <w:t>showed normalization of DNA content (Feulgen, X400).</w:t>
      </w:r>
    </w:p>
    <w:p>
      <w:pPr>
        <w:pStyle w:val="BodyText"/>
        <w:spacing w:before="10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8832">
                <wp:simplePos x="0" y="0"/>
                <wp:positionH relativeFrom="page">
                  <wp:posOffset>600481</wp:posOffset>
                </wp:positionH>
                <wp:positionV relativeFrom="paragraph">
                  <wp:posOffset>87362</wp:posOffset>
                </wp:positionV>
                <wp:extent cx="6301105" cy="3175"/>
                <wp:effectExtent l="0" t="0" r="0" b="0"/>
                <wp:wrapTopAndBottom/>
                <wp:docPr id="65" name="Graphic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Graphic 65"/>
                      <wps:cNvSpPr/>
                      <wps:spPr>
                        <a:xfrm>
                          <a:off x="0" y="0"/>
                          <a:ext cx="630110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3175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6300724" y="2879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7.282001pt;margin-top:6.878906pt;width:496.12pt;height:.22675pt;mso-position-horizontal-relative:page;mso-position-vertical-relative:paragraph;z-index:-15707648;mso-wrap-distance-left:0;mso-wrap-distance-right:0" id="docshape48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43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top="540" w:bottom="280" w:left="840" w:right="840"/>
        </w:sectPr>
      </w:pPr>
    </w:p>
    <w:p>
      <w:pPr>
        <w:pStyle w:val="BodyText"/>
        <w:spacing w:line="300" w:lineRule="auto" w:before="84"/>
        <w:ind w:left="105" w:right="38" w:firstLine="239"/>
        <w:jc w:val="both"/>
      </w:pPr>
      <w:r>
        <w:rPr>
          <w:w w:val="120"/>
        </w:rPr>
        <w:t>The present data reveal marked depletion in GSH </w:t>
      </w:r>
      <w:r>
        <w:rPr>
          <w:w w:val="120"/>
        </w:rPr>
        <w:t>content of</w:t>
      </w:r>
      <w:r>
        <w:rPr>
          <w:w w:val="120"/>
        </w:rPr>
        <w:t> blood</w:t>
      </w:r>
      <w:r>
        <w:rPr>
          <w:w w:val="120"/>
        </w:rPr>
        <w:t> and</w:t>
      </w:r>
      <w:r>
        <w:rPr>
          <w:w w:val="120"/>
        </w:rPr>
        <w:t> liver</w:t>
      </w:r>
      <w:r>
        <w:rPr>
          <w:w w:val="120"/>
        </w:rPr>
        <w:t> of</w:t>
      </w:r>
      <w:r>
        <w:rPr>
          <w:w w:val="120"/>
        </w:rPr>
        <w:t> EST</w:t>
      </w:r>
      <w:r>
        <w:rPr>
          <w:w w:val="120"/>
        </w:rPr>
        <w:t> bearing</w:t>
      </w:r>
      <w:r>
        <w:rPr>
          <w:w w:val="120"/>
        </w:rPr>
        <w:t> mice</w:t>
      </w:r>
      <w:r>
        <w:rPr>
          <w:w w:val="120"/>
        </w:rPr>
        <w:t> accompanied</w:t>
      </w:r>
      <w:r>
        <w:rPr>
          <w:w w:val="120"/>
        </w:rPr>
        <w:t> by</w:t>
      </w:r>
      <w:r>
        <w:rPr>
          <w:w w:val="120"/>
        </w:rPr>
        <w:t> sig- nificant</w:t>
      </w:r>
      <w:r>
        <w:rPr>
          <w:w w:val="120"/>
        </w:rPr>
        <w:t> inhibition</w:t>
      </w:r>
      <w:r>
        <w:rPr>
          <w:w w:val="120"/>
        </w:rPr>
        <w:t> of</w:t>
      </w:r>
      <w:r>
        <w:rPr>
          <w:w w:val="120"/>
        </w:rPr>
        <w:t> SOD</w:t>
      </w:r>
      <w:r>
        <w:rPr>
          <w:w w:val="120"/>
        </w:rPr>
        <w:t> and</w:t>
      </w:r>
      <w:r>
        <w:rPr>
          <w:w w:val="120"/>
        </w:rPr>
        <w:t> catalase</w:t>
      </w:r>
      <w:r>
        <w:rPr>
          <w:w w:val="120"/>
        </w:rPr>
        <w:t> activities.</w:t>
      </w:r>
      <w:r>
        <w:rPr>
          <w:w w:val="120"/>
        </w:rPr>
        <w:t> There</w:t>
      </w:r>
      <w:r>
        <w:rPr>
          <w:w w:val="120"/>
        </w:rPr>
        <w:t> is</w:t>
      </w:r>
      <w:r>
        <w:rPr>
          <w:w w:val="120"/>
        </w:rPr>
        <w:t> a close</w:t>
      </w:r>
      <w:r>
        <w:rPr>
          <w:w w:val="120"/>
        </w:rPr>
        <w:t> correlation</w:t>
      </w:r>
      <w:r>
        <w:rPr>
          <w:w w:val="120"/>
        </w:rPr>
        <w:t> between</w:t>
      </w:r>
      <w:r>
        <w:rPr>
          <w:w w:val="120"/>
        </w:rPr>
        <w:t> depletion</w:t>
      </w:r>
      <w:r>
        <w:rPr>
          <w:w w:val="120"/>
        </w:rPr>
        <w:t> of</w:t>
      </w:r>
      <w:r>
        <w:rPr>
          <w:w w:val="120"/>
        </w:rPr>
        <w:t> GSH</w:t>
      </w:r>
      <w:r>
        <w:rPr>
          <w:w w:val="120"/>
        </w:rPr>
        <w:t> and</w:t>
      </w:r>
      <w:r>
        <w:rPr>
          <w:w w:val="120"/>
        </w:rPr>
        <w:t> antioxidant enzymes</w:t>
      </w:r>
      <w:r>
        <w:rPr>
          <w:spacing w:val="-10"/>
          <w:w w:val="120"/>
        </w:rPr>
        <w:t> </w:t>
      </w:r>
      <w:r>
        <w:rPr>
          <w:w w:val="120"/>
        </w:rPr>
        <w:t>and</w:t>
      </w:r>
      <w:r>
        <w:rPr>
          <w:spacing w:val="-11"/>
          <w:w w:val="120"/>
        </w:rPr>
        <w:t> </w:t>
      </w:r>
      <w:r>
        <w:rPr>
          <w:w w:val="120"/>
        </w:rPr>
        <w:t>the</w:t>
      </w:r>
      <w:r>
        <w:rPr>
          <w:spacing w:val="-11"/>
          <w:w w:val="120"/>
        </w:rPr>
        <w:t> </w:t>
      </w:r>
      <w:r>
        <w:rPr>
          <w:w w:val="120"/>
        </w:rPr>
        <w:t>increase</w:t>
      </w:r>
      <w:r>
        <w:rPr>
          <w:spacing w:val="-11"/>
          <w:w w:val="120"/>
        </w:rPr>
        <w:t> </w:t>
      </w:r>
      <w:r>
        <w:rPr>
          <w:w w:val="120"/>
        </w:rPr>
        <w:t>in</w:t>
      </w:r>
      <w:r>
        <w:rPr>
          <w:spacing w:val="-10"/>
          <w:w w:val="120"/>
        </w:rPr>
        <w:t> </w:t>
      </w:r>
      <w:r>
        <w:rPr>
          <w:w w:val="120"/>
        </w:rPr>
        <w:t>LPx</w:t>
      </w:r>
      <w:r>
        <w:rPr>
          <w:spacing w:val="-11"/>
          <w:w w:val="120"/>
        </w:rPr>
        <w:t> </w:t>
      </w:r>
      <w:hyperlink w:history="true" w:anchor="_bookmark33">
        <w:r>
          <w:rPr>
            <w:color w:val="007FAC"/>
            <w:w w:val="120"/>
          </w:rPr>
          <w:t>[30]</w:t>
        </w:r>
      </w:hyperlink>
      <w:r>
        <w:rPr>
          <w:w w:val="120"/>
        </w:rPr>
        <w:t>.</w:t>
      </w:r>
      <w:r>
        <w:rPr>
          <w:spacing w:val="-10"/>
          <w:w w:val="120"/>
        </w:rPr>
        <w:t> </w:t>
      </w:r>
      <w:r>
        <w:rPr>
          <w:w w:val="120"/>
        </w:rPr>
        <w:t>GSH</w:t>
      </w:r>
      <w:r>
        <w:rPr>
          <w:spacing w:val="-11"/>
          <w:w w:val="120"/>
        </w:rPr>
        <w:t> </w:t>
      </w:r>
      <w:r>
        <w:rPr>
          <w:w w:val="120"/>
        </w:rPr>
        <w:t>plays</w:t>
      </w:r>
      <w:r>
        <w:rPr>
          <w:spacing w:val="-12"/>
          <w:w w:val="120"/>
        </w:rPr>
        <w:t> </w:t>
      </w:r>
      <w:r>
        <w:rPr>
          <w:w w:val="120"/>
        </w:rPr>
        <w:t>an</w:t>
      </w:r>
      <w:r>
        <w:rPr>
          <w:spacing w:val="-10"/>
          <w:w w:val="120"/>
        </w:rPr>
        <w:t> </w:t>
      </w:r>
      <w:r>
        <w:rPr>
          <w:w w:val="120"/>
        </w:rPr>
        <w:t>important role</w:t>
      </w:r>
      <w:r>
        <w:rPr>
          <w:w w:val="120"/>
        </w:rPr>
        <w:t> as</w:t>
      </w:r>
      <w:r>
        <w:rPr>
          <w:w w:val="120"/>
        </w:rPr>
        <w:t> an</w:t>
      </w:r>
      <w:r>
        <w:rPr>
          <w:w w:val="120"/>
        </w:rPr>
        <w:t> endogenous</w:t>
      </w:r>
      <w:r>
        <w:rPr>
          <w:w w:val="120"/>
        </w:rPr>
        <w:t> antioxidant</w:t>
      </w:r>
      <w:r>
        <w:rPr>
          <w:w w:val="120"/>
        </w:rPr>
        <w:t> system</w:t>
      </w:r>
      <w:r>
        <w:rPr>
          <w:w w:val="120"/>
        </w:rPr>
        <w:t> that</w:t>
      </w:r>
      <w:r>
        <w:rPr>
          <w:w w:val="120"/>
        </w:rPr>
        <w:t> is</w:t>
      </w:r>
      <w:r>
        <w:rPr>
          <w:w w:val="120"/>
        </w:rPr>
        <w:t> found particularly</w:t>
      </w:r>
      <w:r>
        <w:rPr>
          <w:w w:val="120"/>
        </w:rPr>
        <w:t> in</w:t>
      </w:r>
      <w:r>
        <w:rPr>
          <w:w w:val="120"/>
        </w:rPr>
        <w:t> high</w:t>
      </w:r>
      <w:r>
        <w:rPr>
          <w:w w:val="120"/>
        </w:rPr>
        <w:t> concentration</w:t>
      </w:r>
      <w:r>
        <w:rPr>
          <w:w w:val="120"/>
        </w:rPr>
        <w:t> in</w:t>
      </w:r>
      <w:r>
        <w:rPr>
          <w:w w:val="120"/>
        </w:rPr>
        <w:t> liver</w:t>
      </w:r>
      <w:r>
        <w:rPr>
          <w:w w:val="120"/>
        </w:rPr>
        <w:t> and</w:t>
      </w:r>
      <w:r>
        <w:rPr>
          <w:w w:val="120"/>
        </w:rPr>
        <w:t> is</w:t>
      </w:r>
      <w:r>
        <w:rPr>
          <w:w w:val="120"/>
        </w:rPr>
        <w:t> known</w:t>
      </w:r>
      <w:r>
        <w:rPr>
          <w:w w:val="120"/>
        </w:rPr>
        <w:t> to have</w:t>
      </w:r>
      <w:r>
        <w:rPr>
          <w:w w:val="120"/>
        </w:rPr>
        <w:t> key</w:t>
      </w:r>
      <w:r>
        <w:rPr>
          <w:w w:val="120"/>
        </w:rPr>
        <w:t> function</w:t>
      </w:r>
      <w:r>
        <w:rPr>
          <w:w w:val="120"/>
        </w:rPr>
        <w:t> in</w:t>
      </w:r>
      <w:r>
        <w:rPr>
          <w:w w:val="120"/>
        </w:rPr>
        <w:t> protecting</w:t>
      </w:r>
      <w:r>
        <w:rPr>
          <w:w w:val="120"/>
        </w:rPr>
        <w:t> cells</w:t>
      </w:r>
      <w:r>
        <w:rPr>
          <w:w w:val="120"/>
        </w:rPr>
        <w:t> by</w:t>
      </w:r>
      <w:r>
        <w:rPr>
          <w:w w:val="120"/>
        </w:rPr>
        <w:t> scavenging</w:t>
      </w:r>
      <w:r>
        <w:rPr>
          <w:w w:val="120"/>
        </w:rPr>
        <w:t> ROS </w:t>
      </w:r>
      <w:hyperlink w:history="true" w:anchor="_bookmark34">
        <w:r>
          <w:rPr>
            <w:color w:val="007FAC"/>
            <w:w w:val="120"/>
          </w:rPr>
          <w:t>[31,32]</w:t>
        </w:r>
      </w:hyperlink>
      <w:r>
        <w:rPr>
          <w:w w:val="120"/>
        </w:rPr>
        <w:t>,</w:t>
      </w:r>
      <w:r>
        <w:rPr>
          <w:w w:val="120"/>
        </w:rPr>
        <w:t> modulating</w:t>
      </w:r>
      <w:r>
        <w:rPr>
          <w:w w:val="120"/>
        </w:rPr>
        <w:t> cellular</w:t>
      </w:r>
      <w:r>
        <w:rPr>
          <w:w w:val="120"/>
        </w:rPr>
        <w:t> redox</w:t>
      </w:r>
      <w:r>
        <w:rPr>
          <w:w w:val="120"/>
        </w:rPr>
        <w:t> status</w:t>
      </w:r>
      <w:r>
        <w:rPr>
          <w:w w:val="120"/>
        </w:rPr>
        <w:t> and</w:t>
      </w:r>
      <w:r>
        <w:rPr>
          <w:w w:val="120"/>
        </w:rPr>
        <w:t> acting</w:t>
      </w:r>
      <w:r>
        <w:rPr>
          <w:w w:val="120"/>
        </w:rPr>
        <w:t> as</w:t>
      </w:r>
      <w:r>
        <w:rPr>
          <w:w w:val="120"/>
        </w:rPr>
        <w:t> a cofactor</w:t>
      </w:r>
      <w:r>
        <w:rPr>
          <w:w w:val="120"/>
        </w:rPr>
        <w:t> for</w:t>
      </w:r>
      <w:r>
        <w:rPr>
          <w:w w:val="120"/>
        </w:rPr>
        <w:t> antioxidant</w:t>
      </w:r>
      <w:r>
        <w:rPr>
          <w:w w:val="120"/>
        </w:rPr>
        <w:t> enzymes</w:t>
      </w:r>
      <w:r>
        <w:rPr>
          <w:w w:val="120"/>
        </w:rPr>
        <w:t> </w:t>
      </w:r>
      <w:hyperlink w:history="true" w:anchor="_bookmark32">
        <w:r>
          <w:rPr>
            <w:color w:val="007FAC"/>
            <w:w w:val="120"/>
          </w:rPr>
          <w:t>[29,33,34]</w:t>
        </w:r>
      </w:hyperlink>
      <w:r>
        <w:rPr>
          <w:w w:val="120"/>
        </w:rPr>
        <w:t>.</w:t>
      </w:r>
      <w:r>
        <w:rPr>
          <w:w w:val="120"/>
        </w:rPr>
        <w:t> On</w:t>
      </w:r>
      <w:r>
        <w:rPr>
          <w:w w:val="120"/>
        </w:rPr>
        <w:t> the</w:t>
      </w:r>
      <w:r>
        <w:rPr>
          <w:w w:val="120"/>
        </w:rPr>
        <w:t> other hand,</w:t>
      </w:r>
      <w:r>
        <w:rPr>
          <w:spacing w:val="-9"/>
          <w:w w:val="120"/>
        </w:rPr>
        <w:t> </w:t>
      </w:r>
      <w:r>
        <w:rPr>
          <w:w w:val="120"/>
        </w:rPr>
        <w:t>the</w:t>
      </w:r>
      <w:r>
        <w:rPr>
          <w:spacing w:val="-9"/>
          <w:w w:val="120"/>
        </w:rPr>
        <w:t> </w:t>
      </w:r>
      <w:r>
        <w:rPr>
          <w:w w:val="120"/>
        </w:rPr>
        <w:t>free</w:t>
      </w:r>
      <w:r>
        <w:rPr>
          <w:spacing w:val="-9"/>
          <w:w w:val="120"/>
        </w:rPr>
        <w:t> </w:t>
      </w:r>
      <w:r>
        <w:rPr>
          <w:w w:val="120"/>
        </w:rPr>
        <w:t>radical</w:t>
      </w:r>
      <w:r>
        <w:rPr>
          <w:spacing w:val="-8"/>
          <w:w w:val="120"/>
        </w:rPr>
        <w:t> </w:t>
      </w:r>
      <w:r>
        <w:rPr>
          <w:w w:val="120"/>
        </w:rPr>
        <w:t>scavenging</w:t>
      </w:r>
      <w:r>
        <w:rPr>
          <w:spacing w:val="-8"/>
          <w:w w:val="120"/>
        </w:rPr>
        <w:t> </w:t>
      </w:r>
      <w:r>
        <w:rPr>
          <w:w w:val="120"/>
        </w:rPr>
        <w:t>system,</w:t>
      </w:r>
      <w:r>
        <w:rPr>
          <w:spacing w:val="-9"/>
          <w:w w:val="120"/>
        </w:rPr>
        <w:t> </w:t>
      </w:r>
      <w:r>
        <w:rPr>
          <w:w w:val="120"/>
        </w:rPr>
        <w:t>CAT</w:t>
      </w:r>
      <w:r>
        <w:rPr>
          <w:spacing w:val="-9"/>
          <w:w w:val="120"/>
        </w:rPr>
        <w:t> </w:t>
      </w:r>
      <w:r>
        <w:rPr>
          <w:w w:val="120"/>
        </w:rPr>
        <w:t>and</w:t>
      </w:r>
      <w:r>
        <w:rPr>
          <w:spacing w:val="-9"/>
          <w:w w:val="120"/>
        </w:rPr>
        <w:t> </w:t>
      </w:r>
      <w:r>
        <w:rPr>
          <w:w w:val="120"/>
        </w:rPr>
        <w:t>SOD</w:t>
      </w:r>
      <w:r>
        <w:rPr>
          <w:spacing w:val="-8"/>
          <w:w w:val="120"/>
        </w:rPr>
        <w:t> </w:t>
      </w:r>
      <w:r>
        <w:rPr>
          <w:w w:val="120"/>
        </w:rPr>
        <w:t>are</w:t>
      </w:r>
      <w:r>
        <w:rPr>
          <w:spacing w:val="-9"/>
          <w:w w:val="120"/>
        </w:rPr>
        <w:t> </w:t>
      </w:r>
      <w:r>
        <w:rPr>
          <w:w w:val="120"/>
        </w:rPr>
        <w:t>to provide a guard against the potentially injurious reactivity of superoxide</w:t>
      </w:r>
      <w:r>
        <w:rPr>
          <w:spacing w:val="-10"/>
          <w:w w:val="120"/>
        </w:rPr>
        <w:t> </w:t>
      </w:r>
      <w:r>
        <w:rPr>
          <w:w w:val="120"/>
        </w:rPr>
        <w:t>and</w:t>
      </w:r>
      <w:r>
        <w:rPr>
          <w:spacing w:val="-11"/>
          <w:w w:val="120"/>
        </w:rPr>
        <w:t> </w:t>
      </w:r>
      <w:r>
        <w:rPr>
          <w:w w:val="120"/>
        </w:rPr>
        <w:t>hydrogen</w:t>
      </w:r>
      <w:r>
        <w:rPr>
          <w:spacing w:val="-11"/>
          <w:w w:val="120"/>
        </w:rPr>
        <w:t> </w:t>
      </w:r>
      <w:r>
        <w:rPr>
          <w:w w:val="120"/>
        </w:rPr>
        <w:t>peroxide</w:t>
      </w:r>
      <w:r>
        <w:rPr>
          <w:spacing w:val="-10"/>
          <w:w w:val="120"/>
        </w:rPr>
        <w:t> </w:t>
      </w:r>
      <w:hyperlink w:history="true" w:anchor="_bookmark35">
        <w:r>
          <w:rPr>
            <w:color w:val="007FAC"/>
            <w:w w:val="120"/>
          </w:rPr>
          <w:t>[35</w:t>
        </w:r>
      </w:hyperlink>
      <w:r>
        <w:rPr>
          <w:rFonts w:ascii="Arial"/>
          <w:color w:val="007FAC"/>
          <w:w w:val="120"/>
        </w:rPr>
        <w:t>e</w:t>
      </w:r>
      <w:hyperlink w:history="true" w:anchor="_bookmark35">
        <w:r>
          <w:rPr>
            <w:color w:val="007FAC"/>
            <w:w w:val="120"/>
          </w:rPr>
          <w:t>37]</w:t>
        </w:r>
      </w:hyperlink>
      <w:r>
        <w:rPr>
          <w:w w:val="120"/>
        </w:rPr>
        <w:t>.</w:t>
      </w:r>
      <w:r>
        <w:rPr>
          <w:spacing w:val="-10"/>
          <w:w w:val="120"/>
        </w:rPr>
        <w:t> </w:t>
      </w:r>
      <w:r>
        <w:rPr>
          <w:w w:val="120"/>
        </w:rPr>
        <w:t>Level</w:t>
      </w:r>
      <w:r>
        <w:rPr>
          <w:spacing w:val="-11"/>
          <w:w w:val="120"/>
        </w:rPr>
        <w:t> </w:t>
      </w:r>
      <w:r>
        <w:rPr>
          <w:w w:val="120"/>
        </w:rPr>
        <w:t>of</w:t>
      </w:r>
      <w:r>
        <w:rPr>
          <w:spacing w:val="-10"/>
          <w:w w:val="120"/>
        </w:rPr>
        <w:t> </w:t>
      </w:r>
      <w:r>
        <w:rPr>
          <w:w w:val="120"/>
        </w:rPr>
        <w:t>GSH</w:t>
      </w:r>
      <w:r>
        <w:rPr>
          <w:spacing w:val="-10"/>
          <w:w w:val="120"/>
        </w:rPr>
        <w:t> </w:t>
      </w:r>
      <w:r>
        <w:rPr>
          <w:w w:val="120"/>
        </w:rPr>
        <w:t>and antioxidant</w:t>
      </w:r>
      <w:r>
        <w:rPr>
          <w:w w:val="120"/>
        </w:rPr>
        <w:t> status</w:t>
      </w:r>
      <w:r>
        <w:rPr>
          <w:w w:val="120"/>
        </w:rPr>
        <w:t> during tumor</w:t>
      </w:r>
      <w:r>
        <w:rPr>
          <w:w w:val="120"/>
        </w:rPr>
        <w:t> growth</w:t>
      </w:r>
      <w:r>
        <w:rPr>
          <w:w w:val="120"/>
        </w:rPr>
        <w:t> was previously investigated</w:t>
      </w:r>
      <w:r>
        <w:rPr>
          <w:w w:val="120"/>
        </w:rPr>
        <w:t> by</w:t>
      </w:r>
      <w:r>
        <w:rPr>
          <w:w w:val="120"/>
        </w:rPr>
        <w:t> Navarro</w:t>
      </w:r>
      <w:r>
        <w:rPr>
          <w:w w:val="120"/>
        </w:rPr>
        <w:t> et</w:t>
      </w:r>
      <w:r>
        <w:rPr>
          <w:w w:val="120"/>
        </w:rPr>
        <w:t> al.</w:t>
      </w:r>
      <w:r>
        <w:rPr>
          <w:w w:val="120"/>
        </w:rPr>
        <w:t> </w:t>
      </w:r>
      <w:hyperlink w:history="true" w:anchor="_bookmark36">
        <w:r>
          <w:rPr>
            <w:color w:val="007FAC"/>
            <w:w w:val="120"/>
          </w:rPr>
          <w:t>[38]</w:t>
        </w:r>
      </w:hyperlink>
      <w:r>
        <w:rPr>
          <w:w w:val="120"/>
        </w:rPr>
        <w:t>.</w:t>
      </w:r>
      <w:r>
        <w:rPr>
          <w:w w:val="120"/>
        </w:rPr>
        <w:t> Their</w:t>
      </w:r>
      <w:r>
        <w:rPr>
          <w:w w:val="120"/>
        </w:rPr>
        <w:t> study</w:t>
      </w:r>
      <w:r>
        <w:rPr>
          <w:w w:val="120"/>
        </w:rPr>
        <w:t> showed</w:t>
      </w:r>
      <w:r>
        <w:rPr>
          <w:w w:val="120"/>
        </w:rPr>
        <w:t> a reduction</w:t>
      </w:r>
      <w:r>
        <w:rPr>
          <w:w w:val="120"/>
        </w:rPr>
        <w:t> in</w:t>
      </w:r>
      <w:r>
        <w:rPr>
          <w:w w:val="120"/>
        </w:rPr>
        <w:t> blood</w:t>
      </w:r>
      <w:r>
        <w:rPr>
          <w:w w:val="120"/>
        </w:rPr>
        <w:t> glutathione</w:t>
      </w:r>
      <w:r>
        <w:rPr>
          <w:w w:val="120"/>
        </w:rPr>
        <w:t> redox</w:t>
      </w:r>
      <w:r>
        <w:rPr>
          <w:w w:val="120"/>
        </w:rPr>
        <w:t> (GSH/GSSG)</w:t>
      </w:r>
      <w:r>
        <w:rPr>
          <w:w w:val="120"/>
        </w:rPr>
        <w:t> in</w:t>
      </w:r>
      <w:r>
        <w:rPr>
          <w:w w:val="120"/>
        </w:rPr>
        <w:t> Ehrlich ascites carcinoma </w:t>
      </w:r>
      <w:r>
        <w:rPr>
          <w:rFonts w:ascii="Arial"/>
          <w:w w:val="120"/>
        </w:rPr>
        <w:t>e</w:t>
      </w:r>
      <w:r>
        <w:rPr>
          <w:w w:val="120"/>
        </w:rPr>
        <w:t>bearing mice. They attributed this result</w:t>
      </w:r>
      <w:r>
        <w:rPr>
          <w:spacing w:val="80"/>
          <w:w w:val="120"/>
        </w:rPr>
        <w:t> </w:t>
      </w:r>
      <w:r>
        <w:rPr>
          <w:w w:val="120"/>
        </w:rPr>
        <w:t>to</w:t>
      </w:r>
      <w:r>
        <w:rPr>
          <w:w w:val="120"/>
        </w:rPr>
        <w:t> the</w:t>
      </w:r>
      <w:r>
        <w:rPr>
          <w:w w:val="120"/>
        </w:rPr>
        <w:t> oxidative</w:t>
      </w:r>
      <w:r>
        <w:rPr>
          <w:w w:val="120"/>
        </w:rPr>
        <w:t> stress</w:t>
      </w:r>
      <w:r>
        <w:rPr>
          <w:w w:val="120"/>
        </w:rPr>
        <w:t> that</w:t>
      </w:r>
      <w:r>
        <w:rPr>
          <w:w w:val="120"/>
        </w:rPr>
        <w:t> caused</w:t>
      </w:r>
      <w:r>
        <w:rPr>
          <w:w w:val="120"/>
        </w:rPr>
        <w:t> an</w:t>
      </w:r>
      <w:r>
        <w:rPr>
          <w:w w:val="120"/>
        </w:rPr>
        <w:t> elevation</w:t>
      </w:r>
      <w:r>
        <w:rPr>
          <w:w w:val="120"/>
        </w:rPr>
        <w:t> in</w:t>
      </w:r>
      <w:r>
        <w:rPr>
          <w:w w:val="120"/>
        </w:rPr>
        <w:t> peroxide formation by cancer cells. GSH oxidation occurred in the red blood</w:t>
      </w:r>
      <w:r>
        <w:rPr>
          <w:w w:val="120"/>
        </w:rPr>
        <w:t> cells</w:t>
      </w:r>
      <w:r>
        <w:rPr>
          <w:w w:val="120"/>
        </w:rPr>
        <w:t> leads</w:t>
      </w:r>
      <w:r>
        <w:rPr>
          <w:w w:val="120"/>
        </w:rPr>
        <w:t> to</w:t>
      </w:r>
      <w:r>
        <w:rPr>
          <w:w w:val="120"/>
        </w:rPr>
        <w:t> the</w:t>
      </w:r>
      <w:r>
        <w:rPr>
          <w:w w:val="120"/>
        </w:rPr>
        <w:t> release</w:t>
      </w:r>
      <w:r>
        <w:rPr>
          <w:w w:val="120"/>
        </w:rPr>
        <w:t> of</w:t>
      </w:r>
      <w:r>
        <w:rPr>
          <w:w w:val="120"/>
        </w:rPr>
        <w:t> GSSG</w:t>
      </w:r>
      <w:r>
        <w:rPr>
          <w:w w:val="120"/>
        </w:rPr>
        <w:t> from</w:t>
      </w:r>
      <w:r>
        <w:rPr>
          <w:w w:val="120"/>
        </w:rPr>
        <w:t> the</w:t>
      </w:r>
      <w:r>
        <w:rPr>
          <w:w w:val="120"/>
        </w:rPr>
        <w:t> different tissues to the blood stream </w:t>
      </w:r>
      <w:hyperlink w:history="true" w:anchor="_bookmark36">
        <w:r>
          <w:rPr>
            <w:color w:val="007FAC"/>
            <w:w w:val="120"/>
          </w:rPr>
          <w:t>[38,39]</w:t>
        </w:r>
      </w:hyperlink>
      <w:r>
        <w:rPr>
          <w:w w:val="120"/>
        </w:rPr>
        <w:t>.</w:t>
      </w:r>
    </w:p>
    <w:p>
      <w:pPr>
        <w:pStyle w:val="BodyText"/>
        <w:spacing w:line="165" w:lineRule="exact"/>
        <w:ind w:left="344"/>
        <w:jc w:val="both"/>
      </w:pPr>
      <w:r>
        <w:rPr>
          <w:w w:val="120"/>
        </w:rPr>
        <w:t>Significant</w:t>
      </w:r>
      <w:r>
        <w:rPr>
          <w:spacing w:val="16"/>
          <w:w w:val="120"/>
        </w:rPr>
        <w:t> </w:t>
      </w:r>
      <w:r>
        <w:rPr>
          <w:w w:val="120"/>
        </w:rPr>
        <w:t>reduction</w:t>
      </w:r>
      <w:r>
        <w:rPr>
          <w:spacing w:val="16"/>
          <w:w w:val="120"/>
        </w:rPr>
        <w:t> </w:t>
      </w:r>
      <w:r>
        <w:rPr>
          <w:w w:val="120"/>
        </w:rPr>
        <w:t>in</w:t>
      </w:r>
      <w:r>
        <w:rPr>
          <w:spacing w:val="15"/>
          <w:w w:val="120"/>
        </w:rPr>
        <w:t> </w:t>
      </w:r>
      <w:r>
        <w:rPr>
          <w:w w:val="120"/>
        </w:rPr>
        <w:t>SOD</w:t>
      </w:r>
      <w:r>
        <w:rPr>
          <w:spacing w:val="14"/>
          <w:w w:val="120"/>
        </w:rPr>
        <w:t> </w:t>
      </w:r>
      <w:r>
        <w:rPr>
          <w:w w:val="120"/>
        </w:rPr>
        <w:t>and</w:t>
      </w:r>
      <w:r>
        <w:rPr>
          <w:spacing w:val="17"/>
          <w:w w:val="120"/>
        </w:rPr>
        <w:t> </w:t>
      </w:r>
      <w:r>
        <w:rPr>
          <w:w w:val="120"/>
        </w:rPr>
        <w:t>catalase</w:t>
      </w:r>
      <w:r>
        <w:rPr>
          <w:spacing w:val="14"/>
          <w:w w:val="120"/>
        </w:rPr>
        <w:t> </w:t>
      </w:r>
      <w:r>
        <w:rPr>
          <w:w w:val="120"/>
        </w:rPr>
        <w:t>levels</w:t>
      </w:r>
      <w:r>
        <w:rPr>
          <w:spacing w:val="15"/>
          <w:w w:val="120"/>
        </w:rPr>
        <w:t> </w:t>
      </w:r>
      <w:r>
        <w:rPr>
          <w:w w:val="120"/>
        </w:rPr>
        <w:t>in</w:t>
      </w:r>
      <w:r>
        <w:rPr>
          <w:spacing w:val="15"/>
          <w:w w:val="120"/>
        </w:rPr>
        <w:t> </w:t>
      </w:r>
      <w:r>
        <w:rPr>
          <w:spacing w:val="-2"/>
          <w:w w:val="120"/>
        </w:rPr>
        <w:t>blood</w:t>
      </w:r>
    </w:p>
    <w:p>
      <w:pPr>
        <w:pStyle w:val="BodyText"/>
        <w:spacing w:line="297" w:lineRule="auto" w:before="45"/>
        <w:ind w:left="105" w:right="38"/>
        <w:jc w:val="both"/>
      </w:pPr>
      <w:r>
        <w:rPr>
          <w:w w:val="125"/>
        </w:rPr>
        <w:t>and</w:t>
      </w:r>
      <w:r>
        <w:rPr>
          <w:w w:val="125"/>
        </w:rPr>
        <w:t> liver</w:t>
      </w:r>
      <w:r>
        <w:rPr>
          <w:w w:val="125"/>
        </w:rPr>
        <w:t> tissue</w:t>
      </w:r>
      <w:r>
        <w:rPr>
          <w:w w:val="125"/>
        </w:rPr>
        <w:t> of</w:t>
      </w:r>
      <w:r>
        <w:rPr>
          <w:w w:val="125"/>
        </w:rPr>
        <w:t> tumor-bearing</w:t>
      </w:r>
      <w:r>
        <w:rPr>
          <w:w w:val="125"/>
        </w:rPr>
        <w:t> mice</w:t>
      </w:r>
      <w:r>
        <w:rPr>
          <w:w w:val="125"/>
        </w:rPr>
        <w:t> was</w:t>
      </w:r>
      <w:r>
        <w:rPr>
          <w:w w:val="125"/>
        </w:rPr>
        <w:t> detected</w:t>
      </w:r>
      <w:r>
        <w:rPr>
          <w:w w:val="125"/>
        </w:rPr>
        <w:t> in</w:t>
      </w:r>
      <w:r>
        <w:rPr>
          <w:w w:val="125"/>
        </w:rPr>
        <w:t> </w:t>
      </w:r>
      <w:r>
        <w:rPr>
          <w:w w:val="125"/>
        </w:rPr>
        <w:t>the </w:t>
      </w:r>
      <w:r>
        <w:rPr>
          <w:spacing w:val="-2"/>
          <w:w w:val="125"/>
        </w:rPr>
        <w:t>present</w:t>
      </w:r>
      <w:r>
        <w:rPr>
          <w:spacing w:val="-4"/>
          <w:w w:val="125"/>
        </w:rPr>
        <w:t> </w:t>
      </w:r>
      <w:r>
        <w:rPr>
          <w:spacing w:val="-2"/>
          <w:w w:val="125"/>
        </w:rPr>
        <w:t>study.</w:t>
      </w:r>
      <w:r>
        <w:rPr>
          <w:spacing w:val="-6"/>
          <w:w w:val="125"/>
        </w:rPr>
        <w:t> </w:t>
      </w:r>
      <w:r>
        <w:rPr>
          <w:spacing w:val="-2"/>
          <w:w w:val="125"/>
        </w:rPr>
        <w:t>SOD</w:t>
      </w:r>
      <w:r>
        <w:rPr>
          <w:spacing w:val="-7"/>
          <w:w w:val="125"/>
        </w:rPr>
        <w:t> </w:t>
      </w:r>
      <w:r>
        <w:rPr>
          <w:spacing w:val="-2"/>
          <w:w w:val="125"/>
        </w:rPr>
        <w:t>activity</w:t>
      </w:r>
      <w:r>
        <w:rPr>
          <w:spacing w:val="-6"/>
          <w:w w:val="125"/>
        </w:rPr>
        <w:t> </w:t>
      </w:r>
      <w:r>
        <w:rPr>
          <w:spacing w:val="-2"/>
          <w:w w:val="125"/>
        </w:rPr>
        <w:t>was</w:t>
      </w:r>
      <w:r>
        <w:rPr>
          <w:spacing w:val="-6"/>
          <w:w w:val="125"/>
        </w:rPr>
        <w:t> </w:t>
      </w:r>
      <w:r>
        <w:rPr>
          <w:spacing w:val="-2"/>
          <w:w w:val="125"/>
        </w:rPr>
        <w:t>also</w:t>
      </w:r>
      <w:r>
        <w:rPr>
          <w:spacing w:val="-7"/>
          <w:w w:val="125"/>
        </w:rPr>
        <w:t> </w:t>
      </w:r>
      <w:r>
        <w:rPr>
          <w:spacing w:val="-2"/>
          <w:w w:val="125"/>
        </w:rPr>
        <w:t>found</w:t>
      </w:r>
      <w:r>
        <w:rPr>
          <w:spacing w:val="-6"/>
          <w:w w:val="125"/>
        </w:rPr>
        <w:t> </w:t>
      </w:r>
      <w:r>
        <w:rPr>
          <w:spacing w:val="-2"/>
          <w:w w:val="125"/>
        </w:rPr>
        <w:t>to</w:t>
      </w:r>
      <w:r>
        <w:rPr>
          <w:spacing w:val="-6"/>
          <w:w w:val="125"/>
        </w:rPr>
        <w:t> </w:t>
      </w:r>
      <w:r>
        <w:rPr>
          <w:spacing w:val="-2"/>
          <w:w w:val="125"/>
        </w:rPr>
        <w:t>decline</w:t>
      </w:r>
      <w:r>
        <w:rPr>
          <w:spacing w:val="-7"/>
          <w:w w:val="125"/>
        </w:rPr>
        <w:t> </w:t>
      </w:r>
      <w:r>
        <w:rPr>
          <w:spacing w:val="-2"/>
          <w:w w:val="125"/>
        </w:rPr>
        <w:t>in</w:t>
      </w:r>
      <w:r>
        <w:rPr>
          <w:spacing w:val="-5"/>
          <w:w w:val="125"/>
        </w:rPr>
        <w:t> </w:t>
      </w:r>
      <w:r>
        <w:rPr>
          <w:spacing w:val="-2"/>
          <w:w w:val="125"/>
        </w:rPr>
        <w:t>Ehr- </w:t>
      </w:r>
      <w:r>
        <w:rPr>
          <w:w w:val="120"/>
        </w:rPr>
        <w:t>lich</w:t>
      </w:r>
      <w:r>
        <w:rPr>
          <w:spacing w:val="-10"/>
          <w:w w:val="120"/>
        </w:rPr>
        <w:t> </w:t>
      </w:r>
      <w:r>
        <w:rPr>
          <w:w w:val="120"/>
        </w:rPr>
        <w:t>ascites</w:t>
      </w:r>
      <w:r>
        <w:rPr>
          <w:spacing w:val="-11"/>
          <w:w w:val="120"/>
        </w:rPr>
        <w:t> </w:t>
      </w:r>
      <w:r>
        <w:rPr>
          <w:w w:val="120"/>
        </w:rPr>
        <w:t>carcinoma-bearing</w:t>
      </w:r>
      <w:r>
        <w:rPr>
          <w:spacing w:val="-10"/>
          <w:w w:val="120"/>
        </w:rPr>
        <w:t> </w:t>
      </w:r>
      <w:r>
        <w:rPr>
          <w:w w:val="120"/>
        </w:rPr>
        <w:t>mice</w:t>
      </w:r>
      <w:r>
        <w:rPr>
          <w:spacing w:val="-11"/>
          <w:w w:val="120"/>
        </w:rPr>
        <w:t> </w:t>
      </w:r>
      <w:r>
        <w:rPr>
          <w:w w:val="120"/>
        </w:rPr>
        <w:t>as</w:t>
      </w:r>
      <w:r>
        <w:rPr>
          <w:spacing w:val="-9"/>
          <w:w w:val="120"/>
        </w:rPr>
        <w:t> </w:t>
      </w:r>
      <w:r>
        <w:rPr>
          <w:w w:val="120"/>
        </w:rPr>
        <w:t>reported</w:t>
      </w:r>
      <w:r>
        <w:rPr>
          <w:spacing w:val="-11"/>
          <w:w w:val="120"/>
        </w:rPr>
        <w:t> </w:t>
      </w:r>
      <w:r>
        <w:rPr>
          <w:w w:val="120"/>
        </w:rPr>
        <w:t>by</w:t>
      </w:r>
      <w:r>
        <w:rPr>
          <w:spacing w:val="-10"/>
          <w:w w:val="120"/>
        </w:rPr>
        <w:t> </w:t>
      </w:r>
      <w:r>
        <w:rPr>
          <w:w w:val="120"/>
        </w:rPr>
        <w:t>others</w:t>
      </w:r>
      <w:r>
        <w:rPr>
          <w:spacing w:val="-11"/>
          <w:w w:val="120"/>
        </w:rPr>
        <w:t> </w:t>
      </w:r>
      <w:hyperlink w:history="true" w:anchor="_bookmark37">
        <w:r>
          <w:rPr>
            <w:color w:val="007FAC"/>
            <w:w w:val="120"/>
          </w:rPr>
          <w:t>[40]</w:t>
        </w:r>
      </w:hyperlink>
      <w:r>
        <w:rPr>
          <w:w w:val="120"/>
        </w:rPr>
        <w:t>. </w:t>
      </w:r>
      <w:r>
        <w:rPr>
          <w:w w:val="125"/>
        </w:rPr>
        <w:t>They</w:t>
      </w:r>
      <w:r>
        <w:rPr>
          <w:w w:val="125"/>
        </w:rPr>
        <w:t> reported</w:t>
      </w:r>
      <w:r>
        <w:rPr>
          <w:w w:val="125"/>
        </w:rPr>
        <w:t> that</w:t>
      </w:r>
      <w:r>
        <w:rPr>
          <w:w w:val="125"/>
        </w:rPr>
        <w:t> such</w:t>
      </w:r>
      <w:r>
        <w:rPr>
          <w:w w:val="125"/>
        </w:rPr>
        <w:t> decline</w:t>
      </w:r>
      <w:r>
        <w:rPr>
          <w:w w:val="125"/>
        </w:rPr>
        <w:t> could</w:t>
      </w:r>
      <w:r>
        <w:rPr>
          <w:w w:val="125"/>
        </w:rPr>
        <w:t> be</w:t>
      </w:r>
      <w:r>
        <w:rPr>
          <w:w w:val="125"/>
        </w:rPr>
        <w:t> due</w:t>
      </w:r>
      <w:r>
        <w:rPr>
          <w:w w:val="125"/>
        </w:rPr>
        <w:t> to</w:t>
      </w:r>
      <w:r>
        <w:rPr>
          <w:w w:val="125"/>
        </w:rPr>
        <w:t> a</w:t>
      </w:r>
      <w:r>
        <w:rPr>
          <w:w w:val="125"/>
        </w:rPr>
        <w:t> loss</w:t>
      </w:r>
      <w:r>
        <w:rPr>
          <w:w w:val="125"/>
        </w:rPr>
        <w:t> of mitochondria</w:t>
      </w:r>
      <w:r>
        <w:rPr>
          <w:w w:val="125"/>
        </w:rPr>
        <w:t> that</w:t>
      </w:r>
      <w:r>
        <w:rPr>
          <w:w w:val="125"/>
        </w:rPr>
        <w:t> may</w:t>
      </w:r>
      <w:r>
        <w:rPr>
          <w:w w:val="125"/>
        </w:rPr>
        <w:t> lead</w:t>
      </w:r>
      <w:r>
        <w:rPr>
          <w:w w:val="125"/>
        </w:rPr>
        <w:t> to</w:t>
      </w:r>
      <w:r>
        <w:rPr>
          <w:w w:val="125"/>
        </w:rPr>
        <w:t> a</w:t>
      </w:r>
      <w:r>
        <w:rPr>
          <w:w w:val="125"/>
        </w:rPr>
        <w:t> reduction</w:t>
      </w:r>
      <w:r>
        <w:rPr>
          <w:w w:val="125"/>
        </w:rPr>
        <w:t> in</w:t>
      </w:r>
      <w:r>
        <w:rPr>
          <w:w w:val="125"/>
        </w:rPr>
        <w:t> SOD</w:t>
      </w:r>
      <w:r>
        <w:rPr>
          <w:w w:val="125"/>
        </w:rPr>
        <w:t> level</w:t>
      </w:r>
      <w:r>
        <w:rPr>
          <w:w w:val="125"/>
        </w:rPr>
        <w:t> in several</w:t>
      </w:r>
      <w:r>
        <w:rPr>
          <w:spacing w:val="-13"/>
          <w:w w:val="125"/>
        </w:rPr>
        <w:t> </w:t>
      </w:r>
      <w:r>
        <w:rPr>
          <w:w w:val="125"/>
        </w:rPr>
        <w:t>tissue</w:t>
      </w:r>
      <w:r>
        <w:rPr>
          <w:spacing w:val="-12"/>
          <w:w w:val="125"/>
        </w:rPr>
        <w:t> </w:t>
      </w:r>
      <w:r>
        <w:rPr>
          <w:w w:val="125"/>
        </w:rPr>
        <w:t>of</w:t>
      </w:r>
      <w:r>
        <w:rPr>
          <w:spacing w:val="-13"/>
          <w:w w:val="125"/>
        </w:rPr>
        <w:t> </w:t>
      </w:r>
      <w:r>
        <w:rPr>
          <w:w w:val="125"/>
        </w:rPr>
        <w:t>the</w:t>
      </w:r>
      <w:r>
        <w:rPr>
          <w:spacing w:val="-12"/>
          <w:w w:val="125"/>
        </w:rPr>
        <w:t> </w:t>
      </w:r>
      <w:r>
        <w:rPr>
          <w:w w:val="125"/>
        </w:rPr>
        <w:t>tumor-bearing</w:t>
      </w:r>
      <w:r>
        <w:rPr>
          <w:spacing w:val="-13"/>
          <w:w w:val="125"/>
        </w:rPr>
        <w:t> </w:t>
      </w:r>
      <w:r>
        <w:rPr>
          <w:w w:val="125"/>
        </w:rPr>
        <w:t>animal.</w:t>
      </w:r>
      <w:r>
        <w:rPr>
          <w:spacing w:val="-12"/>
          <w:w w:val="125"/>
        </w:rPr>
        <w:t> </w:t>
      </w:r>
      <w:r>
        <w:rPr>
          <w:w w:val="125"/>
        </w:rPr>
        <w:t>Similar</w:t>
      </w:r>
      <w:r>
        <w:rPr>
          <w:spacing w:val="-13"/>
          <w:w w:val="125"/>
        </w:rPr>
        <w:t> </w:t>
      </w:r>
      <w:r>
        <w:rPr>
          <w:w w:val="125"/>
        </w:rPr>
        <w:t>results</w:t>
      </w:r>
      <w:r>
        <w:rPr>
          <w:spacing w:val="-12"/>
          <w:w w:val="125"/>
        </w:rPr>
        <w:t> </w:t>
      </w:r>
      <w:r>
        <w:rPr>
          <w:w w:val="125"/>
        </w:rPr>
        <w:t>of </w:t>
      </w:r>
      <w:r>
        <w:rPr>
          <w:w w:val="120"/>
        </w:rPr>
        <w:t>SOD</w:t>
      </w:r>
      <w:r>
        <w:rPr>
          <w:spacing w:val="-4"/>
          <w:w w:val="120"/>
        </w:rPr>
        <w:t> </w:t>
      </w:r>
      <w:r>
        <w:rPr>
          <w:w w:val="120"/>
        </w:rPr>
        <w:t>activity</w:t>
      </w:r>
      <w:r>
        <w:rPr>
          <w:spacing w:val="-4"/>
          <w:w w:val="120"/>
        </w:rPr>
        <w:t> </w:t>
      </w:r>
      <w:r>
        <w:rPr>
          <w:w w:val="120"/>
        </w:rPr>
        <w:t>were</w:t>
      </w:r>
      <w:r>
        <w:rPr>
          <w:spacing w:val="-3"/>
          <w:w w:val="120"/>
        </w:rPr>
        <w:t> </w:t>
      </w:r>
      <w:r>
        <w:rPr>
          <w:w w:val="120"/>
        </w:rPr>
        <w:t>detected</w:t>
      </w:r>
      <w:r>
        <w:rPr>
          <w:spacing w:val="-3"/>
          <w:w w:val="120"/>
        </w:rPr>
        <w:t> </w:t>
      </w:r>
      <w:r>
        <w:rPr>
          <w:w w:val="120"/>
        </w:rPr>
        <w:t>by</w:t>
      </w:r>
      <w:r>
        <w:rPr>
          <w:spacing w:val="-3"/>
          <w:w w:val="120"/>
        </w:rPr>
        <w:t> </w:t>
      </w:r>
      <w:r>
        <w:rPr>
          <w:w w:val="120"/>
        </w:rPr>
        <w:t>Abu-Zeid</w:t>
      </w:r>
      <w:r>
        <w:rPr>
          <w:spacing w:val="-4"/>
          <w:w w:val="120"/>
        </w:rPr>
        <w:t> </w:t>
      </w:r>
      <w:r>
        <w:rPr>
          <w:w w:val="120"/>
        </w:rPr>
        <w:t>et</w:t>
      </w:r>
      <w:r>
        <w:rPr>
          <w:spacing w:val="-3"/>
          <w:w w:val="120"/>
        </w:rPr>
        <w:t> </w:t>
      </w:r>
      <w:r>
        <w:rPr>
          <w:w w:val="120"/>
        </w:rPr>
        <w:t>al.</w:t>
      </w:r>
      <w:r>
        <w:rPr>
          <w:spacing w:val="-4"/>
          <w:w w:val="120"/>
        </w:rPr>
        <w:t> </w:t>
      </w:r>
      <w:hyperlink w:history="true" w:anchor="_bookmark38">
        <w:r>
          <w:rPr>
            <w:color w:val="007FAC"/>
            <w:w w:val="120"/>
          </w:rPr>
          <w:t>[41]</w:t>
        </w:r>
      </w:hyperlink>
      <w:r>
        <w:rPr>
          <w:color w:val="007FAC"/>
          <w:spacing w:val="-3"/>
          <w:w w:val="120"/>
        </w:rPr>
        <w:t> </w:t>
      </w:r>
      <w:r>
        <w:rPr>
          <w:w w:val="120"/>
        </w:rPr>
        <w:t>in</w:t>
      </w:r>
      <w:r>
        <w:rPr>
          <w:spacing w:val="-4"/>
          <w:w w:val="120"/>
        </w:rPr>
        <w:t> </w:t>
      </w:r>
      <w:r>
        <w:rPr>
          <w:w w:val="120"/>
        </w:rPr>
        <w:t>plasma, </w:t>
      </w:r>
      <w:r>
        <w:rPr>
          <w:w w:val="125"/>
        </w:rPr>
        <w:t>lung</w:t>
      </w:r>
      <w:r>
        <w:rPr>
          <w:spacing w:val="20"/>
          <w:w w:val="125"/>
        </w:rPr>
        <w:t> </w:t>
      </w:r>
      <w:r>
        <w:rPr>
          <w:w w:val="125"/>
        </w:rPr>
        <w:t>and</w:t>
      </w:r>
      <w:r>
        <w:rPr>
          <w:spacing w:val="21"/>
          <w:w w:val="125"/>
        </w:rPr>
        <w:t> </w:t>
      </w:r>
      <w:r>
        <w:rPr>
          <w:w w:val="125"/>
        </w:rPr>
        <w:t>liver</w:t>
      </w:r>
      <w:r>
        <w:rPr>
          <w:spacing w:val="22"/>
          <w:w w:val="125"/>
        </w:rPr>
        <w:t> </w:t>
      </w:r>
      <w:r>
        <w:rPr>
          <w:w w:val="125"/>
        </w:rPr>
        <w:t>of</w:t>
      </w:r>
      <w:r>
        <w:rPr>
          <w:spacing w:val="22"/>
          <w:w w:val="125"/>
        </w:rPr>
        <w:t> </w:t>
      </w:r>
      <w:r>
        <w:rPr>
          <w:w w:val="125"/>
        </w:rPr>
        <w:t>Ehrlich</w:t>
      </w:r>
      <w:r>
        <w:rPr>
          <w:spacing w:val="20"/>
          <w:w w:val="125"/>
        </w:rPr>
        <w:t> </w:t>
      </w:r>
      <w:r>
        <w:rPr>
          <w:w w:val="125"/>
        </w:rPr>
        <w:t>carcinoma-bearing</w:t>
      </w:r>
      <w:r>
        <w:rPr>
          <w:spacing w:val="21"/>
          <w:w w:val="125"/>
        </w:rPr>
        <w:t> </w:t>
      </w:r>
      <w:r>
        <w:rPr>
          <w:w w:val="125"/>
        </w:rPr>
        <w:t>animals.</w:t>
      </w:r>
      <w:r>
        <w:rPr>
          <w:spacing w:val="20"/>
          <w:w w:val="125"/>
        </w:rPr>
        <w:t> </w:t>
      </w:r>
      <w:r>
        <w:rPr>
          <w:w w:val="125"/>
        </w:rPr>
        <w:t>It</w:t>
      </w:r>
      <w:r>
        <w:rPr>
          <w:spacing w:val="22"/>
          <w:w w:val="125"/>
        </w:rPr>
        <w:t> </w:t>
      </w:r>
      <w:r>
        <w:rPr>
          <w:spacing w:val="-5"/>
          <w:w w:val="125"/>
        </w:rPr>
        <w:t>is</w:t>
      </w:r>
    </w:p>
    <w:p>
      <w:pPr>
        <w:pStyle w:val="BodyText"/>
        <w:spacing w:line="297" w:lineRule="auto" w:before="84"/>
        <w:ind w:left="105" w:right="194"/>
        <w:jc w:val="both"/>
      </w:pPr>
      <w:r>
        <w:rPr/>
        <w:br w:type="column"/>
      </w:r>
      <w:r>
        <w:rPr>
          <w:w w:val="125"/>
        </w:rPr>
        <w:t>worth</w:t>
      </w:r>
      <w:r>
        <w:rPr>
          <w:w w:val="125"/>
        </w:rPr>
        <w:t> mention</w:t>
      </w:r>
      <w:r>
        <w:rPr>
          <w:w w:val="125"/>
        </w:rPr>
        <w:t> that</w:t>
      </w:r>
      <w:r>
        <w:rPr>
          <w:w w:val="125"/>
        </w:rPr>
        <w:t> tumor</w:t>
      </w:r>
      <w:r>
        <w:rPr>
          <w:w w:val="125"/>
        </w:rPr>
        <w:t> development</w:t>
      </w:r>
      <w:r>
        <w:rPr>
          <w:w w:val="125"/>
        </w:rPr>
        <w:t> may</w:t>
      </w:r>
      <w:r>
        <w:rPr>
          <w:w w:val="125"/>
        </w:rPr>
        <w:t> lead</w:t>
      </w:r>
      <w:r>
        <w:rPr>
          <w:w w:val="125"/>
        </w:rPr>
        <w:t> to</w:t>
      </w:r>
      <w:r>
        <w:rPr>
          <w:w w:val="125"/>
        </w:rPr>
        <w:t> the </w:t>
      </w:r>
      <w:r>
        <w:rPr>
          <w:w w:val="120"/>
        </w:rPr>
        <w:t>degradation</w:t>
      </w:r>
      <w:r>
        <w:rPr>
          <w:spacing w:val="-3"/>
          <w:w w:val="120"/>
        </w:rPr>
        <w:t> </w:t>
      </w:r>
      <w:r>
        <w:rPr>
          <w:w w:val="120"/>
        </w:rPr>
        <w:t>of</w:t>
      </w:r>
      <w:r>
        <w:rPr>
          <w:spacing w:val="-1"/>
          <w:w w:val="120"/>
        </w:rPr>
        <w:t> </w:t>
      </w:r>
      <w:r>
        <w:rPr>
          <w:w w:val="120"/>
        </w:rPr>
        <w:t>antioxidant</w:t>
      </w:r>
      <w:r>
        <w:rPr>
          <w:spacing w:val="-3"/>
          <w:w w:val="120"/>
        </w:rPr>
        <w:t> </w:t>
      </w:r>
      <w:r>
        <w:rPr>
          <w:w w:val="120"/>
        </w:rPr>
        <w:t>enzymes</w:t>
      </w:r>
      <w:r>
        <w:rPr>
          <w:spacing w:val="-4"/>
          <w:w w:val="120"/>
        </w:rPr>
        <w:t> </w:t>
      </w:r>
      <w:r>
        <w:rPr>
          <w:w w:val="120"/>
        </w:rPr>
        <w:t>such</w:t>
      </w:r>
      <w:r>
        <w:rPr>
          <w:spacing w:val="-1"/>
          <w:w w:val="120"/>
        </w:rPr>
        <w:t> </w:t>
      </w:r>
      <w:r>
        <w:rPr>
          <w:w w:val="120"/>
        </w:rPr>
        <w:t>as</w:t>
      </w:r>
      <w:r>
        <w:rPr>
          <w:spacing w:val="-3"/>
          <w:w w:val="120"/>
        </w:rPr>
        <w:t> </w:t>
      </w:r>
      <w:r>
        <w:rPr>
          <w:w w:val="120"/>
        </w:rPr>
        <w:t>SOD</w:t>
      </w:r>
      <w:r>
        <w:rPr>
          <w:spacing w:val="-1"/>
          <w:w w:val="120"/>
        </w:rPr>
        <w:t> </w:t>
      </w:r>
      <w:r>
        <w:rPr>
          <w:w w:val="120"/>
        </w:rPr>
        <w:t>and</w:t>
      </w:r>
      <w:r>
        <w:rPr>
          <w:spacing w:val="-1"/>
          <w:w w:val="120"/>
        </w:rPr>
        <w:t> </w:t>
      </w:r>
      <w:r>
        <w:rPr>
          <w:w w:val="120"/>
        </w:rPr>
        <w:t>catalase </w:t>
      </w:r>
      <w:r>
        <w:rPr>
          <w:w w:val="125"/>
        </w:rPr>
        <w:t>as a result of uncontrolled oxidative damage </w:t>
      </w:r>
      <w:hyperlink w:history="true" w:anchor="_bookmark39">
        <w:r>
          <w:rPr>
            <w:color w:val="007FAC"/>
            <w:w w:val="125"/>
          </w:rPr>
          <w:t>[42]</w:t>
        </w:r>
      </w:hyperlink>
      <w:r>
        <w:rPr>
          <w:w w:val="125"/>
        </w:rPr>
        <w:t>.</w:t>
      </w:r>
    </w:p>
    <w:p>
      <w:pPr>
        <w:pStyle w:val="BodyText"/>
        <w:spacing w:line="300" w:lineRule="auto" w:before="3"/>
        <w:ind w:left="105" w:right="193" w:firstLine="239"/>
        <w:jc w:val="both"/>
      </w:pPr>
      <w:r>
        <w:rPr>
          <w:w w:val="120"/>
        </w:rPr>
        <w:t>The</w:t>
      </w:r>
      <w:r>
        <w:rPr>
          <w:spacing w:val="-9"/>
          <w:w w:val="120"/>
        </w:rPr>
        <w:t> </w:t>
      </w:r>
      <w:r>
        <w:rPr>
          <w:w w:val="120"/>
        </w:rPr>
        <w:t>current</w:t>
      </w:r>
      <w:r>
        <w:rPr>
          <w:spacing w:val="-11"/>
          <w:w w:val="120"/>
        </w:rPr>
        <w:t> </w:t>
      </w:r>
      <w:r>
        <w:rPr>
          <w:w w:val="120"/>
        </w:rPr>
        <w:t>study</w:t>
      </w:r>
      <w:r>
        <w:rPr>
          <w:spacing w:val="-10"/>
          <w:w w:val="120"/>
        </w:rPr>
        <w:t> </w:t>
      </w:r>
      <w:r>
        <w:rPr>
          <w:w w:val="120"/>
        </w:rPr>
        <w:t>revealed</w:t>
      </w:r>
      <w:r>
        <w:rPr>
          <w:spacing w:val="-10"/>
          <w:w w:val="120"/>
        </w:rPr>
        <w:t> </w:t>
      </w:r>
      <w:r>
        <w:rPr>
          <w:w w:val="120"/>
        </w:rPr>
        <w:t>that</w:t>
      </w:r>
      <w:r>
        <w:rPr>
          <w:spacing w:val="-10"/>
          <w:w w:val="120"/>
        </w:rPr>
        <w:t> </w:t>
      </w:r>
      <w:r>
        <w:rPr>
          <w:w w:val="120"/>
        </w:rPr>
        <w:t>GSE</w:t>
      </w:r>
      <w:r>
        <w:rPr>
          <w:spacing w:val="-10"/>
          <w:w w:val="120"/>
        </w:rPr>
        <w:t> </w:t>
      </w:r>
      <w:r>
        <w:rPr>
          <w:w w:val="120"/>
        </w:rPr>
        <w:t>&amp;</w:t>
      </w:r>
      <w:r>
        <w:rPr>
          <w:spacing w:val="-9"/>
          <w:w w:val="120"/>
        </w:rPr>
        <w:t> </w:t>
      </w:r>
      <w:r>
        <w:rPr>
          <w:w w:val="120"/>
        </w:rPr>
        <w:t>GSK</w:t>
      </w:r>
      <w:r>
        <w:rPr>
          <w:spacing w:val="-10"/>
          <w:w w:val="120"/>
        </w:rPr>
        <w:t> </w:t>
      </w:r>
      <w:r>
        <w:rPr>
          <w:w w:val="120"/>
        </w:rPr>
        <w:t>intake</w:t>
      </w:r>
      <w:r>
        <w:rPr>
          <w:spacing w:val="-9"/>
          <w:w w:val="120"/>
        </w:rPr>
        <w:t> </w:t>
      </w:r>
      <w:r>
        <w:rPr>
          <w:w w:val="120"/>
        </w:rPr>
        <w:t>reduced the</w:t>
      </w:r>
      <w:r>
        <w:rPr>
          <w:spacing w:val="-1"/>
          <w:w w:val="120"/>
        </w:rPr>
        <w:t> </w:t>
      </w:r>
      <w:r>
        <w:rPr>
          <w:w w:val="120"/>
        </w:rPr>
        <w:t>elevated</w:t>
      </w:r>
      <w:r>
        <w:rPr>
          <w:spacing w:val="-2"/>
          <w:w w:val="120"/>
        </w:rPr>
        <w:t> </w:t>
      </w:r>
      <w:r>
        <w:rPr>
          <w:w w:val="120"/>
        </w:rPr>
        <w:t>levels</w:t>
      </w:r>
      <w:r>
        <w:rPr>
          <w:spacing w:val="-2"/>
          <w:w w:val="120"/>
        </w:rPr>
        <w:t> </w:t>
      </w:r>
      <w:r>
        <w:rPr>
          <w:w w:val="120"/>
        </w:rPr>
        <w:t>of</w:t>
      </w:r>
      <w:r>
        <w:rPr>
          <w:w w:val="120"/>
        </w:rPr>
        <w:t> LPx</w:t>
      </w:r>
      <w:r>
        <w:rPr>
          <w:spacing w:val="-2"/>
          <w:w w:val="120"/>
        </w:rPr>
        <w:t> </w:t>
      </w:r>
      <w:r>
        <w:rPr>
          <w:w w:val="120"/>
        </w:rPr>
        <w:t>and</w:t>
      </w:r>
      <w:r>
        <w:rPr>
          <w:spacing w:val="-1"/>
          <w:w w:val="120"/>
        </w:rPr>
        <w:t> </w:t>
      </w:r>
      <w:r>
        <w:rPr>
          <w:w w:val="120"/>
        </w:rPr>
        <w:t>increased</w:t>
      </w:r>
      <w:r>
        <w:rPr>
          <w:spacing w:val="-2"/>
          <w:w w:val="120"/>
        </w:rPr>
        <w:t> </w:t>
      </w:r>
      <w:r>
        <w:rPr>
          <w:w w:val="120"/>
        </w:rPr>
        <w:t>GSH,</w:t>
      </w:r>
      <w:r>
        <w:rPr>
          <w:spacing w:val="-2"/>
          <w:w w:val="120"/>
        </w:rPr>
        <w:t> </w:t>
      </w:r>
      <w:r>
        <w:rPr>
          <w:w w:val="120"/>
        </w:rPr>
        <w:t>SOD</w:t>
      </w:r>
      <w:r>
        <w:rPr>
          <w:spacing w:val="-1"/>
          <w:w w:val="120"/>
        </w:rPr>
        <w:t> </w:t>
      </w:r>
      <w:r>
        <w:rPr>
          <w:w w:val="120"/>
        </w:rPr>
        <w:t>and</w:t>
      </w:r>
      <w:r>
        <w:rPr>
          <w:spacing w:val="-1"/>
          <w:w w:val="120"/>
        </w:rPr>
        <w:t> </w:t>
      </w:r>
      <w:r>
        <w:rPr>
          <w:w w:val="120"/>
        </w:rPr>
        <w:t>CAT activities</w:t>
      </w:r>
      <w:r>
        <w:rPr>
          <w:w w:val="120"/>
        </w:rPr>
        <w:t> in</w:t>
      </w:r>
      <w:r>
        <w:rPr>
          <w:w w:val="120"/>
        </w:rPr>
        <w:t> EST</w:t>
      </w:r>
      <w:r>
        <w:rPr>
          <w:w w:val="120"/>
        </w:rPr>
        <w:t> bearing</w:t>
      </w:r>
      <w:r>
        <w:rPr>
          <w:w w:val="120"/>
        </w:rPr>
        <w:t> mice,</w:t>
      </w:r>
      <w:r>
        <w:rPr>
          <w:w w:val="120"/>
        </w:rPr>
        <w:t> which</w:t>
      </w:r>
      <w:r>
        <w:rPr>
          <w:w w:val="120"/>
        </w:rPr>
        <w:t> may</w:t>
      </w:r>
      <w:r>
        <w:rPr>
          <w:w w:val="120"/>
        </w:rPr>
        <w:t> indicate</w:t>
      </w:r>
      <w:r>
        <w:rPr>
          <w:w w:val="120"/>
        </w:rPr>
        <w:t> the possible antioxidant and</w:t>
      </w:r>
      <w:r>
        <w:rPr>
          <w:w w:val="120"/>
        </w:rPr>
        <w:t> free radical scavenging property of GSE</w:t>
      </w:r>
      <w:r>
        <w:rPr>
          <w:w w:val="120"/>
        </w:rPr>
        <w:t> and</w:t>
      </w:r>
      <w:r>
        <w:rPr>
          <w:w w:val="120"/>
        </w:rPr>
        <w:t> GSK</w:t>
      </w:r>
      <w:r>
        <w:rPr>
          <w:w w:val="120"/>
        </w:rPr>
        <w:t> supplementation.</w:t>
      </w:r>
      <w:r>
        <w:rPr>
          <w:w w:val="120"/>
        </w:rPr>
        <w:t> These</w:t>
      </w:r>
      <w:r>
        <w:rPr>
          <w:w w:val="120"/>
        </w:rPr>
        <w:t> results</w:t>
      </w:r>
      <w:r>
        <w:rPr>
          <w:w w:val="120"/>
        </w:rPr>
        <w:t> are</w:t>
      </w:r>
      <w:r>
        <w:rPr>
          <w:w w:val="120"/>
        </w:rPr>
        <w:t> in</w:t>
      </w:r>
      <w:r>
        <w:rPr>
          <w:w w:val="120"/>
        </w:rPr>
        <w:t> agree- ment</w:t>
      </w:r>
      <w:r>
        <w:rPr>
          <w:w w:val="120"/>
        </w:rPr>
        <w:t> with</w:t>
      </w:r>
      <w:r>
        <w:rPr>
          <w:w w:val="120"/>
        </w:rPr>
        <w:t> Chis</w:t>
      </w:r>
      <w:r>
        <w:rPr>
          <w:w w:val="120"/>
        </w:rPr>
        <w:t> et</w:t>
      </w:r>
      <w:r>
        <w:rPr>
          <w:w w:val="120"/>
        </w:rPr>
        <w:t> al.</w:t>
      </w:r>
      <w:r>
        <w:rPr>
          <w:w w:val="120"/>
        </w:rPr>
        <w:t> </w:t>
      </w:r>
      <w:hyperlink w:history="true" w:anchor="_bookmark40">
        <w:r>
          <w:rPr>
            <w:color w:val="007FAC"/>
            <w:w w:val="120"/>
          </w:rPr>
          <w:t>[43]</w:t>
        </w:r>
      </w:hyperlink>
      <w:r>
        <w:rPr>
          <w:w w:val="120"/>
        </w:rPr>
        <w:t>,</w:t>
      </w:r>
      <w:r>
        <w:rPr>
          <w:w w:val="120"/>
        </w:rPr>
        <w:t> Al-Sowayan</w:t>
      </w:r>
      <w:r>
        <w:rPr>
          <w:w w:val="120"/>
        </w:rPr>
        <w:t> and</w:t>
      </w:r>
      <w:r>
        <w:rPr>
          <w:w w:val="120"/>
        </w:rPr>
        <w:t> Kishore</w:t>
      </w:r>
      <w:r>
        <w:rPr>
          <w:w w:val="120"/>
        </w:rPr>
        <w:t> </w:t>
      </w:r>
      <w:hyperlink w:history="true" w:anchor="_bookmark41">
        <w:r>
          <w:rPr>
            <w:color w:val="007FAC"/>
            <w:w w:val="120"/>
          </w:rPr>
          <w:t>[44]</w:t>
        </w:r>
      </w:hyperlink>
      <w:r>
        <w:rPr>
          <w:color w:val="007FAC"/>
          <w:w w:val="120"/>
        </w:rPr>
        <w:t> </w:t>
      </w:r>
      <w:r>
        <w:rPr>
          <w:w w:val="120"/>
        </w:rPr>
        <w:t>and Leifert and Abeywardena </w:t>
      </w:r>
      <w:hyperlink w:history="true" w:anchor="_bookmark42">
        <w:r>
          <w:rPr>
            <w:color w:val="007FAC"/>
            <w:w w:val="120"/>
          </w:rPr>
          <w:t>[45]</w:t>
        </w:r>
      </w:hyperlink>
      <w:r>
        <w:rPr>
          <w:color w:val="007FAC"/>
          <w:w w:val="120"/>
        </w:rPr>
        <w:t> </w:t>
      </w:r>
      <w:r>
        <w:rPr>
          <w:w w:val="120"/>
        </w:rPr>
        <w:t>who reported that oral admin- istration</w:t>
      </w:r>
      <w:r>
        <w:rPr>
          <w:spacing w:val="-4"/>
          <w:w w:val="120"/>
        </w:rPr>
        <w:t> </w:t>
      </w:r>
      <w:r>
        <w:rPr>
          <w:w w:val="120"/>
        </w:rPr>
        <w:t>of</w:t>
      </w:r>
      <w:r>
        <w:rPr>
          <w:spacing w:val="-3"/>
          <w:w w:val="120"/>
        </w:rPr>
        <w:t> </w:t>
      </w:r>
      <w:r>
        <w:rPr>
          <w:w w:val="120"/>
        </w:rPr>
        <w:t>proanthocyanidin</w:t>
      </w:r>
      <w:r>
        <w:rPr>
          <w:spacing w:val="-3"/>
          <w:w w:val="120"/>
        </w:rPr>
        <w:t> </w:t>
      </w:r>
      <w:r>
        <w:rPr>
          <w:w w:val="120"/>
        </w:rPr>
        <w:t>extract</w:t>
      </w:r>
      <w:r>
        <w:rPr>
          <w:spacing w:val="-4"/>
          <w:w w:val="120"/>
        </w:rPr>
        <w:t> </w:t>
      </w:r>
      <w:r>
        <w:rPr>
          <w:w w:val="120"/>
        </w:rPr>
        <w:t>improved</w:t>
      </w:r>
      <w:r>
        <w:rPr>
          <w:spacing w:val="-3"/>
          <w:w w:val="120"/>
        </w:rPr>
        <w:t> </w:t>
      </w:r>
      <w:r>
        <w:rPr>
          <w:w w:val="120"/>
        </w:rPr>
        <w:t>SOD</w:t>
      </w:r>
      <w:r>
        <w:rPr>
          <w:spacing w:val="-3"/>
          <w:w w:val="120"/>
        </w:rPr>
        <w:t> </w:t>
      </w:r>
      <w:r>
        <w:rPr>
          <w:w w:val="120"/>
        </w:rPr>
        <w:t>and</w:t>
      </w:r>
      <w:r>
        <w:rPr>
          <w:spacing w:val="-3"/>
          <w:w w:val="120"/>
        </w:rPr>
        <w:t> </w:t>
      </w:r>
      <w:r>
        <w:rPr>
          <w:w w:val="120"/>
        </w:rPr>
        <w:t>CAT levels and reduced the levels of lipid peroxides and enhanced the antioxidant defense against reactive oxygen species pro- duced under Doxorubicin treatment, thereby protecting liver cells.</w:t>
      </w:r>
      <w:r>
        <w:rPr>
          <w:w w:val="120"/>
        </w:rPr>
        <w:t> These</w:t>
      </w:r>
      <w:r>
        <w:rPr>
          <w:w w:val="120"/>
        </w:rPr>
        <w:t> results</w:t>
      </w:r>
      <w:r>
        <w:rPr>
          <w:w w:val="120"/>
        </w:rPr>
        <w:t> were</w:t>
      </w:r>
      <w:r>
        <w:rPr>
          <w:w w:val="120"/>
        </w:rPr>
        <w:t> supposedly</w:t>
      </w:r>
      <w:r>
        <w:rPr>
          <w:w w:val="120"/>
        </w:rPr>
        <w:t> caused</w:t>
      </w:r>
      <w:r>
        <w:rPr>
          <w:w w:val="120"/>
        </w:rPr>
        <w:t> by</w:t>
      </w:r>
      <w:r>
        <w:rPr>
          <w:w w:val="120"/>
        </w:rPr>
        <w:t> supplemen- tation</w:t>
      </w:r>
      <w:r>
        <w:rPr>
          <w:spacing w:val="-3"/>
          <w:w w:val="120"/>
        </w:rPr>
        <w:t> </w:t>
      </w:r>
      <w:r>
        <w:rPr>
          <w:w w:val="120"/>
        </w:rPr>
        <w:t>with</w:t>
      </w:r>
      <w:r>
        <w:rPr>
          <w:spacing w:val="-3"/>
          <w:w w:val="120"/>
        </w:rPr>
        <w:t> </w:t>
      </w:r>
      <w:r>
        <w:rPr>
          <w:w w:val="120"/>
        </w:rPr>
        <w:t>grape</w:t>
      </w:r>
      <w:r>
        <w:rPr>
          <w:spacing w:val="-3"/>
          <w:w w:val="120"/>
        </w:rPr>
        <w:t> </w:t>
      </w:r>
      <w:r>
        <w:rPr>
          <w:w w:val="120"/>
        </w:rPr>
        <w:t>seeds</w:t>
      </w:r>
      <w:r>
        <w:rPr>
          <w:spacing w:val="-5"/>
          <w:w w:val="120"/>
        </w:rPr>
        <w:t> </w:t>
      </w:r>
      <w:r>
        <w:rPr>
          <w:w w:val="120"/>
        </w:rPr>
        <w:t>&amp;</w:t>
      </w:r>
      <w:r>
        <w:rPr>
          <w:spacing w:val="-3"/>
          <w:w w:val="120"/>
        </w:rPr>
        <w:t> </w:t>
      </w:r>
      <w:r>
        <w:rPr>
          <w:w w:val="120"/>
        </w:rPr>
        <w:t>skin</w:t>
      </w:r>
      <w:r>
        <w:rPr>
          <w:spacing w:val="-3"/>
          <w:w w:val="120"/>
        </w:rPr>
        <w:t> </w:t>
      </w:r>
      <w:r>
        <w:rPr>
          <w:w w:val="120"/>
        </w:rPr>
        <w:t>that</w:t>
      </w:r>
      <w:r>
        <w:rPr>
          <w:spacing w:val="-3"/>
          <w:w w:val="120"/>
        </w:rPr>
        <w:t> </w:t>
      </w:r>
      <w:r>
        <w:rPr>
          <w:w w:val="120"/>
        </w:rPr>
        <w:t>considered</w:t>
      </w:r>
      <w:r>
        <w:rPr>
          <w:spacing w:val="-3"/>
          <w:w w:val="120"/>
        </w:rPr>
        <w:t> </w:t>
      </w:r>
      <w:r>
        <w:rPr>
          <w:w w:val="120"/>
        </w:rPr>
        <w:t>as</w:t>
      </w:r>
      <w:r>
        <w:rPr>
          <w:spacing w:val="-2"/>
          <w:w w:val="120"/>
        </w:rPr>
        <w:t> </w:t>
      </w:r>
      <w:r>
        <w:rPr>
          <w:w w:val="120"/>
        </w:rPr>
        <w:t>a</w:t>
      </w:r>
      <w:r>
        <w:rPr>
          <w:spacing w:val="-3"/>
          <w:w w:val="120"/>
        </w:rPr>
        <w:t> </w:t>
      </w:r>
      <w:r>
        <w:rPr>
          <w:w w:val="120"/>
        </w:rPr>
        <w:t>rich</w:t>
      </w:r>
      <w:r>
        <w:rPr>
          <w:spacing w:val="-3"/>
          <w:w w:val="120"/>
        </w:rPr>
        <w:t> </w:t>
      </w:r>
      <w:r>
        <w:rPr>
          <w:w w:val="120"/>
        </w:rPr>
        <w:t>source of</w:t>
      </w:r>
      <w:r>
        <w:rPr>
          <w:w w:val="120"/>
        </w:rPr>
        <w:t> polyphenols,</w:t>
      </w:r>
      <w:r>
        <w:rPr>
          <w:w w:val="120"/>
        </w:rPr>
        <w:t> which</w:t>
      </w:r>
      <w:r>
        <w:rPr>
          <w:w w:val="120"/>
        </w:rPr>
        <w:t> have</w:t>
      </w:r>
      <w:r>
        <w:rPr>
          <w:w w:val="120"/>
        </w:rPr>
        <w:t> numerous</w:t>
      </w:r>
      <w:r>
        <w:rPr>
          <w:w w:val="120"/>
        </w:rPr>
        <w:t> beneficial</w:t>
      </w:r>
      <w:r>
        <w:rPr>
          <w:w w:val="120"/>
        </w:rPr>
        <w:t> effects</w:t>
      </w:r>
      <w:r>
        <w:rPr>
          <w:w w:val="120"/>
        </w:rPr>
        <w:t> on oxidative stress and protect cells and tissues from oxidative damage that could be due to their strong</w:t>
      </w:r>
      <w:r>
        <w:rPr>
          <w:spacing w:val="-1"/>
          <w:w w:val="120"/>
        </w:rPr>
        <w:t> </w:t>
      </w:r>
      <w:r>
        <w:rPr>
          <w:w w:val="120"/>
        </w:rPr>
        <w:t>antioxidant activities of scavenging reactive oxygen </w:t>
      </w:r>
      <w:hyperlink w:history="true" w:anchor="_bookmark32">
        <w:r>
          <w:rPr>
            <w:color w:val="007FAC"/>
            <w:w w:val="120"/>
          </w:rPr>
          <w:t>[29]</w:t>
        </w:r>
      </w:hyperlink>
      <w:r>
        <w:rPr>
          <w:w w:val="120"/>
        </w:rPr>
        <w:t>.</w:t>
      </w:r>
    </w:p>
    <w:p>
      <w:pPr>
        <w:pStyle w:val="BodyText"/>
        <w:spacing w:line="170" w:lineRule="exact"/>
        <w:ind w:left="344"/>
        <w:jc w:val="both"/>
      </w:pPr>
      <w:r>
        <w:rPr>
          <w:w w:val="120"/>
        </w:rPr>
        <w:t>In</w:t>
      </w:r>
      <w:r>
        <w:rPr>
          <w:spacing w:val="12"/>
          <w:w w:val="120"/>
        </w:rPr>
        <w:t> </w:t>
      </w:r>
      <w:r>
        <w:rPr>
          <w:w w:val="120"/>
        </w:rPr>
        <w:t>the</w:t>
      </w:r>
      <w:r>
        <w:rPr>
          <w:spacing w:val="11"/>
          <w:w w:val="120"/>
        </w:rPr>
        <w:t> </w:t>
      </w:r>
      <w:r>
        <w:rPr>
          <w:w w:val="120"/>
        </w:rPr>
        <w:t>present</w:t>
      </w:r>
      <w:r>
        <w:rPr>
          <w:spacing w:val="13"/>
          <w:w w:val="120"/>
        </w:rPr>
        <w:t> </w:t>
      </w:r>
      <w:r>
        <w:rPr>
          <w:w w:val="120"/>
        </w:rPr>
        <w:t>investigation,</w:t>
      </w:r>
      <w:r>
        <w:rPr>
          <w:spacing w:val="11"/>
          <w:w w:val="120"/>
        </w:rPr>
        <w:t> </w:t>
      </w:r>
      <w:r>
        <w:rPr>
          <w:w w:val="120"/>
        </w:rPr>
        <w:t>liver</w:t>
      </w:r>
      <w:r>
        <w:rPr>
          <w:spacing w:val="11"/>
          <w:w w:val="120"/>
        </w:rPr>
        <w:t> </w:t>
      </w:r>
      <w:r>
        <w:rPr>
          <w:w w:val="120"/>
        </w:rPr>
        <w:t>sections</w:t>
      </w:r>
      <w:r>
        <w:rPr>
          <w:spacing w:val="11"/>
          <w:w w:val="120"/>
        </w:rPr>
        <w:t> </w:t>
      </w:r>
      <w:r>
        <w:rPr>
          <w:w w:val="120"/>
        </w:rPr>
        <w:t>of</w:t>
      </w:r>
      <w:r>
        <w:rPr>
          <w:spacing w:val="10"/>
          <w:w w:val="120"/>
        </w:rPr>
        <w:t> </w:t>
      </w:r>
      <w:r>
        <w:rPr>
          <w:w w:val="120"/>
        </w:rPr>
        <w:t>EST</w:t>
      </w:r>
      <w:r>
        <w:rPr>
          <w:spacing w:val="13"/>
          <w:w w:val="120"/>
        </w:rPr>
        <w:t> </w:t>
      </w:r>
      <w:r>
        <w:rPr>
          <w:spacing w:val="-2"/>
          <w:w w:val="120"/>
        </w:rPr>
        <w:t>bearing</w:t>
      </w:r>
    </w:p>
    <w:p>
      <w:pPr>
        <w:pStyle w:val="BodyText"/>
        <w:spacing w:line="297" w:lineRule="auto" w:before="45"/>
        <w:ind w:left="105" w:right="194"/>
        <w:jc w:val="both"/>
      </w:pPr>
      <w:r>
        <w:rPr>
          <w:w w:val="125"/>
        </w:rPr>
        <w:t>mice</w:t>
      </w:r>
      <w:r>
        <w:rPr>
          <w:w w:val="125"/>
        </w:rPr>
        <w:t> displayed</w:t>
      </w:r>
      <w:r>
        <w:rPr>
          <w:w w:val="125"/>
        </w:rPr>
        <w:t> hepatocyte</w:t>
      </w:r>
      <w:r>
        <w:rPr>
          <w:w w:val="125"/>
        </w:rPr>
        <w:t> cytoplasmic</w:t>
      </w:r>
      <w:r>
        <w:rPr>
          <w:w w:val="125"/>
        </w:rPr>
        <w:t> vacuolation</w:t>
      </w:r>
      <w:r>
        <w:rPr>
          <w:w w:val="125"/>
        </w:rPr>
        <w:t> </w:t>
      </w:r>
      <w:r>
        <w:rPr>
          <w:w w:val="125"/>
        </w:rPr>
        <w:t>with intranulear</w:t>
      </w:r>
      <w:r>
        <w:rPr>
          <w:w w:val="125"/>
        </w:rPr>
        <w:t> cytoplasmic</w:t>
      </w:r>
      <w:r>
        <w:rPr>
          <w:w w:val="125"/>
        </w:rPr>
        <w:t> inclusions</w:t>
      </w:r>
      <w:r>
        <w:rPr>
          <w:w w:val="125"/>
        </w:rPr>
        <w:t> and</w:t>
      </w:r>
      <w:r>
        <w:rPr>
          <w:w w:val="125"/>
        </w:rPr>
        <w:t> clumps</w:t>
      </w:r>
      <w:r>
        <w:rPr>
          <w:w w:val="125"/>
        </w:rPr>
        <w:t> of</w:t>
      </w:r>
      <w:r>
        <w:rPr>
          <w:w w:val="125"/>
        </w:rPr>
        <w:t> Ehrlich tumor</w:t>
      </w:r>
      <w:r>
        <w:rPr>
          <w:w w:val="125"/>
        </w:rPr>
        <w:t> cells</w:t>
      </w:r>
      <w:r>
        <w:rPr>
          <w:w w:val="125"/>
        </w:rPr>
        <w:t> mixed</w:t>
      </w:r>
      <w:r>
        <w:rPr>
          <w:w w:val="125"/>
        </w:rPr>
        <w:t> with</w:t>
      </w:r>
      <w:r>
        <w:rPr>
          <w:w w:val="125"/>
        </w:rPr>
        <w:t> lymphocytes</w:t>
      </w:r>
      <w:r>
        <w:rPr>
          <w:w w:val="125"/>
        </w:rPr>
        <w:t> and</w:t>
      </w:r>
      <w:r>
        <w:rPr>
          <w:w w:val="125"/>
        </w:rPr>
        <w:t> erythrocytes. Confirmation</w:t>
      </w:r>
      <w:r>
        <w:rPr>
          <w:w w:val="125"/>
        </w:rPr>
        <w:t> of</w:t>
      </w:r>
      <w:r>
        <w:rPr>
          <w:w w:val="125"/>
        </w:rPr>
        <w:t> the</w:t>
      </w:r>
      <w:r>
        <w:rPr>
          <w:w w:val="125"/>
        </w:rPr>
        <w:t> present</w:t>
      </w:r>
      <w:r>
        <w:rPr>
          <w:w w:val="125"/>
        </w:rPr>
        <w:t> result</w:t>
      </w:r>
      <w:r>
        <w:rPr>
          <w:w w:val="125"/>
        </w:rPr>
        <w:t> comes</w:t>
      </w:r>
      <w:r>
        <w:rPr>
          <w:w w:val="125"/>
        </w:rPr>
        <w:t> from</w:t>
      </w:r>
      <w:r>
        <w:rPr>
          <w:w w:val="125"/>
        </w:rPr>
        <w:t> previous </w:t>
      </w:r>
      <w:r>
        <w:rPr>
          <w:w w:val="120"/>
        </w:rPr>
        <w:t>studies</w:t>
      </w:r>
      <w:r>
        <w:rPr>
          <w:spacing w:val="-11"/>
          <w:w w:val="120"/>
        </w:rPr>
        <w:t> </w:t>
      </w:r>
      <w:hyperlink w:history="true" w:anchor="_bookmark43">
        <w:r>
          <w:rPr>
            <w:color w:val="007FAC"/>
            <w:w w:val="120"/>
          </w:rPr>
          <w:t>[46</w:t>
        </w:r>
      </w:hyperlink>
      <w:r>
        <w:rPr>
          <w:rFonts w:ascii="Arial"/>
          <w:color w:val="007FAC"/>
          <w:w w:val="120"/>
        </w:rPr>
        <w:t>e</w:t>
      </w:r>
      <w:hyperlink w:history="true" w:anchor="_bookmark43">
        <w:r>
          <w:rPr>
            <w:color w:val="007FAC"/>
            <w:w w:val="120"/>
          </w:rPr>
          <w:t>48]</w:t>
        </w:r>
      </w:hyperlink>
      <w:r>
        <w:rPr>
          <w:w w:val="120"/>
        </w:rPr>
        <w:t>.</w:t>
      </w:r>
      <w:r>
        <w:rPr>
          <w:spacing w:val="-10"/>
          <w:w w:val="120"/>
        </w:rPr>
        <w:t> </w:t>
      </w:r>
      <w:r>
        <w:rPr>
          <w:w w:val="120"/>
        </w:rPr>
        <w:t>Ehrlich</w:t>
      </w:r>
      <w:r>
        <w:rPr>
          <w:spacing w:val="-12"/>
          <w:w w:val="120"/>
        </w:rPr>
        <w:t> </w:t>
      </w:r>
      <w:r>
        <w:rPr>
          <w:w w:val="120"/>
        </w:rPr>
        <w:t>tumor</w:t>
      </w:r>
      <w:r>
        <w:rPr>
          <w:spacing w:val="-11"/>
          <w:w w:val="120"/>
        </w:rPr>
        <w:t> </w:t>
      </w:r>
      <w:r>
        <w:rPr>
          <w:w w:val="120"/>
        </w:rPr>
        <w:t>cells</w:t>
      </w:r>
      <w:r>
        <w:rPr>
          <w:spacing w:val="-11"/>
          <w:w w:val="120"/>
        </w:rPr>
        <w:t> </w:t>
      </w:r>
      <w:r>
        <w:rPr>
          <w:w w:val="120"/>
        </w:rPr>
        <w:t>infiltrations</w:t>
      </w:r>
      <w:r>
        <w:rPr>
          <w:spacing w:val="-11"/>
          <w:w w:val="120"/>
        </w:rPr>
        <w:t> </w:t>
      </w:r>
      <w:r>
        <w:rPr>
          <w:w w:val="120"/>
        </w:rPr>
        <w:t>may</w:t>
      </w:r>
      <w:r>
        <w:rPr>
          <w:spacing w:val="-11"/>
          <w:w w:val="120"/>
        </w:rPr>
        <w:t> </w:t>
      </w:r>
      <w:r>
        <w:rPr>
          <w:w w:val="120"/>
        </w:rPr>
        <w:t>be</w:t>
      </w:r>
      <w:r>
        <w:rPr>
          <w:spacing w:val="-11"/>
          <w:w w:val="120"/>
        </w:rPr>
        <w:t> </w:t>
      </w:r>
      <w:r>
        <w:rPr>
          <w:w w:val="120"/>
        </w:rPr>
        <w:t>due</w:t>
      </w:r>
      <w:r>
        <w:rPr>
          <w:spacing w:val="-10"/>
          <w:w w:val="120"/>
        </w:rPr>
        <w:t> </w:t>
      </w:r>
      <w:r>
        <w:rPr>
          <w:w w:val="120"/>
        </w:rPr>
        <w:t>to </w:t>
      </w:r>
      <w:r>
        <w:rPr>
          <w:w w:val="125"/>
        </w:rPr>
        <w:t>the</w:t>
      </w:r>
      <w:r>
        <w:rPr>
          <w:w w:val="125"/>
        </w:rPr>
        <w:t> tumor</w:t>
      </w:r>
      <w:r>
        <w:rPr>
          <w:w w:val="125"/>
        </w:rPr>
        <w:t> cells</w:t>
      </w:r>
      <w:r>
        <w:rPr>
          <w:w w:val="125"/>
        </w:rPr>
        <w:t> proliferate</w:t>
      </w:r>
      <w:r>
        <w:rPr>
          <w:w w:val="125"/>
        </w:rPr>
        <w:t> and</w:t>
      </w:r>
      <w:r>
        <w:rPr>
          <w:w w:val="125"/>
        </w:rPr>
        <w:t> migrate</w:t>
      </w:r>
      <w:r>
        <w:rPr>
          <w:w w:val="125"/>
        </w:rPr>
        <w:t> into</w:t>
      </w:r>
      <w:r>
        <w:rPr>
          <w:w w:val="125"/>
        </w:rPr>
        <w:t> the</w:t>
      </w:r>
      <w:r>
        <w:rPr>
          <w:w w:val="125"/>
        </w:rPr>
        <w:t> internal</w:t>
      </w:r>
      <w:r>
        <w:rPr>
          <w:w w:val="125"/>
        </w:rPr>
        <w:t> or- </w:t>
      </w:r>
      <w:r>
        <w:rPr>
          <w:w w:val="115"/>
        </w:rPr>
        <w:t>gans </w:t>
      </w:r>
      <w:hyperlink w:history="true" w:anchor="_bookmark20">
        <w:r>
          <w:rPr>
            <w:color w:val="007FAC"/>
            <w:w w:val="115"/>
          </w:rPr>
          <w:t>[17,49]</w:t>
        </w:r>
      </w:hyperlink>
      <w:r>
        <w:rPr>
          <w:w w:val="115"/>
        </w:rPr>
        <w:t>. Aggregations of inflammatory cells may be due to </w:t>
      </w:r>
      <w:r>
        <w:rPr>
          <w:w w:val="125"/>
        </w:rPr>
        <w:t>degeneration</w:t>
      </w:r>
      <w:r>
        <w:rPr>
          <w:w w:val="125"/>
        </w:rPr>
        <w:t> of</w:t>
      </w:r>
      <w:r>
        <w:rPr>
          <w:w w:val="125"/>
        </w:rPr>
        <w:t> the</w:t>
      </w:r>
      <w:r>
        <w:rPr>
          <w:w w:val="125"/>
        </w:rPr>
        <w:t> mitochondria</w:t>
      </w:r>
      <w:r>
        <w:rPr>
          <w:w w:val="125"/>
        </w:rPr>
        <w:t> or</w:t>
      </w:r>
      <w:r>
        <w:rPr>
          <w:w w:val="125"/>
        </w:rPr>
        <w:t> disorganization</w:t>
      </w:r>
      <w:r>
        <w:rPr>
          <w:w w:val="125"/>
        </w:rPr>
        <w:t> of</w:t>
      </w:r>
      <w:r>
        <w:rPr>
          <w:w w:val="125"/>
        </w:rPr>
        <w:t> the cytoplasm</w:t>
      </w:r>
      <w:r>
        <w:rPr>
          <w:spacing w:val="56"/>
          <w:w w:val="125"/>
        </w:rPr>
        <w:t> </w:t>
      </w:r>
      <w:hyperlink w:history="true" w:anchor="_bookmark44">
        <w:r>
          <w:rPr>
            <w:color w:val="007FAC"/>
            <w:w w:val="125"/>
          </w:rPr>
          <w:t>[50]</w:t>
        </w:r>
      </w:hyperlink>
      <w:r>
        <w:rPr>
          <w:w w:val="125"/>
        </w:rPr>
        <w:t>.</w:t>
      </w:r>
      <w:r>
        <w:rPr>
          <w:spacing w:val="57"/>
          <w:w w:val="125"/>
        </w:rPr>
        <w:t> </w:t>
      </w:r>
      <w:r>
        <w:rPr>
          <w:w w:val="125"/>
        </w:rPr>
        <w:t>Ballooning</w:t>
      </w:r>
      <w:r>
        <w:rPr>
          <w:spacing w:val="58"/>
          <w:w w:val="125"/>
        </w:rPr>
        <w:t> </w:t>
      </w:r>
      <w:r>
        <w:rPr>
          <w:w w:val="125"/>
        </w:rPr>
        <w:t>degeneration</w:t>
      </w:r>
      <w:r>
        <w:rPr>
          <w:spacing w:val="57"/>
          <w:w w:val="125"/>
        </w:rPr>
        <w:t> </w:t>
      </w:r>
      <w:r>
        <w:rPr>
          <w:w w:val="125"/>
        </w:rPr>
        <w:t>of</w:t>
      </w:r>
      <w:r>
        <w:rPr>
          <w:spacing w:val="57"/>
          <w:w w:val="125"/>
        </w:rPr>
        <w:t> </w:t>
      </w:r>
      <w:r>
        <w:rPr>
          <w:spacing w:val="-2"/>
          <w:w w:val="125"/>
        </w:rPr>
        <w:t>hepatocytes</w:t>
      </w:r>
    </w:p>
    <w:p>
      <w:pPr>
        <w:spacing w:after="0" w:line="297" w:lineRule="auto"/>
        <w:jc w:val="both"/>
        <w:sectPr>
          <w:type w:val="continuous"/>
          <w:pgSz w:w="11910" w:h="15880"/>
          <w:pgMar w:top="580" w:bottom="280" w:left="840" w:right="840"/>
          <w:cols w:num="2" w:equalWidth="0">
            <w:col w:w="4929" w:space="210"/>
            <w:col w:w="5091"/>
          </w:cols>
        </w:sectPr>
      </w:pPr>
    </w:p>
    <w:p>
      <w:pPr>
        <w:tabs>
          <w:tab w:pos="10119" w:val="right" w:leader="none"/>
        </w:tabs>
        <w:spacing w:before="59"/>
        <w:ind w:left="2337" w:right="0" w:firstLine="0"/>
        <w:jc w:val="left"/>
        <w:rPr>
          <w:sz w:val="19"/>
        </w:rPr>
      </w:pPr>
      <w:hyperlink r:id="rId7">
        <w:r>
          <w:rPr>
            <w:color w:val="007FAC"/>
            <w:w w:val="115"/>
            <w:sz w:val="14"/>
          </w:rPr>
          <w:t>e</w:t>
        </w:r>
        <w:r>
          <w:rPr>
            <w:color w:val="007FAC"/>
            <w:spacing w:val="-15"/>
            <w:w w:val="115"/>
            <w:sz w:val="14"/>
          </w:rPr>
          <w:t> </w:t>
        </w:r>
        <w:r>
          <w:rPr>
            <w:smallCaps/>
            <w:color w:val="007FAC"/>
            <w:spacing w:val="20"/>
            <w:w w:val="115"/>
            <w:sz w:val="14"/>
          </w:rPr>
          <w:t>gypti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40"/>
            <w:sz w:val="14"/>
          </w:rPr>
          <w:t>an</w:t>
        </w:r>
        <w:r>
          <w:rPr>
            <w:smallCaps w:val="0"/>
            <w:color w:val="007FAC"/>
            <w:spacing w:val="-1"/>
            <w:w w:val="14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j</w:t>
        </w:r>
        <w:r>
          <w:rPr>
            <w:smallCaps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ur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40"/>
            <w:sz w:val="14"/>
          </w:rPr>
          <w:t>nal</w:t>
        </w:r>
        <w:r>
          <w:rPr>
            <w:smallCaps w:val="0"/>
            <w:color w:val="007FAC"/>
            <w:spacing w:val="1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5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f</w:t>
        </w:r>
        <w:r>
          <w:rPr>
            <w:smallCaps w:val="0"/>
            <w:color w:val="007FAC"/>
            <w:spacing w:val="18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b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a</w:t>
        </w:r>
        <w:r>
          <w:rPr>
            <w:smallCaps w:val="0"/>
            <w:color w:val="007FAC"/>
            <w:spacing w:val="-23"/>
            <w:w w:val="140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sic</w:t>
        </w:r>
        <w:r>
          <w:rPr>
            <w:smallCaps w:val="0"/>
            <w:color w:val="007FAC"/>
            <w:spacing w:val="10"/>
            <w:w w:val="140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a</w:t>
        </w:r>
        <w:r>
          <w:rPr>
            <w:smallCaps w:val="0"/>
            <w:color w:val="007FAC"/>
            <w:spacing w:val="-22"/>
            <w:w w:val="140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n</w:t>
        </w:r>
        <w:r>
          <w:rPr>
            <w:smallCaps w:val="0"/>
            <w:color w:val="007FAC"/>
            <w:spacing w:val="-24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d</w:t>
        </w:r>
        <w:r>
          <w:rPr>
            <w:smallCaps w:val="0"/>
            <w:color w:val="007FAC"/>
            <w:spacing w:val="18"/>
            <w:w w:val="140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a</w:t>
        </w:r>
        <w:r>
          <w:rPr>
            <w:smallCaps w:val="0"/>
            <w:color w:val="007FAC"/>
            <w:spacing w:val="-23"/>
            <w:w w:val="140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pp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l</w:t>
        </w:r>
        <w:r>
          <w:rPr>
            <w:smallCaps w:val="0"/>
            <w:color w:val="007FAC"/>
            <w:spacing w:val="-23"/>
            <w:w w:val="14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ed</w:t>
        </w:r>
        <w:r>
          <w:rPr>
            <w:smallCaps w:val="0"/>
            <w:color w:val="007FAC"/>
            <w:spacing w:val="26"/>
            <w:w w:val="115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sci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en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e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s</w:t>
        </w:r>
        <w:r>
          <w:rPr>
            <w:smallCaps w:val="0"/>
            <w:color w:val="007FAC"/>
            <w:spacing w:val="19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2</w:t>
        </w:r>
        <w:r>
          <w:rPr>
            <w:smallCaps w:val="0"/>
            <w:color w:val="007FAC"/>
            <w:spacing w:val="26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(</w:t>
        </w:r>
        <w:r>
          <w:rPr>
            <w:smallCaps w:val="0"/>
            <w:color w:val="007FAC"/>
            <w:spacing w:val="-15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15"/>
            <w:sz w:val="14"/>
          </w:rPr>
          <w:t>201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5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)</w:t>
        </w:r>
        <w:r>
          <w:rPr>
            <w:smallCaps w:val="0"/>
            <w:color w:val="007FAC"/>
            <w:spacing w:val="27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98</w:t>
        </w:r>
      </w:hyperlink>
      <w:r>
        <w:rPr>
          <w:smallCaps w:val="0"/>
          <w:color w:val="007FAC"/>
          <w:spacing w:val="-13"/>
          <w:w w:val="115"/>
          <w:sz w:val="14"/>
        </w:rPr>
        <w:t> </w:t>
      </w:r>
      <w:r>
        <w:rPr>
          <w:rFonts w:ascii="Arial"/>
          <w:smallCaps w:val="0"/>
          <w:color w:val="007FAC"/>
          <w:spacing w:val="8"/>
          <w:w w:val="115"/>
          <w:sz w:val="14"/>
        </w:rPr>
        <w:t>e</w:t>
      </w:r>
      <w:hyperlink r:id="rId7">
        <w:r>
          <w:rPr>
            <w:smallCaps w:val="0"/>
            <w:color w:val="007FAC"/>
            <w:spacing w:val="8"/>
            <w:w w:val="115"/>
            <w:sz w:val="14"/>
          </w:rPr>
          <w:t>109</w:t>
        </w:r>
      </w:hyperlink>
      <w:r>
        <w:rPr>
          <w:smallCaps w:val="0"/>
          <w:color w:val="007FAC"/>
          <w:sz w:val="14"/>
        </w:rPr>
        <w:tab/>
      </w:r>
      <w:r>
        <w:rPr>
          <w:smallCaps w:val="0"/>
          <w:spacing w:val="-5"/>
          <w:w w:val="115"/>
          <w:sz w:val="19"/>
        </w:rPr>
        <w:t>105</w:t>
      </w:r>
    </w:p>
    <w:p>
      <w:pPr>
        <w:pStyle w:val="BodyText"/>
        <w:spacing w:before="6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9344">
                <wp:simplePos x="0" y="0"/>
                <wp:positionH relativeFrom="page">
                  <wp:posOffset>658799</wp:posOffset>
                </wp:positionH>
                <wp:positionV relativeFrom="paragraph">
                  <wp:posOffset>121436</wp:posOffset>
                </wp:positionV>
                <wp:extent cx="6301105" cy="3810"/>
                <wp:effectExtent l="0" t="0" r="0" b="0"/>
                <wp:wrapTopAndBottom/>
                <wp:docPr id="66" name="Graphic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Graphic 66"/>
                      <wps:cNvSpPr/>
                      <wps:spPr>
                        <a:xfrm>
                          <a:off x="0" y="0"/>
                          <a:ext cx="630110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3810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6300724" y="3594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1.874001pt;margin-top:9.561928pt;width:496.12pt;height:.283pt;mso-position-horizontal-relative:page;mso-position-vertical-relative:paragraph;z-index:-15707136;mso-wrap-distance-left:0;mso-wrap-distance-right:0" id="docshape49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1469516</wp:posOffset>
            </wp:positionH>
            <wp:positionV relativeFrom="paragraph">
              <wp:posOffset>320889</wp:posOffset>
            </wp:positionV>
            <wp:extent cx="4680865" cy="5388864"/>
            <wp:effectExtent l="0" t="0" r="0" b="0"/>
            <wp:wrapTopAndBottom/>
            <wp:docPr id="67" name="Image 67" descr="Image of Fig.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 descr="Image of Fig. 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0865" cy="5388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4"/>
        <w:rPr>
          <w:sz w:val="20"/>
        </w:rPr>
      </w:pPr>
    </w:p>
    <w:p>
      <w:pPr>
        <w:pStyle w:val="BodyText"/>
        <w:spacing w:line="300" w:lineRule="auto" w:before="172"/>
        <w:ind w:left="197" w:right="35"/>
      </w:pPr>
      <w:bookmarkStart w:name="_bookmark8" w:id="27"/>
      <w:bookmarkEnd w:id="27"/>
      <w:r>
        <w:rPr/>
      </w:r>
      <w:r>
        <w:rPr>
          <w:w w:val="115"/>
        </w:rPr>
        <w:t>Fig.</w:t>
      </w:r>
      <w:r>
        <w:rPr>
          <w:spacing w:val="40"/>
          <w:w w:val="115"/>
        </w:rPr>
        <w:t> </w:t>
      </w:r>
      <w:r>
        <w:rPr>
          <w:w w:val="115"/>
        </w:rPr>
        <w:t>6</w:t>
      </w:r>
      <w:r>
        <w:rPr>
          <w:spacing w:val="40"/>
          <w:w w:val="115"/>
        </w:rPr>
        <w:t> </w:t>
      </w:r>
      <w:r>
        <w:rPr>
          <w:rFonts w:ascii="Arial"/>
          <w:w w:val="115"/>
        </w:rPr>
        <w:t>e</w:t>
      </w:r>
      <w:r>
        <w:rPr>
          <w:rFonts w:ascii="Arial"/>
          <w:spacing w:val="40"/>
          <w:w w:val="115"/>
        </w:rPr>
        <w:t> </w:t>
      </w:r>
      <w:r>
        <w:rPr>
          <w:w w:val="115"/>
        </w:rPr>
        <w:t>Electron</w:t>
      </w:r>
      <w:r>
        <w:rPr>
          <w:spacing w:val="40"/>
          <w:w w:val="115"/>
        </w:rPr>
        <w:t> </w:t>
      </w:r>
      <w:r>
        <w:rPr>
          <w:w w:val="115"/>
        </w:rPr>
        <w:t>photomicrograph</w:t>
      </w:r>
      <w:r>
        <w:rPr>
          <w:spacing w:val="40"/>
          <w:w w:val="115"/>
        </w:rPr>
        <w:t> </w:t>
      </w:r>
      <w:r>
        <w:rPr>
          <w:w w:val="115"/>
        </w:rPr>
        <w:t>of</w:t>
      </w:r>
      <w:r>
        <w:rPr>
          <w:spacing w:val="40"/>
          <w:w w:val="115"/>
        </w:rPr>
        <w:t> </w:t>
      </w:r>
      <w:r>
        <w:rPr>
          <w:w w:val="115"/>
        </w:rPr>
        <w:t>liver</w:t>
      </w:r>
      <w:r>
        <w:rPr>
          <w:spacing w:val="40"/>
          <w:w w:val="115"/>
        </w:rPr>
        <w:t> </w:t>
      </w:r>
      <w:r>
        <w:rPr>
          <w:w w:val="115"/>
        </w:rPr>
        <w:t>of</w:t>
      </w:r>
      <w:r>
        <w:rPr>
          <w:spacing w:val="40"/>
          <w:w w:val="115"/>
        </w:rPr>
        <w:t> </w:t>
      </w:r>
      <w:r>
        <w:rPr>
          <w:w w:val="115"/>
        </w:rPr>
        <w:t>control</w:t>
      </w:r>
      <w:r>
        <w:rPr>
          <w:spacing w:val="40"/>
          <w:w w:val="115"/>
        </w:rPr>
        <w:t> </w:t>
      </w:r>
      <w:r>
        <w:rPr>
          <w:w w:val="115"/>
        </w:rPr>
        <w:t>mice</w:t>
      </w:r>
      <w:r>
        <w:rPr>
          <w:spacing w:val="40"/>
          <w:w w:val="115"/>
        </w:rPr>
        <w:t> </w:t>
      </w:r>
      <w:r>
        <w:rPr>
          <w:w w:val="115"/>
        </w:rPr>
        <w:t>(A</w:t>
      </w:r>
      <w:r>
        <w:rPr>
          <w:rFonts w:ascii="Arial"/>
          <w:w w:val="115"/>
        </w:rPr>
        <w:t>e</w:t>
      </w:r>
      <w:r>
        <w:rPr>
          <w:w w:val="115"/>
        </w:rPr>
        <w:t>C),</w:t>
      </w:r>
      <w:r>
        <w:rPr>
          <w:spacing w:val="40"/>
          <w:w w:val="115"/>
        </w:rPr>
        <w:t> </w:t>
      </w:r>
      <w:r>
        <w:rPr>
          <w:w w:val="115"/>
        </w:rPr>
        <w:t>illustrating</w:t>
      </w:r>
      <w:r>
        <w:rPr>
          <w:spacing w:val="40"/>
          <w:w w:val="115"/>
        </w:rPr>
        <w:t> </w:t>
      </w:r>
      <w:r>
        <w:rPr>
          <w:w w:val="115"/>
        </w:rPr>
        <w:t>the</w:t>
      </w:r>
      <w:r>
        <w:rPr>
          <w:spacing w:val="40"/>
          <w:w w:val="115"/>
        </w:rPr>
        <w:t> </w:t>
      </w:r>
      <w:r>
        <w:rPr>
          <w:w w:val="115"/>
        </w:rPr>
        <w:t>hepatocytes</w:t>
      </w:r>
      <w:r>
        <w:rPr>
          <w:spacing w:val="40"/>
          <w:w w:val="115"/>
        </w:rPr>
        <w:t> </w:t>
      </w:r>
      <w:r>
        <w:rPr>
          <w:w w:val="115"/>
        </w:rPr>
        <w:t>with</w:t>
      </w:r>
      <w:r>
        <w:rPr>
          <w:spacing w:val="40"/>
          <w:w w:val="115"/>
        </w:rPr>
        <w:t> </w:t>
      </w:r>
      <w:r>
        <w:rPr>
          <w:w w:val="115"/>
        </w:rPr>
        <w:t>normal</w:t>
      </w:r>
      <w:r>
        <w:rPr>
          <w:spacing w:val="40"/>
          <w:w w:val="115"/>
        </w:rPr>
        <w:t> </w:t>
      </w:r>
      <w:r>
        <w:rPr>
          <w:w w:val="115"/>
        </w:rPr>
        <w:t>large</w:t>
      </w:r>
      <w:r>
        <w:rPr>
          <w:spacing w:val="40"/>
          <w:w w:val="115"/>
        </w:rPr>
        <w:t> </w:t>
      </w:r>
      <w:r>
        <w:rPr>
          <w:w w:val="115"/>
        </w:rPr>
        <w:t>rounded nucleus</w:t>
      </w:r>
      <w:r>
        <w:rPr>
          <w:spacing w:val="38"/>
          <w:w w:val="115"/>
        </w:rPr>
        <w:t> </w:t>
      </w:r>
      <w:r>
        <w:rPr>
          <w:w w:val="115"/>
        </w:rPr>
        <w:t>(N),</w:t>
      </w:r>
      <w:r>
        <w:rPr>
          <w:spacing w:val="40"/>
          <w:w w:val="115"/>
        </w:rPr>
        <w:t> </w:t>
      </w:r>
      <w:r>
        <w:rPr>
          <w:w w:val="115"/>
        </w:rPr>
        <w:t>rough</w:t>
      </w:r>
      <w:r>
        <w:rPr>
          <w:spacing w:val="40"/>
          <w:w w:val="115"/>
        </w:rPr>
        <w:t> </w:t>
      </w:r>
      <w:r>
        <w:rPr>
          <w:w w:val="115"/>
        </w:rPr>
        <w:t>endoplasmic</w:t>
      </w:r>
      <w:r>
        <w:rPr>
          <w:spacing w:val="40"/>
          <w:w w:val="115"/>
        </w:rPr>
        <w:t> </w:t>
      </w:r>
      <w:r>
        <w:rPr>
          <w:w w:val="115"/>
        </w:rPr>
        <w:t>reticulum</w:t>
      </w:r>
      <w:r>
        <w:rPr>
          <w:spacing w:val="38"/>
          <w:w w:val="115"/>
        </w:rPr>
        <w:t> </w:t>
      </w:r>
      <w:r>
        <w:rPr>
          <w:w w:val="115"/>
        </w:rPr>
        <w:t>(RER)</w:t>
      </w:r>
      <w:r>
        <w:rPr>
          <w:spacing w:val="38"/>
          <w:w w:val="115"/>
        </w:rPr>
        <w:t> </w:t>
      </w:r>
      <w:r>
        <w:rPr>
          <w:w w:val="115"/>
        </w:rPr>
        <w:t>and</w:t>
      </w:r>
      <w:r>
        <w:rPr>
          <w:spacing w:val="40"/>
          <w:w w:val="115"/>
        </w:rPr>
        <w:t> </w:t>
      </w:r>
      <w:r>
        <w:rPr>
          <w:w w:val="115"/>
        </w:rPr>
        <w:t>mitochondria</w:t>
      </w:r>
      <w:r>
        <w:rPr>
          <w:spacing w:val="40"/>
          <w:w w:val="115"/>
        </w:rPr>
        <w:t> </w:t>
      </w:r>
      <w:r>
        <w:rPr>
          <w:w w:val="115"/>
        </w:rPr>
        <w:t>(M),</w:t>
      </w:r>
      <w:r>
        <w:rPr>
          <w:spacing w:val="40"/>
          <w:w w:val="115"/>
        </w:rPr>
        <w:t> </w:t>
      </w:r>
      <w:r>
        <w:rPr>
          <w:w w:val="115"/>
        </w:rPr>
        <w:t>normal</w:t>
      </w:r>
      <w:r>
        <w:rPr>
          <w:spacing w:val="38"/>
          <w:w w:val="115"/>
        </w:rPr>
        <w:t> </w:t>
      </w:r>
      <w:r>
        <w:rPr>
          <w:w w:val="115"/>
        </w:rPr>
        <w:t>blood</w:t>
      </w:r>
      <w:r>
        <w:rPr>
          <w:spacing w:val="38"/>
          <w:w w:val="115"/>
        </w:rPr>
        <w:t> </w:t>
      </w:r>
      <w:r>
        <w:rPr>
          <w:w w:val="115"/>
        </w:rPr>
        <w:t>sinusoids</w:t>
      </w:r>
      <w:r>
        <w:rPr>
          <w:spacing w:val="40"/>
          <w:w w:val="115"/>
        </w:rPr>
        <w:t> </w:t>
      </w:r>
      <w:r>
        <w:rPr>
          <w:w w:val="115"/>
        </w:rPr>
        <w:t>with</w:t>
      </w:r>
      <w:r>
        <w:rPr>
          <w:spacing w:val="38"/>
          <w:w w:val="115"/>
        </w:rPr>
        <w:t> </w:t>
      </w:r>
      <w:r>
        <w:rPr>
          <w:w w:val="115"/>
        </w:rPr>
        <w:t>endothelial</w:t>
      </w:r>
      <w:r>
        <w:rPr>
          <w:spacing w:val="40"/>
          <w:w w:val="115"/>
        </w:rPr>
        <w:t> </w:t>
      </w:r>
      <w:r>
        <w:rPr>
          <w:w w:val="115"/>
        </w:rPr>
        <w:t>lining</w:t>
      </w:r>
      <w:r>
        <w:rPr>
          <w:spacing w:val="40"/>
          <w:w w:val="115"/>
        </w:rPr>
        <w:t> </w:t>
      </w:r>
      <w:r>
        <w:rPr>
          <w:w w:val="115"/>
        </w:rPr>
        <w:t>cells (EN), wide space</w:t>
      </w:r>
      <w:r>
        <w:rPr>
          <w:spacing w:val="12"/>
          <w:w w:val="115"/>
        </w:rPr>
        <w:t> </w:t>
      </w:r>
      <w:r>
        <w:rPr>
          <w:w w:val="115"/>
        </w:rPr>
        <w:t>of Disse (DI),</w:t>
      </w:r>
      <w:r>
        <w:rPr>
          <w:spacing w:val="12"/>
          <w:w w:val="115"/>
        </w:rPr>
        <w:t> </w:t>
      </w:r>
      <w:r>
        <w:rPr>
          <w:w w:val="115"/>
        </w:rPr>
        <w:t>Kupffer cell</w:t>
      </w:r>
      <w:r>
        <w:rPr>
          <w:spacing w:val="12"/>
          <w:w w:val="115"/>
        </w:rPr>
        <w:t> </w:t>
      </w:r>
      <w:r>
        <w:rPr>
          <w:w w:val="115"/>
        </w:rPr>
        <w:t>(KC) and red blood</w:t>
      </w:r>
      <w:r>
        <w:rPr>
          <w:spacing w:val="12"/>
          <w:w w:val="115"/>
        </w:rPr>
        <w:t> </w:t>
      </w:r>
      <w:r>
        <w:rPr>
          <w:w w:val="115"/>
        </w:rPr>
        <w:t>cells (RBCs). Microvilli (MV) are</w:t>
      </w:r>
      <w:r>
        <w:rPr>
          <w:spacing w:val="12"/>
          <w:w w:val="115"/>
        </w:rPr>
        <w:t> </w:t>
      </w:r>
      <w:r>
        <w:rPr>
          <w:w w:val="115"/>
        </w:rPr>
        <w:t>project into</w:t>
      </w:r>
      <w:r>
        <w:rPr>
          <w:spacing w:val="12"/>
          <w:w w:val="115"/>
        </w:rPr>
        <w:t> </w:t>
      </w:r>
      <w:r>
        <w:rPr>
          <w:w w:val="115"/>
        </w:rPr>
        <w:t>the bile</w:t>
      </w:r>
      <w:r>
        <w:rPr>
          <w:spacing w:val="12"/>
          <w:w w:val="115"/>
        </w:rPr>
        <w:t> </w:t>
      </w:r>
      <w:r>
        <w:rPr>
          <w:w w:val="115"/>
        </w:rPr>
        <w:t>canaliculi (BC)</w:t>
      </w:r>
      <w:r>
        <w:rPr>
          <w:spacing w:val="19"/>
          <w:w w:val="115"/>
        </w:rPr>
        <w:t> </w:t>
      </w:r>
      <w:r>
        <w:rPr>
          <w:w w:val="115"/>
        </w:rPr>
        <w:t>which</w:t>
      </w:r>
      <w:r>
        <w:rPr>
          <w:spacing w:val="16"/>
          <w:w w:val="115"/>
        </w:rPr>
        <w:t> </w:t>
      </w:r>
      <w:r>
        <w:rPr>
          <w:w w:val="115"/>
        </w:rPr>
        <w:t>secured</w:t>
      </w:r>
      <w:r>
        <w:rPr>
          <w:spacing w:val="16"/>
          <w:w w:val="115"/>
        </w:rPr>
        <w:t> </w:t>
      </w:r>
      <w:r>
        <w:rPr>
          <w:w w:val="115"/>
        </w:rPr>
        <w:t>with</w:t>
      </w:r>
      <w:r>
        <w:rPr>
          <w:spacing w:val="17"/>
          <w:w w:val="115"/>
        </w:rPr>
        <w:t> </w:t>
      </w:r>
      <w:r>
        <w:rPr>
          <w:w w:val="115"/>
        </w:rPr>
        <w:t>the</w:t>
      </w:r>
      <w:r>
        <w:rPr>
          <w:spacing w:val="17"/>
          <w:w w:val="115"/>
        </w:rPr>
        <w:t> </w:t>
      </w:r>
      <w:r>
        <w:rPr>
          <w:w w:val="115"/>
        </w:rPr>
        <w:t>junctional</w:t>
      </w:r>
      <w:r>
        <w:rPr>
          <w:spacing w:val="17"/>
          <w:w w:val="115"/>
        </w:rPr>
        <w:t> </w:t>
      </w:r>
      <w:r>
        <w:rPr>
          <w:w w:val="115"/>
        </w:rPr>
        <w:t>complex</w:t>
      </w:r>
      <w:r>
        <w:rPr>
          <w:spacing w:val="16"/>
          <w:w w:val="115"/>
        </w:rPr>
        <w:t> </w:t>
      </w:r>
      <w:r>
        <w:rPr>
          <w:w w:val="115"/>
        </w:rPr>
        <w:t>(JC)</w:t>
      </w:r>
      <w:r>
        <w:rPr>
          <w:spacing w:val="17"/>
          <w:w w:val="115"/>
        </w:rPr>
        <w:t> </w:t>
      </w:r>
      <w:r>
        <w:rPr>
          <w:w w:val="115"/>
        </w:rPr>
        <w:t>and</w:t>
      </w:r>
      <w:r>
        <w:rPr>
          <w:spacing w:val="17"/>
          <w:w w:val="115"/>
        </w:rPr>
        <w:t> </w:t>
      </w:r>
      <w:r>
        <w:rPr>
          <w:w w:val="115"/>
        </w:rPr>
        <w:t>in</w:t>
      </w:r>
      <w:r>
        <w:rPr>
          <w:spacing w:val="17"/>
          <w:w w:val="115"/>
        </w:rPr>
        <w:t> </w:t>
      </w:r>
      <w:r>
        <w:rPr>
          <w:w w:val="115"/>
        </w:rPr>
        <w:t>the</w:t>
      </w:r>
      <w:r>
        <w:rPr>
          <w:spacing w:val="17"/>
          <w:w w:val="115"/>
        </w:rPr>
        <w:t> </w:t>
      </w:r>
      <w:r>
        <w:rPr>
          <w:w w:val="115"/>
        </w:rPr>
        <w:t>space</w:t>
      </w:r>
      <w:r>
        <w:rPr>
          <w:spacing w:val="17"/>
          <w:w w:val="115"/>
        </w:rPr>
        <w:t> </w:t>
      </w:r>
      <w:r>
        <w:rPr>
          <w:w w:val="115"/>
        </w:rPr>
        <w:t>of</w:t>
      </w:r>
      <w:r>
        <w:rPr>
          <w:spacing w:val="19"/>
          <w:w w:val="115"/>
        </w:rPr>
        <w:t> </w:t>
      </w:r>
      <w:r>
        <w:rPr>
          <w:w w:val="115"/>
        </w:rPr>
        <w:t>Disse</w:t>
      </w:r>
      <w:r>
        <w:rPr>
          <w:spacing w:val="16"/>
          <w:w w:val="115"/>
        </w:rPr>
        <w:t> </w:t>
      </w:r>
      <w:r>
        <w:rPr>
          <w:w w:val="115"/>
        </w:rPr>
        <w:t>(DI).</w:t>
      </w:r>
      <w:r>
        <w:rPr>
          <w:spacing w:val="17"/>
          <w:w w:val="115"/>
        </w:rPr>
        <w:t> </w:t>
      </w:r>
      <w:r>
        <w:rPr>
          <w:w w:val="115"/>
        </w:rPr>
        <w:t>The</w:t>
      </w:r>
      <w:r>
        <w:rPr>
          <w:spacing w:val="17"/>
          <w:w w:val="115"/>
        </w:rPr>
        <w:t> </w:t>
      </w:r>
      <w:r>
        <w:rPr>
          <w:w w:val="115"/>
        </w:rPr>
        <w:t>liver</w:t>
      </w:r>
      <w:r>
        <w:rPr>
          <w:spacing w:val="16"/>
          <w:w w:val="115"/>
        </w:rPr>
        <w:t> </w:t>
      </w:r>
      <w:r>
        <w:rPr>
          <w:w w:val="115"/>
        </w:rPr>
        <w:t>of</w:t>
      </w:r>
      <w:r>
        <w:rPr>
          <w:spacing w:val="19"/>
          <w:w w:val="115"/>
        </w:rPr>
        <w:t> </w:t>
      </w:r>
      <w:r>
        <w:rPr>
          <w:w w:val="115"/>
        </w:rPr>
        <w:t>GSE</w:t>
      </w:r>
      <w:r>
        <w:rPr>
          <w:spacing w:val="19"/>
          <w:w w:val="115"/>
        </w:rPr>
        <w:t> </w:t>
      </w:r>
      <w:r>
        <w:rPr>
          <w:w w:val="115"/>
        </w:rPr>
        <w:t>and</w:t>
      </w:r>
      <w:r>
        <w:rPr>
          <w:spacing w:val="16"/>
          <w:w w:val="115"/>
        </w:rPr>
        <w:t> </w:t>
      </w:r>
      <w:r>
        <w:rPr>
          <w:w w:val="115"/>
        </w:rPr>
        <w:t>GSK</w:t>
      </w:r>
      <w:r>
        <w:rPr>
          <w:spacing w:val="17"/>
          <w:w w:val="115"/>
        </w:rPr>
        <w:t> </w:t>
      </w:r>
      <w:r>
        <w:rPr>
          <w:w w:val="115"/>
        </w:rPr>
        <w:t>treated</w:t>
      </w:r>
      <w:r>
        <w:rPr>
          <w:spacing w:val="17"/>
          <w:w w:val="115"/>
        </w:rPr>
        <w:t> </w:t>
      </w:r>
      <w:r>
        <w:rPr>
          <w:w w:val="115"/>
        </w:rPr>
        <w:t>animals are</w:t>
      </w:r>
      <w:r>
        <w:rPr>
          <w:spacing w:val="40"/>
          <w:w w:val="115"/>
        </w:rPr>
        <w:t> </w:t>
      </w:r>
      <w:r>
        <w:rPr>
          <w:w w:val="115"/>
        </w:rPr>
        <w:t>quite</w:t>
      </w:r>
      <w:r>
        <w:rPr>
          <w:spacing w:val="40"/>
          <w:w w:val="115"/>
        </w:rPr>
        <w:t> </w:t>
      </w:r>
      <w:r>
        <w:rPr>
          <w:w w:val="115"/>
        </w:rPr>
        <w:t>normal</w:t>
      </w:r>
      <w:r>
        <w:rPr>
          <w:spacing w:val="40"/>
          <w:w w:val="115"/>
        </w:rPr>
        <w:t> </w:t>
      </w:r>
      <w:r>
        <w:rPr>
          <w:w w:val="115"/>
        </w:rPr>
        <w:t>as</w:t>
      </w:r>
      <w:r>
        <w:rPr>
          <w:spacing w:val="40"/>
          <w:w w:val="115"/>
        </w:rPr>
        <w:t> </w:t>
      </w:r>
      <w:r>
        <w:rPr>
          <w:w w:val="115"/>
        </w:rPr>
        <w:t>those</w:t>
      </w:r>
      <w:r>
        <w:rPr>
          <w:spacing w:val="40"/>
          <w:w w:val="115"/>
        </w:rPr>
        <w:t> </w:t>
      </w:r>
      <w:r>
        <w:rPr>
          <w:w w:val="115"/>
        </w:rPr>
        <w:t>described</w:t>
      </w:r>
      <w:r>
        <w:rPr>
          <w:spacing w:val="40"/>
          <w:w w:val="115"/>
        </w:rPr>
        <w:t> </w:t>
      </w:r>
      <w:r>
        <w:rPr>
          <w:w w:val="115"/>
        </w:rPr>
        <w:t>of</w:t>
      </w:r>
      <w:r>
        <w:rPr>
          <w:spacing w:val="40"/>
          <w:w w:val="115"/>
        </w:rPr>
        <w:t> </w:t>
      </w:r>
      <w:r>
        <w:rPr>
          <w:w w:val="115"/>
        </w:rPr>
        <w:t>the</w:t>
      </w:r>
      <w:r>
        <w:rPr>
          <w:spacing w:val="40"/>
          <w:w w:val="115"/>
        </w:rPr>
        <w:t> </w:t>
      </w:r>
      <w:r>
        <w:rPr>
          <w:w w:val="115"/>
        </w:rPr>
        <w:t>control</w:t>
      </w:r>
      <w:r>
        <w:rPr>
          <w:spacing w:val="40"/>
          <w:w w:val="115"/>
        </w:rPr>
        <w:t> </w:t>
      </w:r>
      <w:r>
        <w:rPr>
          <w:w w:val="115"/>
        </w:rPr>
        <w:t>group</w:t>
      </w:r>
      <w:r>
        <w:rPr>
          <w:spacing w:val="40"/>
          <w:w w:val="115"/>
        </w:rPr>
        <w:t> </w:t>
      </w:r>
      <w:r>
        <w:rPr>
          <w:w w:val="115"/>
        </w:rPr>
        <w:t>(D</w:t>
      </w:r>
      <w:r>
        <w:rPr>
          <w:rFonts w:ascii="Arial"/>
          <w:w w:val="115"/>
        </w:rPr>
        <w:t>e</w:t>
      </w:r>
      <w:r>
        <w:rPr>
          <w:w w:val="115"/>
        </w:rPr>
        <w:t>F).</w:t>
      </w:r>
    </w:p>
    <w:p>
      <w:pPr>
        <w:pStyle w:val="BodyText"/>
        <w:spacing w:before="6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658799</wp:posOffset>
                </wp:positionH>
                <wp:positionV relativeFrom="paragraph">
                  <wp:posOffset>85224</wp:posOffset>
                </wp:positionV>
                <wp:extent cx="6301105" cy="3810"/>
                <wp:effectExtent l="0" t="0" r="0" b="0"/>
                <wp:wrapTopAndBottom/>
                <wp:docPr id="68" name="Graphic 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" name="Graphic 68"/>
                      <wps:cNvSpPr/>
                      <wps:spPr>
                        <a:xfrm>
                          <a:off x="0" y="0"/>
                          <a:ext cx="630110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3810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6300724" y="3594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1.874001pt;margin-top:6.71057pt;width:496.12pt;height:.283pt;mso-position-horizontal-relative:page;mso-position-vertical-relative:paragraph;z-index:-15706112;mso-wrap-distance-left:0;mso-wrap-distance-right:0" id="docshape50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top="540" w:bottom="280" w:left="840" w:right="840"/>
        </w:sectPr>
      </w:pPr>
    </w:p>
    <w:p>
      <w:pPr>
        <w:pStyle w:val="BodyText"/>
        <w:spacing w:line="300" w:lineRule="auto" w:before="83"/>
        <w:ind w:left="197" w:right="38"/>
        <w:jc w:val="both"/>
      </w:pPr>
      <w:r>
        <w:rPr>
          <w:w w:val="120"/>
        </w:rPr>
        <w:t>supposed to be caused by lysosomal enzymes and </w:t>
      </w:r>
      <w:r>
        <w:rPr>
          <w:w w:val="120"/>
        </w:rPr>
        <w:t>hydration </w:t>
      </w:r>
      <w:hyperlink w:history="true" w:anchor="_bookmark45">
        <w:r>
          <w:rPr>
            <w:color w:val="007FAC"/>
            <w:w w:val="120"/>
          </w:rPr>
          <w:t>[51]</w:t>
        </w:r>
      </w:hyperlink>
      <w:r>
        <w:rPr>
          <w:w w:val="120"/>
        </w:rPr>
        <w:t>, as evidenced in the present ultrastructural observations. In</w:t>
      </w:r>
      <w:r>
        <w:rPr>
          <w:w w:val="120"/>
        </w:rPr>
        <w:t> contrast,</w:t>
      </w:r>
      <w:r>
        <w:rPr>
          <w:w w:val="120"/>
        </w:rPr>
        <w:t> liver</w:t>
      </w:r>
      <w:r>
        <w:rPr>
          <w:w w:val="120"/>
        </w:rPr>
        <w:t> sections</w:t>
      </w:r>
      <w:r>
        <w:rPr>
          <w:w w:val="120"/>
        </w:rPr>
        <w:t> of</w:t>
      </w:r>
      <w:r>
        <w:rPr>
          <w:w w:val="120"/>
        </w:rPr>
        <w:t> EST</w:t>
      </w:r>
      <w:r>
        <w:rPr>
          <w:w w:val="120"/>
        </w:rPr>
        <w:t> plus</w:t>
      </w:r>
      <w:r>
        <w:rPr>
          <w:w w:val="120"/>
        </w:rPr>
        <w:t> GSE</w:t>
      </w:r>
      <w:r>
        <w:rPr>
          <w:w w:val="120"/>
        </w:rPr>
        <w:t> and</w:t>
      </w:r>
      <w:r>
        <w:rPr>
          <w:w w:val="120"/>
        </w:rPr>
        <w:t> GSK</w:t>
      </w:r>
      <w:r>
        <w:rPr>
          <w:w w:val="120"/>
        </w:rPr>
        <w:t> treated group showed nearly normal construction of hepatic lobules with few altered hepatic cells. Neither inflammatory cells nor Ehrlich cells could be detected and this result are agree with Sun</w:t>
      </w:r>
      <w:r>
        <w:rPr>
          <w:w w:val="120"/>
        </w:rPr>
        <w:t> et</w:t>
      </w:r>
      <w:r>
        <w:rPr>
          <w:w w:val="120"/>
        </w:rPr>
        <w:t> al.</w:t>
      </w:r>
      <w:r>
        <w:rPr>
          <w:w w:val="120"/>
        </w:rPr>
        <w:t> </w:t>
      </w:r>
      <w:hyperlink w:history="true" w:anchor="_bookmark46">
        <w:r>
          <w:rPr>
            <w:color w:val="007FAC"/>
            <w:w w:val="120"/>
          </w:rPr>
          <w:t>[52]</w:t>
        </w:r>
      </w:hyperlink>
      <w:r>
        <w:rPr>
          <w:color w:val="007FAC"/>
          <w:w w:val="120"/>
        </w:rPr>
        <w:t> </w:t>
      </w:r>
      <w:r>
        <w:rPr>
          <w:w w:val="120"/>
        </w:rPr>
        <w:t>who</w:t>
      </w:r>
      <w:r>
        <w:rPr>
          <w:w w:val="120"/>
        </w:rPr>
        <w:t> showed</w:t>
      </w:r>
      <w:r>
        <w:rPr>
          <w:w w:val="120"/>
        </w:rPr>
        <w:t> that</w:t>
      </w:r>
      <w:r>
        <w:rPr>
          <w:w w:val="120"/>
        </w:rPr>
        <w:t> grape</w:t>
      </w:r>
      <w:r>
        <w:rPr>
          <w:w w:val="120"/>
        </w:rPr>
        <w:t> polyphenols</w:t>
      </w:r>
      <w:r>
        <w:rPr>
          <w:w w:val="120"/>
        </w:rPr>
        <w:t> dietary supplementation</w:t>
      </w:r>
      <w:r>
        <w:rPr>
          <w:w w:val="120"/>
        </w:rPr>
        <w:t> prevented</w:t>
      </w:r>
      <w:r>
        <w:rPr>
          <w:w w:val="120"/>
        </w:rPr>
        <w:t> the</w:t>
      </w:r>
      <w:r>
        <w:rPr>
          <w:w w:val="120"/>
        </w:rPr>
        <w:t> liver</w:t>
      </w:r>
      <w:r>
        <w:rPr>
          <w:w w:val="120"/>
        </w:rPr>
        <w:t> injury</w:t>
      </w:r>
      <w:r>
        <w:rPr>
          <w:w w:val="120"/>
        </w:rPr>
        <w:t> induced</w:t>
      </w:r>
      <w:r>
        <w:rPr>
          <w:w w:val="120"/>
        </w:rPr>
        <w:t> by</w:t>
      </w:r>
      <w:r>
        <w:rPr>
          <w:spacing w:val="40"/>
          <w:w w:val="120"/>
        </w:rPr>
        <w:t> </w:t>
      </w:r>
      <w:r>
        <w:rPr>
          <w:w w:val="120"/>
        </w:rPr>
        <w:t>ethanol. Also, Kasdallah-Grissa et al. </w:t>
      </w:r>
      <w:hyperlink w:history="true" w:anchor="_bookmark47">
        <w:r>
          <w:rPr>
            <w:color w:val="007FAC"/>
            <w:w w:val="120"/>
          </w:rPr>
          <w:t>[53]</w:t>
        </w:r>
      </w:hyperlink>
      <w:r>
        <w:rPr>
          <w:color w:val="007FAC"/>
          <w:w w:val="120"/>
        </w:rPr>
        <w:t> </w:t>
      </w:r>
      <w:r>
        <w:rPr>
          <w:w w:val="120"/>
        </w:rPr>
        <w:t>found that resvera- trol reduced hepatic tissue injury. In addition, oral intake of grape seeds attenuated histopathological changes caused by tamoxifen</w:t>
      </w:r>
      <w:r>
        <w:rPr>
          <w:w w:val="120"/>
        </w:rPr>
        <w:t> in</w:t>
      </w:r>
      <w:r>
        <w:rPr>
          <w:w w:val="120"/>
        </w:rPr>
        <w:t> the</w:t>
      </w:r>
      <w:r>
        <w:rPr>
          <w:w w:val="120"/>
        </w:rPr>
        <w:t> liver</w:t>
      </w:r>
      <w:r>
        <w:rPr>
          <w:w w:val="120"/>
        </w:rPr>
        <w:t> of</w:t>
      </w:r>
      <w:r>
        <w:rPr>
          <w:w w:val="120"/>
        </w:rPr>
        <w:t> rats</w:t>
      </w:r>
      <w:r>
        <w:rPr>
          <w:w w:val="120"/>
        </w:rPr>
        <w:t> </w:t>
      </w:r>
      <w:hyperlink w:history="true" w:anchor="_bookmark48">
        <w:r>
          <w:rPr>
            <w:color w:val="007FAC"/>
            <w:w w:val="120"/>
          </w:rPr>
          <w:t>[54]</w:t>
        </w:r>
      </w:hyperlink>
      <w:r>
        <w:rPr>
          <w:w w:val="120"/>
        </w:rPr>
        <w:t>.</w:t>
      </w:r>
      <w:r>
        <w:rPr>
          <w:w w:val="120"/>
        </w:rPr>
        <w:t> Moreover,</w:t>
      </w:r>
      <w:r>
        <w:rPr>
          <w:w w:val="120"/>
        </w:rPr>
        <w:t> another</w:t>
      </w:r>
      <w:r>
        <w:rPr>
          <w:w w:val="120"/>
        </w:rPr>
        <w:t> study demonstrated</w:t>
      </w:r>
      <w:r>
        <w:rPr>
          <w:w w:val="120"/>
        </w:rPr>
        <w:t> that</w:t>
      </w:r>
      <w:r>
        <w:rPr>
          <w:w w:val="120"/>
        </w:rPr>
        <w:t> grape</w:t>
      </w:r>
      <w:r>
        <w:rPr>
          <w:w w:val="120"/>
        </w:rPr>
        <w:t> polyphenols,</w:t>
      </w:r>
      <w:r>
        <w:rPr>
          <w:w w:val="120"/>
        </w:rPr>
        <w:t> including</w:t>
      </w:r>
      <w:r>
        <w:rPr>
          <w:w w:val="120"/>
        </w:rPr>
        <w:t> resveratrol, epicatechin,</w:t>
      </w:r>
      <w:r>
        <w:rPr>
          <w:spacing w:val="71"/>
          <w:w w:val="120"/>
        </w:rPr>
        <w:t> </w:t>
      </w:r>
      <w:r>
        <w:rPr>
          <w:w w:val="120"/>
        </w:rPr>
        <w:t>and</w:t>
      </w:r>
      <w:r>
        <w:rPr>
          <w:spacing w:val="73"/>
          <w:w w:val="120"/>
        </w:rPr>
        <w:t> </w:t>
      </w:r>
      <w:r>
        <w:rPr>
          <w:w w:val="120"/>
        </w:rPr>
        <w:t>epigallocatechin,</w:t>
      </w:r>
      <w:r>
        <w:rPr>
          <w:spacing w:val="72"/>
          <w:w w:val="120"/>
        </w:rPr>
        <w:t> </w:t>
      </w:r>
      <w:r>
        <w:rPr>
          <w:w w:val="120"/>
        </w:rPr>
        <w:t>can</w:t>
      </w:r>
      <w:r>
        <w:rPr>
          <w:spacing w:val="72"/>
          <w:w w:val="120"/>
        </w:rPr>
        <w:t> </w:t>
      </w:r>
      <w:r>
        <w:rPr>
          <w:w w:val="120"/>
        </w:rPr>
        <w:t>inhibit</w:t>
      </w:r>
      <w:r>
        <w:rPr>
          <w:spacing w:val="73"/>
          <w:w w:val="120"/>
        </w:rPr>
        <w:t> </w:t>
      </w:r>
      <w:r>
        <w:rPr>
          <w:w w:val="120"/>
        </w:rPr>
        <w:t>cancer</w:t>
      </w:r>
      <w:r>
        <w:rPr>
          <w:spacing w:val="70"/>
          <w:w w:val="120"/>
        </w:rPr>
        <w:t> </w:t>
      </w:r>
      <w:r>
        <w:rPr>
          <w:spacing w:val="-4"/>
          <w:w w:val="120"/>
        </w:rPr>
        <w:t>cell</w:t>
      </w:r>
    </w:p>
    <w:p>
      <w:pPr>
        <w:pStyle w:val="BodyText"/>
        <w:spacing w:line="297" w:lineRule="auto" w:before="83"/>
        <w:ind w:right="101"/>
        <w:jc w:val="right"/>
      </w:pPr>
      <w:r>
        <w:rPr/>
        <w:br w:type="column"/>
      </w:r>
      <w:r>
        <w:rPr>
          <w:w w:val="120"/>
        </w:rPr>
        <w:t>invasion </w:t>
      </w:r>
      <w:hyperlink w:history="true" w:anchor="_bookmark49">
        <w:r>
          <w:rPr>
            <w:color w:val="007FAC"/>
            <w:w w:val="120"/>
          </w:rPr>
          <w:t>[55]</w:t>
        </w:r>
      </w:hyperlink>
      <w:r>
        <w:rPr>
          <w:w w:val="120"/>
        </w:rPr>
        <w:t>. This can be considered as functional </w:t>
      </w:r>
      <w:r>
        <w:rPr>
          <w:w w:val="120"/>
        </w:rPr>
        <w:t>improve- ment</w:t>
      </w:r>
      <w:r>
        <w:rPr>
          <w:spacing w:val="40"/>
          <w:w w:val="120"/>
        </w:rPr>
        <w:t> </w:t>
      </w:r>
      <w:r>
        <w:rPr>
          <w:w w:val="120"/>
        </w:rPr>
        <w:t>of</w:t>
      </w:r>
      <w:r>
        <w:rPr>
          <w:spacing w:val="40"/>
          <w:w w:val="120"/>
        </w:rPr>
        <w:t> </w:t>
      </w:r>
      <w:r>
        <w:rPr>
          <w:w w:val="120"/>
        </w:rPr>
        <w:t>hepatocytes,</w:t>
      </w:r>
      <w:r>
        <w:rPr>
          <w:spacing w:val="40"/>
          <w:w w:val="120"/>
        </w:rPr>
        <w:t> </w:t>
      </w:r>
      <w:r>
        <w:rPr>
          <w:w w:val="120"/>
        </w:rPr>
        <w:t>which</w:t>
      </w:r>
      <w:r>
        <w:rPr>
          <w:spacing w:val="40"/>
          <w:w w:val="120"/>
        </w:rPr>
        <w:t> </w:t>
      </w:r>
      <w:r>
        <w:rPr>
          <w:w w:val="120"/>
        </w:rPr>
        <w:t>might</w:t>
      </w:r>
      <w:r>
        <w:rPr>
          <w:spacing w:val="40"/>
          <w:w w:val="120"/>
        </w:rPr>
        <w:t> </w:t>
      </w:r>
      <w:r>
        <w:rPr>
          <w:w w:val="120"/>
        </w:rPr>
        <w:t>be</w:t>
      </w:r>
      <w:r>
        <w:rPr>
          <w:spacing w:val="40"/>
          <w:w w:val="120"/>
        </w:rPr>
        <w:t> </w:t>
      </w:r>
      <w:r>
        <w:rPr>
          <w:w w:val="120"/>
        </w:rPr>
        <w:t>due</w:t>
      </w:r>
      <w:r>
        <w:rPr>
          <w:spacing w:val="40"/>
          <w:w w:val="120"/>
        </w:rPr>
        <w:t> </w:t>
      </w:r>
      <w:r>
        <w:rPr>
          <w:w w:val="120"/>
        </w:rPr>
        <w:t>to</w:t>
      </w:r>
      <w:r>
        <w:rPr>
          <w:spacing w:val="40"/>
          <w:w w:val="120"/>
        </w:rPr>
        <w:t> </w:t>
      </w:r>
      <w:r>
        <w:rPr>
          <w:w w:val="120"/>
        </w:rPr>
        <w:t>accelerated regeneration</w:t>
      </w:r>
      <w:r>
        <w:rPr>
          <w:w w:val="120"/>
        </w:rPr>
        <w:t> of</w:t>
      </w:r>
      <w:r>
        <w:rPr>
          <w:w w:val="120"/>
        </w:rPr>
        <w:t> parenchymal</w:t>
      </w:r>
      <w:r>
        <w:rPr>
          <w:w w:val="120"/>
        </w:rPr>
        <w:t> cells</w:t>
      </w:r>
      <w:r>
        <w:rPr>
          <w:w w:val="120"/>
        </w:rPr>
        <w:t> or</w:t>
      </w:r>
      <w:r>
        <w:rPr>
          <w:w w:val="120"/>
        </w:rPr>
        <w:t> limited</w:t>
      </w:r>
      <w:r>
        <w:rPr>
          <w:w w:val="120"/>
        </w:rPr>
        <w:t> damage</w:t>
      </w:r>
      <w:r>
        <w:rPr>
          <w:w w:val="120"/>
        </w:rPr>
        <w:t> in</w:t>
      </w:r>
      <w:r>
        <w:rPr>
          <w:w w:val="120"/>
        </w:rPr>
        <w:t> the</w:t>
      </w:r>
      <w:r>
        <w:rPr>
          <w:spacing w:val="80"/>
          <w:w w:val="120"/>
        </w:rPr>
        <w:t> </w:t>
      </w:r>
      <w:r>
        <w:rPr>
          <w:w w:val="120"/>
        </w:rPr>
        <w:t>presence</w:t>
      </w:r>
      <w:r>
        <w:rPr>
          <w:spacing w:val="37"/>
          <w:w w:val="120"/>
        </w:rPr>
        <w:t> </w:t>
      </w:r>
      <w:r>
        <w:rPr>
          <w:w w:val="120"/>
        </w:rPr>
        <w:t>of</w:t>
      </w:r>
      <w:r>
        <w:rPr>
          <w:spacing w:val="38"/>
          <w:w w:val="120"/>
        </w:rPr>
        <w:t> </w:t>
      </w:r>
      <w:r>
        <w:rPr>
          <w:w w:val="120"/>
        </w:rPr>
        <w:t>GSE&amp;GSK</w:t>
      </w:r>
      <w:r>
        <w:rPr>
          <w:spacing w:val="38"/>
          <w:w w:val="120"/>
        </w:rPr>
        <w:t> </w:t>
      </w:r>
      <w:r>
        <w:rPr>
          <w:w w:val="120"/>
        </w:rPr>
        <w:t>supplementation.</w:t>
      </w:r>
      <w:r>
        <w:rPr>
          <w:spacing w:val="38"/>
          <w:w w:val="120"/>
        </w:rPr>
        <w:t> </w:t>
      </w:r>
      <w:r>
        <w:rPr>
          <w:w w:val="120"/>
        </w:rPr>
        <w:t>Also,</w:t>
      </w:r>
      <w:r>
        <w:rPr>
          <w:spacing w:val="38"/>
          <w:w w:val="120"/>
        </w:rPr>
        <w:t> </w:t>
      </w:r>
      <w:r>
        <w:rPr>
          <w:w w:val="120"/>
        </w:rPr>
        <w:t>the</w:t>
      </w:r>
      <w:r>
        <w:rPr>
          <w:spacing w:val="38"/>
          <w:w w:val="120"/>
        </w:rPr>
        <w:t> </w:t>
      </w:r>
      <w:r>
        <w:rPr>
          <w:w w:val="120"/>
        </w:rPr>
        <w:t>current study</w:t>
      </w:r>
      <w:r>
        <w:rPr>
          <w:spacing w:val="-12"/>
          <w:w w:val="120"/>
        </w:rPr>
        <w:t> </w:t>
      </w:r>
      <w:r>
        <w:rPr>
          <w:w w:val="120"/>
        </w:rPr>
        <w:t>showed</w:t>
      </w:r>
      <w:r>
        <w:rPr>
          <w:spacing w:val="-13"/>
          <w:w w:val="120"/>
        </w:rPr>
        <w:t> </w:t>
      </w:r>
      <w:r>
        <w:rPr>
          <w:w w:val="120"/>
        </w:rPr>
        <w:t>that</w:t>
      </w:r>
      <w:r>
        <w:rPr>
          <w:spacing w:val="-9"/>
          <w:w w:val="120"/>
        </w:rPr>
        <w:t> </w:t>
      </w:r>
      <w:r>
        <w:rPr>
          <w:w w:val="120"/>
        </w:rPr>
        <w:t>GSE</w:t>
      </w:r>
      <w:r>
        <w:rPr>
          <w:spacing w:val="-12"/>
          <w:w w:val="120"/>
        </w:rPr>
        <w:t> </w:t>
      </w:r>
      <w:r>
        <w:rPr>
          <w:w w:val="120"/>
        </w:rPr>
        <w:t>and</w:t>
      </w:r>
      <w:r>
        <w:rPr>
          <w:spacing w:val="-11"/>
          <w:w w:val="120"/>
        </w:rPr>
        <w:t> </w:t>
      </w:r>
      <w:r>
        <w:rPr>
          <w:w w:val="120"/>
        </w:rPr>
        <w:t>GSK</w:t>
      </w:r>
      <w:r>
        <w:rPr>
          <w:spacing w:val="-12"/>
          <w:w w:val="120"/>
        </w:rPr>
        <w:t> </w:t>
      </w:r>
      <w:r>
        <w:rPr>
          <w:w w:val="120"/>
        </w:rPr>
        <w:t>intake</w:t>
      </w:r>
      <w:r>
        <w:rPr>
          <w:spacing w:val="-11"/>
          <w:w w:val="120"/>
        </w:rPr>
        <w:t> </w:t>
      </w:r>
      <w:r>
        <w:rPr>
          <w:w w:val="120"/>
        </w:rPr>
        <w:t>to</w:t>
      </w:r>
      <w:r>
        <w:rPr>
          <w:spacing w:val="-11"/>
          <w:w w:val="120"/>
        </w:rPr>
        <w:t> </w:t>
      </w:r>
      <w:r>
        <w:rPr>
          <w:w w:val="120"/>
        </w:rPr>
        <w:t>normal</w:t>
      </w:r>
      <w:r>
        <w:rPr>
          <w:spacing w:val="-12"/>
          <w:w w:val="120"/>
        </w:rPr>
        <w:t> </w:t>
      </w:r>
      <w:r>
        <w:rPr>
          <w:w w:val="120"/>
        </w:rPr>
        <w:t>mice</w:t>
      </w:r>
      <w:r>
        <w:rPr>
          <w:spacing w:val="-13"/>
          <w:w w:val="120"/>
        </w:rPr>
        <w:t> </w:t>
      </w:r>
      <w:r>
        <w:rPr>
          <w:w w:val="120"/>
        </w:rPr>
        <w:t>did</w:t>
      </w:r>
      <w:r>
        <w:rPr>
          <w:spacing w:val="-11"/>
          <w:w w:val="120"/>
        </w:rPr>
        <w:t> </w:t>
      </w:r>
      <w:r>
        <w:rPr>
          <w:w w:val="120"/>
        </w:rPr>
        <w:t>not produce any detectable structural changes in the liver tissues. Liver</w:t>
      </w:r>
      <w:r>
        <w:rPr>
          <w:w w:val="120"/>
        </w:rPr>
        <w:t> sections</w:t>
      </w:r>
      <w:r>
        <w:rPr>
          <w:w w:val="120"/>
        </w:rPr>
        <w:t> of</w:t>
      </w:r>
      <w:r>
        <w:rPr>
          <w:w w:val="120"/>
        </w:rPr>
        <w:t> EST</w:t>
      </w:r>
      <w:r>
        <w:rPr>
          <w:w w:val="120"/>
        </w:rPr>
        <w:t> bearing</w:t>
      </w:r>
      <w:r>
        <w:rPr>
          <w:w w:val="120"/>
        </w:rPr>
        <w:t> mice</w:t>
      </w:r>
      <w:r>
        <w:rPr>
          <w:w w:val="120"/>
        </w:rPr>
        <w:t> in</w:t>
      </w:r>
      <w:r>
        <w:rPr>
          <w:w w:val="120"/>
        </w:rPr>
        <w:t> this</w:t>
      </w:r>
      <w:r>
        <w:rPr>
          <w:w w:val="120"/>
        </w:rPr>
        <w:t> study</w:t>
      </w:r>
      <w:r>
        <w:rPr>
          <w:w w:val="120"/>
        </w:rPr>
        <w:t> showed</w:t>
      </w:r>
      <w:r>
        <w:rPr>
          <w:spacing w:val="40"/>
          <w:w w:val="120"/>
        </w:rPr>
        <w:t> </w:t>
      </w:r>
      <w:r>
        <w:rPr>
          <w:w w:val="120"/>
        </w:rPr>
        <w:t>increased</w:t>
      </w:r>
      <w:r>
        <w:rPr>
          <w:spacing w:val="3"/>
          <w:w w:val="120"/>
        </w:rPr>
        <w:t> </w:t>
      </w:r>
      <w:r>
        <w:rPr>
          <w:w w:val="120"/>
        </w:rPr>
        <w:t>collagen</w:t>
      </w:r>
      <w:r>
        <w:rPr>
          <w:spacing w:val="5"/>
          <w:w w:val="120"/>
        </w:rPr>
        <w:t> </w:t>
      </w:r>
      <w:r>
        <w:rPr>
          <w:w w:val="120"/>
        </w:rPr>
        <w:t>fibers</w:t>
      </w:r>
      <w:r>
        <w:rPr>
          <w:spacing w:val="6"/>
          <w:w w:val="120"/>
        </w:rPr>
        <w:t> </w:t>
      </w:r>
      <w:r>
        <w:rPr>
          <w:w w:val="120"/>
        </w:rPr>
        <w:t>around</w:t>
      </w:r>
      <w:r>
        <w:rPr>
          <w:spacing w:val="6"/>
          <w:w w:val="120"/>
        </w:rPr>
        <w:t> </w:t>
      </w:r>
      <w:r>
        <w:rPr>
          <w:w w:val="120"/>
        </w:rPr>
        <w:t>the</w:t>
      </w:r>
      <w:r>
        <w:rPr>
          <w:spacing w:val="5"/>
          <w:w w:val="120"/>
        </w:rPr>
        <w:t> </w:t>
      </w:r>
      <w:r>
        <w:rPr>
          <w:w w:val="120"/>
        </w:rPr>
        <w:t>central</w:t>
      </w:r>
      <w:r>
        <w:rPr>
          <w:spacing w:val="7"/>
          <w:w w:val="120"/>
        </w:rPr>
        <w:t> </w:t>
      </w:r>
      <w:r>
        <w:rPr>
          <w:w w:val="120"/>
        </w:rPr>
        <w:t>veins.</w:t>
      </w:r>
      <w:r>
        <w:rPr>
          <w:spacing w:val="4"/>
          <w:w w:val="120"/>
        </w:rPr>
        <w:t> </w:t>
      </w:r>
      <w:r>
        <w:rPr>
          <w:w w:val="120"/>
        </w:rPr>
        <w:t>Horn</w:t>
      </w:r>
      <w:r>
        <w:rPr>
          <w:spacing w:val="7"/>
          <w:w w:val="120"/>
        </w:rPr>
        <w:t> </w:t>
      </w:r>
      <w:r>
        <w:rPr>
          <w:w w:val="120"/>
        </w:rPr>
        <w:t>et</w:t>
      </w:r>
      <w:r>
        <w:rPr>
          <w:spacing w:val="6"/>
          <w:w w:val="120"/>
        </w:rPr>
        <w:t> </w:t>
      </w:r>
      <w:r>
        <w:rPr>
          <w:spacing w:val="-5"/>
          <w:w w:val="120"/>
        </w:rPr>
        <w:t>al.</w:t>
      </w:r>
    </w:p>
    <w:p>
      <w:pPr>
        <w:pStyle w:val="ListParagraph"/>
        <w:numPr>
          <w:ilvl w:val="0"/>
          <w:numId w:val="2"/>
        </w:numPr>
        <w:tabs>
          <w:tab w:pos="580" w:val="left" w:leader="none"/>
        </w:tabs>
        <w:spacing w:line="297" w:lineRule="auto" w:before="9" w:after="0"/>
        <w:ind w:left="197" w:right="101" w:firstLine="0"/>
        <w:jc w:val="both"/>
        <w:rPr>
          <w:sz w:val="16"/>
        </w:rPr>
      </w:pPr>
      <w:r>
        <w:rPr>
          <w:w w:val="125"/>
          <w:sz w:val="16"/>
        </w:rPr>
        <w:t>declared</w:t>
      </w:r>
      <w:r>
        <w:rPr>
          <w:w w:val="125"/>
          <w:sz w:val="16"/>
        </w:rPr>
        <w:t> that</w:t>
      </w:r>
      <w:r>
        <w:rPr>
          <w:w w:val="125"/>
          <w:sz w:val="16"/>
        </w:rPr>
        <w:t> the</w:t>
      </w:r>
      <w:r>
        <w:rPr>
          <w:w w:val="125"/>
          <w:sz w:val="16"/>
        </w:rPr>
        <w:t> presence</w:t>
      </w:r>
      <w:r>
        <w:rPr>
          <w:w w:val="125"/>
          <w:sz w:val="16"/>
        </w:rPr>
        <w:t> of</w:t>
      </w:r>
      <w:r>
        <w:rPr>
          <w:w w:val="125"/>
          <w:sz w:val="16"/>
        </w:rPr>
        <w:t> collagen</w:t>
      </w:r>
      <w:r>
        <w:rPr>
          <w:w w:val="125"/>
          <w:sz w:val="16"/>
        </w:rPr>
        <w:t> in</w:t>
      </w:r>
      <w:r>
        <w:rPr>
          <w:w w:val="125"/>
          <w:sz w:val="16"/>
        </w:rPr>
        <w:t> the</w:t>
      </w:r>
      <w:r>
        <w:rPr>
          <w:w w:val="125"/>
          <w:sz w:val="16"/>
        </w:rPr>
        <w:t> </w:t>
      </w:r>
      <w:r>
        <w:rPr>
          <w:w w:val="125"/>
          <w:sz w:val="16"/>
        </w:rPr>
        <w:t>peri- sinusoidal</w:t>
      </w:r>
      <w:r>
        <w:rPr>
          <w:w w:val="125"/>
          <w:sz w:val="16"/>
        </w:rPr>
        <w:t> space</w:t>
      </w:r>
      <w:r>
        <w:rPr>
          <w:w w:val="125"/>
          <w:sz w:val="16"/>
        </w:rPr>
        <w:t> might</w:t>
      </w:r>
      <w:r>
        <w:rPr>
          <w:spacing w:val="-1"/>
          <w:w w:val="125"/>
          <w:sz w:val="16"/>
        </w:rPr>
        <w:t> </w:t>
      </w:r>
      <w:r>
        <w:rPr>
          <w:w w:val="125"/>
          <w:sz w:val="16"/>
        </w:rPr>
        <w:t>affect</w:t>
      </w:r>
      <w:r>
        <w:rPr>
          <w:spacing w:val="-1"/>
          <w:w w:val="125"/>
          <w:sz w:val="16"/>
        </w:rPr>
        <w:t> </w:t>
      </w:r>
      <w:r>
        <w:rPr>
          <w:w w:val="125"/>
          <w:sz w:val="16"/>
        </w:rPr>
        <w:t>the</w:t>
      </w:r>
      <w:r>
        <w:rPr>
          <w:w w:val="125"/>
          <w:sz w:val="16"/>
        </w:rPr>
        <w:t> blood</w:t>
      </w:r>
      <w:r>
        <w:rPr>
          <w:w w:val="125"/>
          <w:sz w:val="16"/>
        </w:rPr>
        <w:t> supply</w:t>
      </w:r>
      <w:r>
        <w:rPr>
          <w:spacing w:val="-1"/>
          <w:w w:val="125"/>
          <w:sz w:val="16"/>
        </w:rPr>
        <w:t> </w:t>
      </w:r>
      <w:r>
        <w:rPr>
          <w:w w:val="125"/>
          <w:sz w:val="16"/>
        </w:rPr>
        <w:t>to</w:t>
      </w:r>
      <w:r>
        <w:rPr>
          <w:w w:val="125"/>
          <w:sz w:val="16"/>
        </w:rPr>
        <w:t> liver</w:t>
      </w:r>
      <w:r>
        <w:rPr>
          <w:spacing w:val="-1"/>
          <w:w w:val="125"/>
          <w:sz w:val="16"/>
        </w:rPr>
        <w:t> </w:t>
      </w:r>
      <w:r>
        <w:rPr>
          <w:w w:val="125"/>
          <w:sz w:val="16"/>
        </w:rPr>
        <w:t>cells and</w:t>
      </w:r>
      <w:r>
        <w:rPr>
          <w:w w:val="125"/>
          <w:sz w:val="16"/>
        </w:rPr>
        <w:t> would</w:t>
      </w:r>
      <w:r>
        <w:rPr>
          <w:w w:val="125"/>
          <w:sz w:val="16"/>
        </w:rPr>
        <w:t> reduce</w:t>
      </w:r>
      <w:r>
        <w:rPr>
          <w:w w:val="125"/>
          <w:sz w:val="16"/>
        </w:rPr>
        <w:t> the</w:t>
      </w:r>
      <w:r>
        <w:rPr>
          <w:w w:val="125"/>
          <w:sz w:val="16"/>
        </w:rPr>
        <w:t> exchange</w:t>
      </w:r>
      <w:r>
        <w:rPr>
          <w:w w:val="125"/>
          <w:sz w:val="16"/>
        </w:rPr>
        <w:t> of</w:t>
      </w:r>
      <w:r>
        <w:rPr>
          <w:w w:val="125"/>
          <w:sz w:val="16"/>
        </w:rPr>
        <w:t> metabolites,</w:t>
      </w:r>
      <w:r>
        <w:rPr>
          <w:w w:val="125"/>
          <w:sz w:val="16"/>
        </w:rPr>
        <w:t> perhaps </w:t>
      </w:r>
      <w:r>
        <w:rPr>
          <w:w w:val="120"/>
          <w:sz w:val="16"/>
        </w:rPr>
        <w:t>causing</w:t>
      </w:r>
      <w:r>
        <w:rPr>
          <w:spacing w:val="11"/>
          <w:w w:val="120"/>
          <w:sz w:val="16"/>
        </w:rPr>
        <w:t> </w:t>
      </w:r>
      <w:r>
        <w:rPr>
          <w:w w:val="120"/>
          <w:sz w:val="16"/>
        </w:rPr>
        <w:t>hepatocellular</w:t>
      </w:r>
      <w:r>
        <w:rPr>
          <w:spacing w:val="12"/>
          <w:w w:val="120"/>
          <w:sz w:val="16"/>
        </w:rPr>
        <w:t> </w:t>
      </w:r>
      <w:r>
        <w:rPr>
          <w:w w:val="120"/>
          <w:sz w:val="16"/>
        </w:rPr>
        <w:t>dysfunction</w:t>
      </w:r>
      <w:r>
        <w:rPr>
          <w:spacing w:val="11"/>
          <w:w w:val="120"/>
          <w:sz w:val="16"/>
        </w:rPr>
        <w:t> </w:t>
      </w:r>
      <w:r>
        <w:rPr>
          <w:w w:val="120"/>
          <w:sz w:val="16"/>
        </w:rPr>
        <w:t>and</w:t>
      </w:r>
      <w:r>
        <w:rPr>
          <w:spacing w:val="12"/>
          <w:w w:val="120"/>
          <w:sz w:val="16"/>
        </w:rPr>
        <w:t> </w:t>
      </w:r>
      <w:r>
        <w:rPr>
          <w:w w:val="120"/>
          <w:sz w:val="16"/>
        </w:rPr>
        <w:t>necrosis.</w:t>
      </w:r>
      <w:r>
        <w:rPr>
          <w:spacing w:val="11"/>
          <w:w w:val="120"/>
          <w:sz w:val="16"/>
        </w:rPr>
        <w:t> </w:t>
      </w:r>
      <w:r>
        <w:rPr>
          <w:w w:val="120"/>
          <w:sz w:val="16"/>
        </w:rPr>
        <w:t>Enzan</w:t>
      </w:r>
      <w:r>
        <w:rPr>
          <w:spacing w:val="12"/>
          <w:w w:val="120"/>
          <w:sz w:val="16"/>
        </w:rPr>
        <w:t> </w:t>
      </w:r>
      <w:r>
        <w:rPr>
          <w:w w:val="120"/>
          <w:sz w:val="16"/>
        </w:rPr>
        <w:t>et</w:t>
      </w:r>
      <w:r>
        <w:rPr>
          <w:spacing w:val="13"/>
          <w:w w:val="120"/>
          <w:sz w:val="16"/>
        </w:rPr>
        <w:t> </w:t>
      </w:r>
      <w:r>
        <w:rPr>
          <w:spacing w:val="-5"/>
          <w:w w:val="120"/>
          <w:sz w:val="16"/>
        </w:rPr>
        <w:t>al.</w:t>
      </w:r>
    </w:p>
    <w:p>
      <w:pPr>
        <w:pStyle w:val="ListParagraph"/>
        <w:numPr>
          <w:ilvl w:val="0"/>
          <w:numId w:val="2"/>
        </w:numPr>
        <w:tabs>
          <w:tab w:pos="518" w:val="left" w:leader="none"/>
        </w:tabs>
        <w:spacing w:line="297" w:lineRule="auto" w:before="3" w:after="0"/>
        <w:ind w:left="197" w:right="102" w:firstLine="0"/>
        <w:jc w:val="both"/>
        <w:rPr>
          <w:sz w:val="16"/>
        </w:rPr>
      </w:pPr>
      <w:r>
        <w:rPr>
          <w:w w:val="120"/>
          <w:sz w:val="16"/>
        </w:rPr>
        <w:t>and Foo et al. </w:t>
      </w:r>
      <w:hyperlink w:history="true" w:anchor="_bookmark52">
        <w:r>
          <w:rPr>
            <w:color w:val="007FAC"/>
            <w:w w:val="120"/>
            <w:sz w:val="16"/>
          </w:rPr>
          <w:t>[58]</w:t>
        </w:r>
      </w:hyperlink>
      <w:r>
        <w:rPr>
          <w:color w:val="007FAC"/>
          <w:w w:val="120"/>
          <w:sz w:val="16"/>
        </w:rPr>
        <w:t> </w:t>
      </w:r>
      <w:r>
        <w:rPr>
          <w:w w:val="120"/>
          <w:sz w:val="16"/>
        </w:rPr>
        <w:t>attributed this finding to the </w:t>
      </w:r>
      <w:r>
        <w:rPr>
          <w:w w:val="120"/>
          <w:sz w:val="16"/>
        </w:rPr>
        <w:t>activation of</w:t>
      </w:r>
      <w:r>
        <w:rPr>
          <w:spacing w:val="40"/>
          <w:w w:val="120"/>
          <w:sz w:val="16"/>
        </w:rPr>
        <w:t> </w:t>
      </w:r>
      <w:r>
        <w:rPr>
          <w:w w:val="120"/>
          <w:sz w:val="16"/>
        </w:rPr>
        <w:t>hepatic</w:t>
      </w:r>
      <w:r>
        <w:rPr>
          <w:spacing w:val="40"/>
          <w:w w:val="120"/>
          <w:sz w:val="16"/>
        </w:rPr>
        <w:t> </w:t>
      </w:r>
      <w:r>
        <w:rPr>
          <w:w w:val="120"/>
          <w:sz w:val="16"/>
        </w:rPr>
        <w:t>stellate</w:t>
      </w:r>
      <w:r>
        <w:rPr>
          <w:spacing w:val="40"/>
          <w:w w:val="120"/>
          <w:sz w:val="16"/>
        </w:rPr>
        <w:t> </w:t>
      </w:r>
      <w:r>
        <w:rPr>
          <w:w w:val="120"/>
          <w:sz w:val="16"/>
        </w:rPr>
        <w:t>cells.</w:t>
      </w:r>
      <w:r>
        <w:rPr>
          <w:spacing w:val="40"/>
          <w:w w:val="120"/>
          <w:sz w:val="16"/>
        </w:rPr>
        <w:t> </w:t>
      </w:r>
      <w:r>
        <w:rPr>
          <w:w w:val="120"/>
          <w:sz w:val="16"/>
        </w:rPr>
        <w:t>George</w:t>
      </w:r>
      <w:r>
        <w:rPr>
          <w:spacing w:val="40"/>
          <w:w w:val="120"/>
          <w:sz w:val="16"/>
        </w:rPr>
        <w:t> </w:t>
      </w:r>
      <w:r>
        <w:rPr>
          <w:w w:val="120"/>
          <w:sz w:val="16"/>
        </w:rPr>
        <w:t>et</w:t>
      </w:r>
      <w:r>
        <w:rPr>
          <w:spacing w:val="40"/>
          <w:w w:val="120"/>
          <w:sz w:val="16"/>
        </w:rPr>
        <w:t> </w:t>
      </w:r>
      <w:r>
        <w:rPr>
          <w:w w:val="120"/>
          <w:sz w:val="16"/>
        </w:rPr>
        <w:t>al.</w:t>
      </w:r>
      <w:r>
        <w:rPr>
          <w:spacing w:val="40"/>
          <w:w w:val="120"/>
          <w:sz w:val="16"/>
        </w:rPr>
        <w:t> </w:t>
      </w:r>
      <w:hyperlink w:history="true" w:anchor="_bookmark53">
        <w:r>
          <w:rPr>
            <w:color w:val="007FAC"/>
            <w:w w:val="120"/>
            <w:sz w:val="16"/>
          </w:rPr>
          <w:t>[59]</w:t>
        </w:r>
      </w:hyperlink>
      <w:r>
        <w:rPr>
          <w:color w:val="007FAC"/>
          <w:spacing w:val="40"/>
          <w:w w:val="120"/>
          <w:sz w:val="16"/>
        </w:rPr>
        <w:t> </w:t>
      </w:r>
      <w:r>
        <w:rPr>
          <w:w w:val="120"/>
          <w:sz w:val="16"/>
        </w:rPr>
        <w:t>contribute</w:t>
      </w:r>
      <w:r>
        <w:rPr>
          <w:spacing w:val="40"/>
          <w:w w:val="120"/>
          <w:sz w:val="16"/>
        </w:rPr>
        <w:t> </w:t>
      </w:r>
      <w:r>
        <w:rPr>
          <w:w w:val="120"/>
          <w:sz w:val="16"/>
        </w:rPr>
        <w:t>the</w:t>
      </w:r>
    </w:p>
    <w:p>
      <w:pPr>
        <w:spacing w:after="0" w:line="297" w:lineRule="auto"/>
        <w:jc w:val="both"/>
        <w:rPr>
          <w:sz w:val="16"/>
        </w:rPr>
        <w:sectPr>
          <w:type w:val="continuous"/>
          <w:pgSz w:w="11910" w:h="15880"/>
          <w:pgMar w:top="580" w:bottom="280" w:left="840" w:right="840"/>
          <w:cols w:num="2" w:equalWidth="0">
            <w:col w:w="5021" w:space="120"/>
            <w:col w:w="5089"/>
          </w:cols>
        </w:sectPr>
      </w:pPr>
    </w:p>
    <w:p>
      <w:pPr>
        <w:tabs>
          <w:tab w:pos="2245" w:val="left" w:leader="none"/>
        </w:tabs>
        <w:spacing w:before="59"/>
        <w:ind w:left="105" w:right="0" w:firstLine="0"/>
        <w:jc w:val="left"/>
        <w:rPr>
          <w:sz w:val="14"/>
        </w:rPr>
      </w:pPr>
      <w:r>
        <w:rPr>
          <w:spacing w:val="-5"/>
          <w:w w:val="115"/>
          <w:sz w:val="19"/>
        </w:rPr>
        <w:t>106</w:t>
      </w:r>
      <w:r>
        <w:rPr>
          <w:sz w:val="19"/>
        </w:rPr>
        <w:tab/>
      </w:r>
      <w:hyperlink r:id="rId7">
        <w:r>
          <w:rPr>
            <w:color w:val="007FAC"/>
            <w:w w:val="115"/>
            <w:sz w:val="14"/>
          </w:rPr>
          <w:t>e</w:t>
        </w:r>
        <w:r>
          <w:rPr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20"/>
            <w:w w:val="115"/>
            <w:sz w:val="14"/>
          </w:rPr>
          <w:t>gypti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an</w:t>
        </w:r>
        <w:r>
          <w:rPr>
            <w:smallCaps w:val="0"/>
            <w:color w:val="007FAC"/>
            <w:spacing w:val="3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j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ur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40"/>
            <w:sz w:val="14"/>
          </w:rPr>
          <w:t>nal</w:t>
        </w:r>
        <w:r>
          <w:rPr>
            <w:smallCaps w:val="0"/>
            <w:color w:val="007FAC"/>
            <w:spacing w:val="24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f</w:t>
        </w:r>
        <w:r>
          <w:rPr>
            <w:smallCaps w:val="0"/>
            <w:color w:val="007FAC"/>
            <w:spacing w:val="24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b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a</w:t>
        </w:r>
        <w:r>
          <w:rPr>
            <w:smallCaps w:val="0"/>
            <w:color w:val="007FAC"/>
            <w:spacing w:val="-13"/>
            <w:w w:val="115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sic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6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15"/>
            <w:sz w:val="14"/>
          </w:rPr>
          <w:t>and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a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pp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l</w:t>
        </w:r>
        <w:r>
          <w:rPr>
            <w:smallCaps w:val="0"/>
            <w:color w:val="007FAC"/>
            <w:spacing w:val="-22"/>
            <w:w w:val="14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ed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sci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en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e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s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7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2</w:t>
        </w:r>
        <w:r>
          <w:rPr>
            <w:smallCaps w:val="0"/>
            <w:color w:val="007FAC"/>
            <w:spacing w:val="32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(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15"/>
            <w:sz w:val="14"/>
          </w:rPr>
          <w:t>201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5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)</w:t>
        </w:r>
        <w:r>
          <w:rPr>
            <w:smallCaps w:val="0"/>
            <w:color w:val="007FAC"/>
            <w:spacing w:val="34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98</w:t>
        </w:r>
      </w:hyperlink>
      <w:r>
        <w:rPr>
          <w:smallCaps w:val="0"/>
          <w:color w:val="007FAC"/>
          <w:spacing w:val="-15"/>
          <w:w w:val="115"/>
          <w:sz w:val="14"/>
        </w:rPr>
        <w:t> </w:t>
      </w:r>
      <w:r>
        <w:rPr>
          <w:rFonts w:ascii="Arial"/>
          <w:smallCaps w:val="0"/>
          <w:color w:val="007FAC"/>
          <w:spacing w:val="8"/>
          <w:w w:val="115"/>
          <w:sz w:val="14"/>
        </w:rPr>
        <w:t>e</w:t>
      </w:r>
      <w:hyperlink r:id="rId7">
        <w:r>
          <w:rPr>
            <w:smallCaps w:val="0"/>
            <w:color w:val="007FAC"/>
            <w:spacing w:val="8"/>
            <w:w w:val="115"/>
            <w:sz w:val="14"/>
          </w:rPr>
          <w:t>109 </w:t>
        </w:r>
      </w:hyperlink>
    </w:p>
    <w:p>
      <w:pPr>
        <w:pStyle w:val="BodyText"/>
        <w:spacing w:before="6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0880">
                <wp:simplePos x="0" y="0"/>
                <wp:positionH relativeFrom="page">
                  <wp:posOffset>600481</wp:posOffset>
                </wp:positionH>
                <wp:positionV relativeFrom="paragraph">
                  <wp:posOffset>121436</wp:posOffset>
                </wp:positionV>
                <wp:extent cx="6301105" cy="3810"/>
                <wp:effectExtent l="0" t="0" r="0" b="0"/>
                <wp:wrapTopAndBottom/>
                <wp:docPr id="69" name="Graphic 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" name="Graphic 69"/>
                      <wps:cNvSpPr/>
                      <wps:spPr>
                        <a:xfrm>
                          <a:off x="0" y="0"/>
                          <a:ext cx="630110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3810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6300724" y="3599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7.282001pt;margin-top:9.561928pt;width:496.12pt;height:.283450pt;mso-position-horizontal-relative:page;mso-position-vertical-relative:paragraph;z-index:-15705600;mso-wrap-distance-left:0;mso-wrap-distance-right:0" id="docshape51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1410474</wp:posOffset>
            </wp:positionH>
            <wp:positionV relativeFrom="paragraph">
              <wp:posOffset>320877</wp:posOffset>
            </wp:positionV>
            <wp:extent cx="4681598" cy="5431536"/>
            <wp:effectExtent l="0" t="0" r="0" b="0"/>
            <wp:wrapTopAndBottom/>
            <wp:docPr id="70" name="Image 70" descr="Image of Fig.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 descr="Image of Fig. 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1598" cy="543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4"/>
        <w:rPr>
          <w:sz w:val="20"/>
        </w:rPr>
      </w:pPr>
    </w:p>
    <w:p>
      <w:pPr>
        <w:pStyle w:val="BodyText"/>
        <w:spacing w:before="174"/>
        <w:ind w:left="105"/>
      </w:pPr>
      <w:bookmarkStart w:name="_bookmark9" w:id="28"/>
      <w:bookmarkEnd w:id="28"/>
      <w:r>
        <w:rPr/>
      </w:r>
      <w:r>
        <w:rPr>
          <w:w w:val="120"/>
        </w:rPr>
        <w:t>Fig.</w:t>
      </w:r>
      <w:r>
        <w:rPr>
          <w:spacing w:val="14"/>
          <w:w w:val="120"/>
        </w:rPr>
        <w:t> </w:t>
      </w:r>
      <w:r>
        <w:rPr>
          <w:w w:val="120"/>
        </w:rPr>
        <w:t>7</w:t>
      </w:r>
      <w:r>
        <w:rPr>
          <w:spacing w:val="15"/>
          <w:w w:val="120"/>
        </w:rPr>
        <w:t> </w:t>
      </w:r>
      <w:r>
        <w:rPr>
          <w:rFonts w:ascii="Arial"/>
          <w:w w:val="120"/>
        </w:rPr>
        <w:t>e</w:t>
      </w:r>
      <w:r>
        <w:rPr>
          <w:rFonts w:ascii="Arial"/>
          <w:spacing w:val="8"/>
          <w:w w:val="120"/>
        </w:rPr>
        <w:t> </w:t>
      </w:r>
      <w:r>
        <w:rPr>
          <w:w w:val="120"/>
        </w:rPr>
        <w:t>Electron</w:t>
      </w:r>
      <w:r>
        <w:rPr>
          <w:spacing w:val="15"/>
          <w:w w:val="120"/>
        </w:rPr>
        <w:t> </w:t>
      </w:r>
      <w:r>
        <w:rPr>
          <w:w w:val="120"/>
        </w:rPr>
        <w:t>photomicrograph</w:t>
      </w:r>
      <w:r>
        <w:rPr>
          <w:spacing w:val="13"/>
          <w:w w:val="120"/>
        </w:rPr>
        <w:t> </w:t>
      </w:r>
      <w:r>
        <w:rPr>
          <w:w w:val="120"/>
        </w:rPr>
        <w:t>of</w:t>
      </w:r>
      <w:r>
        <w:rPr>
          <w:spacing w:val="14"/>
          <w:w w:val="120"/>
        </w:rPr>
        <w:t> </w:t>
      </w:r>
      <w:r>
        <w:rPr>
          <w:w w:val="120"/>
        </w:rPr>
        <w:t>hepatocytes</w:t>
      </w:r>
      <w:r>
        <w:rPr>
          <w:spacing w:val="13"/>
          <w:w w:val="120"/>
        </w:rPr>
        <w:t> </w:t>
      </w:r>
      <w:r>
        <w:rPr>
          <w:w w:val="120"/>
        </w:rPr>
        <w:t>of</w:t>
      </w:r>
      <w:r>
        <w:rPr>
          <w:spacing w:val="14"/>
          <w:w w:val="120"/>
        </w:rPr>
        <w:t> </w:t>
      </w:r>
      <w:r>
        <w:rPr>
          <w:w w:val="120"/>
        </w:rPr>
        <w:t>EST</w:t>
      </w:r>
      <w:r>
        <w:rPr>
          <w:spacing w:val="14"/>
          <w:w w:val="120"/>
        </w:rPr>
        <w:t> </w:t>
      </w:r>
      <w:r>
        <w:rPr>
          <w:w w:val="120"/>
        </w:rPr>
        <w:t>bearing</w:t>
      </w:r>
      <w:r>
        <w:rPr>
          <w:spacing w:val="13"/>
          <w:w w:val="120"/>
        </w:rPr>
        <w:t> </w:t>
      </w:r>
      <w:r>
        <w:rPr>
          <w:w w:val="120"/>
        </w:rPr>
        <w:t>mice</w:t>
      </w:r>
      <w:r>
        <w:rPr>
          <w:spacing w:val="14"/>
          <w:w w:val="120"/>
        </w:rPr>
        <w:t> </w:t>
      </w:r>
      <w:r>
        <w:rPr>
          <w:w w:val="120"/>
        </w:rPr>
        <w:t>(A</w:t>
      </w:r>
      <w:r>
        <w:rPr>
          <w:rFonts w:ascii="Arial"/>
          <w:w w:val="120"/>
        </w:rPr>
        <w:t>e</w:t>
      </w:r>
      <w:r>
        <w:rPr>
          <w:w w:val="120"/>
        </w:rPr>
        <w:t>C)</w:t>
      </w:r>
      <w:r>
        <w:rPr>
          <w:spacing w:val="16"/>
          <w:w w:val="120"/>
        </w:rPr>
        <w:t> </w:t>
      </w:r>
      <w:r>
        <w:rPr>
          <w:w w:val="120"/>
        </w:rPr>
        <w:t>showed</w:t>
      </w:r>
      <w:r>
        <w:rPr>
          <w:spacing w:val="13"/>
          <w:w w:val="120"/>
        </w:rPr>
        <w:t> </w:t>
      </w:r>
      <w:r>
        <w:rPr>
          <w:w w:val="120"/>
        </w:rPr>
        <w:t>ultrastructural</w:t>
      </w:r>
      <w:r>
        <w:rPr>
          <w:spacing w:val="15"/>
          <w:w w:val="120"/>
        </w:rPr>
        <w:t> </w:t>
      </w:r>
      <w:r>
        <w:rPr>
          <w:w w:val="120"/>
        </w:rPr>
        <w:t>alterations.</w:t>
      </w:r>
      <w:r>
        <w:rPr>
          <w:spacing w:val="16"/>
          <w:w w:val="120"/>
        </w:rPr>
        <w:t> </w:t>
      </w:r>
      <w:r>
        <w:rPr>
          <w:w w:val="120"/>
        </w:rPr>
        <w:t>The</w:t>
      </w:r>
      <w:r>
        <w:rPr>
          <w:spacing w:val="14"/>
          <w:w w:val="120"/>
        </w:rPr>
        <w:t> </w:t>
      </w:r>
      <w:r>
        <w:rPr>
          <w:spacing w:val="-2"/>
          <w:w w:val="120"/>
        </w:rPr>
        <w:t>nuclei</w:t>
      </w:r>
    </w:p>
    <w:p>
      <w:pPr>
        <w:pStyle w:val="BodyText"/>
        <w:spacing w:line="300" w:lineRule="auto" w:before="45"/>
        <w:ind w:left="105" w:right="227"/>
      </w:pPr>
      <w:r>
        <w:rPr>
          <w:w w:val="120"/>
        </w:rPr>
        <w:t>(N)</w:t>
      </w:r>
      <w:r>
        <w:rPr>
          <w:spacing w:val="27"/>
          <w:w w:val="120"/>
        </w:rPr>
        <w:t> </w:t>
      </w:r>
      <w:r>
        <w:rPr>
          <w:w w:val="120"/>
        </w:rPr>
        <w:t>were</w:t>
      </w:r>
      <w:r>
        <w:rPr>
          <w:spacing w:val="28"/>
          <w:w w:val="120"/>
        </w:rPr>
        <w:t> </w:t>
      </w:r>
      <w:r>
        <w:rPr>
          <w:w w:val="120"/>
        </w:rPr>
        <w:t>irregular</w:t>
      </w:r>
      <w:r>
        <w:rPr>
          <w:spacing w:val="28"/>
          <w:w w:val="120"/>
        </w:rPr>
        <w:t> </w:t>
      </w:r>
      <w:r>
        <w:rPr>
          <w:w w:val="120"/>
        </w:rPr>
        <w:t>with</w:t>
      </w:r>
      <w:r>
        <w:rPr>
          <w:spacing w:val="25"/>
          <w:w w:val="120"/>
        </w:rPr>
        <w:t> </w:t>
      </w:r>
      <w:r>
        <w:rPr>
          <w:w w:val="120"/>
        </w:rPr>
        <w:t>lipid</w:t>
      </w:r>
      <w:r>
        <w:rPr>
          <w:spacing w:val="27"/>
          <w:w w:val="120"/>
        </w:rPr>
        <w:t> </w:t>
      </w:r>
      <w:r>
        <w:rPr>
          <w:w w:val="120"/>
        </w:rPr>
        <w:t>droplets</w:t>
      </w:r>
      <w:r>
        <w:rPr>
          <w:spacing w:val="27"/>
          <w:w w:val="120"/>
        </w:rPr>
        <w:t> </w:t>
      </w:r>
      <w:r>
        <w:rPr>
          <w:w w:val="120"/>
        </w:rPr>
        <w:t>inclusion.</w:t>
      </w:r>
      <w:r>
        <w:rPr>
          <w:spacing w:val="25"/>
          <w:w w:val="120"/>
        </w:rPr>
        <w:t> </w:t>
      </w:r>
      <w:r>
        <w:rPr>
          <w:w w:val="120"/>
        </w:rPr>
        <w:t>Moreover,</w:t>
      </w:r>
      <w:r>
        <w:rPr>
          <w:spacing w:val="25"/>
          <w:w w:val="120"/>
        </w:rPr>
        <w:t> </w:t>
      </w:r>
      <w:r>
        <w:rPr>
          <w:w w:val="120"/>
        </w:rPr>
        <w:t>lipid</w:t>
      </w:r>
      <w:r>
        <w:rPr>
          <w:spacing w:val="28"/>
          <w:w w:val="120"/>
        </w:rPr>
        <w:t> </w:t>
      </w:r>
      <w:r>
        <w:rPr>
          <w:w w:val="120"/>
        </w:rPr>
        <w:t>droplets</w:t>
      </w:r>
      <w:r>
        <w:rPr>
          <w:spacing w:val="28"/>
          <w:w w:val="120"/>
        </w:rPr>
        <w:t> </w:t>
      </w:r>
      <w:r>
        <w:rPr>
          <w:w w:val="120"/>
        </w:rPr>
        <w:t>(LD),</w:t>
      </w:r>
      <w:r>
        <w:rPr>
          <w:spacing w:val="27"/>
          <w:w w:val="120"/>
        </w:rPr>
        <w:t> </w:t>
      </w:r>
      <w:r>
        <w:rPr>
          <w:w w:val="120"/>
        </w:rPr>
        <w:t>glycogen</w:t>
      </w:r>
      <w:r>
        <w:rPr>
          <w:spacing w:val="27"/>
          <w:w w:val="120"/>
        </w:rPr>
        <w:t> </w:t>
      </w:r>
      <w:r>
        <w:rPr>
          <w:w w:val="120"/>
        </w:rPr>
        <w:t>particles</w:t>
      </w:r>
      <w:r>
        <w:rPr>
          <w:spacing w:val="25"/>
          <w:w w:val="120"/>
        </w:rPr>
        <w:t> </w:t>
      </w:r>
      <w:r>
        <w:rPr>
          <w:w w:val="120"/>
        </w:rPr>
        <w:t>and</w:t>
      </w:r>
      <w:r>
        <w:rPr>
          <w:spacing w:val="27"/>
          <w:w w:val="120"/>
        </w:rPr>
        <w:t> </w:t>
      </w:r>
      <w:r>
        <w:rPr>
          <w:w w:val="120"/>
        </w:rPr>
        <w:t>large</w:t>
      </w:r>
      <w:r>
        <w:rPr>
          <w:spacing w:val="27"/>
          <w:w w:val="120"/>
        </w:rPr>
        <w:t> </w:t>
      </w:r>
      <w:r>
        <w:rPr>
          <w:w w:val="120"/>
        </w:rPr>
        <w:t>number</w:t>
      </w:r>
      <w:r>
        <w:rPr>
          <w:spacing w:val="25"/>
          <w:w w:val="120"/>
        </w:rPr>
        <w:t> </w:t>
      </w:r>
      <w:r>
        <w:rPr>
          <w:w w:val="120"/>
        </w:rPr>
        <w:t>of secondary</w:t>
      </w:r>
      <w:r>
        <w:rPr>
          <w:spacing w:val="24"/>
          <w:w w:val="120"/>
        </w:rPr>
        <w:t> </w:t>
      </w:r>
      <w:r>
        <w:rPr>
          <w:w w:val="120"/>
        </w:rPr>
        <w:t>lysosomes</w:t>
      </w:r>
      <w:r>
        <w:rPr>
          <w:spacing w:val="23"/>
          <w:w w:val="120"/>
        </w:rPr>
        <w:t> </w:t>
      </w:r>
      <w:r>
        <w:rPr>
          <w:w w:val="120"/>
        </w:rPr>
        <w:t>(L)</w:t>
      </w:r>
      <w:r>
        <w:rPr>
          <w:spacing w:val="26"/>
          <w:w w:val="120"/>
        </w:rPr>
        <w:t> </w:t>
      </w:r>
      <w:r>
        <w:rPr>
          <w:w w:val="120"/>
        </w:rPr>
        <w:t>and</w:t>
      </w:r>
      <w:r>
        <w:rPr>
          <w:spacing w:val="24"/>
          <w:w w:val="120"/>
        </w:rPr>
        <w:t> </w:t>
      </w:r>
      <w:r>
        <w:rPr>
          <w:w w:val="120"/>
        </w:rPr>
        <w:t>microbodies</w:t>
      </w:r>
      <w:r>
        <w:rPr>
          <w:spacing w:val="26"/>
          <w:w w:val="120"/>
        </w:rPr>
        <w:t> </w:t>
      </w:r>
      <w:r>
        <w:rPr>
          <w:w w:val="120"/>
        </w:rPr>
        <w:t>(m)</w:t>
      </w:r>
      <w:r>
        <w:rPr>
          <w:spacing w:val="26"/>
          <w:w w:val="120"/>
        </w:rPr>
        <w:t> </w:t>
      </w:r>
      <w:r>
        <w:rPr>
          <w:w w:val="120"/>
        </w:rPr>
        <w:t>were</w:t>
      </w:r>
      <w:r>
        <w:rPr>
          <w:spacing w:val="23"/>
          <w:w w:val="120"/>
        </w:rPr>
        <w:t> </w:t>
      </w:r>
      <w:r>
        <w:rPr>
          <w:w w:val="120"/>
        </w:rPr>
        <w:t>seen</w:t>
      </w:r>
      <w:r>
        <w:rPr>
          <w:spacing w:val="24"/>
          <w:w w:val="120"/>
        </w:rPr>
        <w:t> </w:t>
      </w:r>
      <w:r>
        <w:rPr>
          <w:w w:val="120"/>
        </w:rPr>
        <w:t>in</w:t>
      </w:r>
      <w:r>
        <w:rPr>
          <w:spacing w:val="24"/>
          <w:w w:val="120"/>
        </w:rPr>
        <w:t> </w:t>
      </w:r>
      <w:r>
        <w:rPr>
          <w:w w:val="120"/>
        </w:rPr>
        <w:t>most</w:t>
      </w:r>
      <w:r>
        <w:rPr>
          <w:spacing w:val="23"/>
          <w:w w:val="120"/>
        </w:rPr>
        <w:t> </w:t>
      </w:r>
      <w:r>
        <w:rPr>
          <w:w w:val="120"/>
        </w:rPr>
        <w:t>of</w:t>
      </w:r>
      <w:r>
        <w:rPr>
          <w:spacing w:val="26"/>
          <w:w w:val="120"/>
        </w:rPr>
        <w:t> </w:t>
      </w:r>
      <w:r>
        <w:rPr>
          <w:w w:val="120"/>
        </w:rPr>
        <w:t>the</w:t>
      </w:r>
      <w:r>
        <w:rPr>
          <w:spacing w:val="24"/>
          <w:w w:val="120"/>
        </w:rPr>
        <w:t> </w:t>
      </w:r>
      <w:r>
        <w:rPr>
          <w:w w:val="120"/>
        </w:rPr>
        <w:t>cells,</w:t>
      </w:r>
      <w:r>
        <w:rPr>
          <w:spacing w:val="24"/>
          <w:w w:val="120"/>
        </w:rPr>
        <w:t> </w:t>
      </w:r>
      <w:r>
        <w:rPr>
          <w:w w:val="120"/>
        </w:rPr>
        <w:t>the</w:t>
      </w:r>
      <w:r>
        <w:rPr>
          <w:spacing w:val="24"/>
          <w:w w:val="120"/>
        </w:rPr>
        <w:t> </w:t>
      </w:r>
      <w:r>
        <w:rPr>
          <w:w w:val="120"/>
        </w:rPr>
        <w:t>bile</w:t>
      </w:r>
      <w:r>
        <w:rPr>
          <w:spacing w:val="24"/>
          <w:w w:val="120"/>
        </w:rPr>
        <w:t> </w:t>
      </w:r>
      <w:r>
        <w:rPr>
          <w:w w:val="120"/>
        </w:rPr>
        <w:t>canaliculi</w:t>
      </w:r>
      <w:r>
        <w:rPr>
          <w:spacing w:val="23"/>
          <w:w w:val="120"/>
        </w:rPr>
        <w:t> </w:t>
      </w:r>
      <w:r>
        <w:rPr>
          <w:w w:val="120"/>
        </w:rPr>
        <w:t>(BC)</w:t>
      </w:r>
      <w:r>
        <w:rPr>
          <w:spacing w:val="26"/>
          <w:w w:val="120"/>
        </w:rPr>
        <w:t> </w:t>
      </w:r>
      <w:r>
        <w:rPr>
          <w:w w:val="120"/>
        </w:rPr>
        <w:t>were</w:t>
      </w:r>
      <w:r>
        <w:rPr>
          <w:spacing w:val="23"/>
          <w:w w:val="120"/>
        </w:rPr>
        <w:t> </w:t>
      </w:r>
      <w:r>
        <w:rPr>
          <w:w w:val="120"/>
        </w:rPr>
        <w:t>less</w:t>
      </w:r>
      <w:r>
        <w:rPr>
          <w:spacing w:val="24"/>
          <w:w w:val="120"/>
        </w:rPr>
        <w:t> </w:t>
      </w:r>
      <w:r>
        <w:rPr>
          <w:w w:val="120"/>
        </w:rPr>
        <w:t>similar</w:t>
      </w:r>
      <w:r>
        <w:rPr>
          <w:spacing w:val="23"/>
          <w:w w:val="120"/>
        </w:rPr>
        <w:t> </w:t>
      </w:r>
      <w:r>
        <w:rPr>
          <w:w w:val="120"/>
        </w:rPr>
        <w:t>to those of control group, blood sinusoid was wide with destructed endothelial cells (EN) and detachment of kupffer cells (KC).</w:t>
      </w:r>
      <w:r>
        <w:rPr>
          <w:spacing w:val="40"/>
          <w:w w:val="120"/>
        </w:rPr>
        <w:t> </w:t>
      </w:r>
      <w:r>
        <w:rPr>
          <w:w w:val="120"/>
        </w:rPr>
        <w:t>The</w:t>
      </w:r>
      <w:r>
        <w:rPr>
          <w:spacing w:val="24"/>
          <w:w w:val="120"/>
        </w:rPr>
        <w:t> </w:t>
      </w:r>
      <w:r>
        <w:rPr>
          <w:w w:val="120"/>
        </w:rPr>
        <w:t>liver tissue</w:t>
      </w:r>
      <w:r>
        <w:rPr>
          <w:spacing w:val="24"/>
          <w:w w:val="120"/>
        </w:rPr>
        <w:t> </w:t>
      </w:r>
      <w:r>
        <w:rPr>
          <w:w w:val="120"/>
        </w:rPr>
        <w:t>of</w:t>
      </w:r>
      <w:r>
        <w:rPr>
          <w:spacing w:val="25"/>
          <w:w w:val="120"/>
        </w:rPr>
        <w:t> </w:t>
      </w:r>
      <w:r>
        <w:rPr>
          <w:w w:val="120"/>
        </w:rPr>
        <w:t>EST</w:t>
      </w:r>
      <w:r>
        <w:rPr>
          <w:spacing w:val="24"/>
          <w:w w:val="120"/>
        </w:rPr>
        <w:t> </w:t>
      </w:r>
      <w:r>
        <w:rPr>
          <w:w w:val="120"/>
        </w:rPr>
        <w:t>plus GSE</w:t>
      </w:r>
      <w:r>
        <w:rPr>
          <w:spacing w:val="25"/>
          <w:w w:val="120"/>
        </w:rPr>
        <w:t> </w:t>
      </w:r>
      <w:r>
        <w:rPr>
          <w:w w:val="120"/>
        </w:rPr>
        <w:t>and</w:t>
      </w:r>
      <w:r>
        <w:rPr>
          <w:spacing w:val="24"/>
          <w:w w:val="120"/>
        </w:rPr>
        <w:t> </w:t>
      </w:r>
      <w:r>
        <w:rPr>
          <w:w w:val="120"/>
        </w:rPr>
        <w:t>GSK</w:t>
      </w:r>
      <w:r>
        <w:rPr>
          <w:spacing w:val="24"/>
          <w:w w:val="120"/>
        </w:rPr>
        <w:t> </w:t>
      </w:r>
      <w:r>
        <w:rPr>
          <w:w w:val="120"/>
        </w:rPr>
        <w:t>treated group</w:t>
      </w:r>
      <w:r>
        <w:rPr>
          <w:spacing w:val="24"/>
          <w:w w:val="120"/>
        </w:rPr>
        <w:t> </w:t>
      </w:r>
      <w:r>
        <w:rPr>
          <w:w w:val="120"/>
        </w:rPr>
        <w:t>(D</w:t>
      </w:r>
      <w:r>
        <w:rPr>
          <w:rFonts w:ascii="Arial"/>
          <w:w w:val="120"/>
        </w:rPr>
        <w:t>e</w:t>
      </w:r>
      <w:r>
        <w:rPr>
          <w:w w:val="120"/>
        </w:rPr>
        <w:t>F)</w:t>
      </w:r>
      <w:r>
        <w:rPr>
          <w:spacing w:val="24"/>
          <w:w w:val="120"/>
        </w:rPr>
        <w:t> </w:t>
      </w:r>
      <w:r>
        <w:rPr>
          <w:w w:val="120"/>
        </w:rPr>
        <w:t>exhibit remarkable</w:t>
      </w:r>
      <w:r>
        <w:rPr>
          <w:spacing w:val="24"/>
          <w:w w:val="120"/>
        </w:rPr>
        <w:t> </w:t>
      </w:r>
      <w:r>
        <w:rPr>
          <w:w w:val="120"/>
        </w:rPr>
        <w:t>improvements.</w:t>
      </w:r>
    </w:p>
    <w:p>
      <w:pPr>
        <w:pStyle w:val="BodyText"/>
        <w:spacing w:before="7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1904">
                <wp:simplePos x="0" y="0"/>
                <wp:positionH relativeFrom="page">
                  <wp:posOffset>600481</wp:posOffset>
                </wp:positionH>
                <wp:positionV relativeFrom="paragraph">
                  <wp:posOffset>85844</wp:posOffset>
                </wp:positionV>
                <wp:extent cx="6301105" cy="3810"/>
                <wp:effectExtent l="0" t="0" r="0" b="0"/>
                <wp:wrapTopAndBottom/>
                <wp:docPr id="71" name="Graphic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Graphic 71"/>
                      <wps:cNvSpPr/>
                      <wps:spPr>
                        <a:xfrm>
                          <a:off x="0" y="0"/>
                          <a:ext cx="630110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3810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6300724" y="3599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7.282001pt;margin-top:6.759375pt;width:496.12pt;height:.28346pt;mso-position-horizontal-relative:page;mso-position-vertical-relative:paragraph;z-index:-15704576;mso-wrap-distance-left:0;mso-wrap-distance-right:0" id="docshape52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48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top="540" w:bottom="280" w:left="840" w:right="840"/>
        </w:sectPr>
      </w:pPr>
    </w:p>
    <w:p>
      <w:pPr>
        <w:pStyle w:val="BodyText"/>
        <w:spacing w:line="297" w:lineRule="auto" w:before="83"/>
        <w:ind w:left="105" w:right="38"/>
        <w:jc w:val="both"/>
      </w:pPr>
      <w:r>
        <w:rPr>
          <w:w w:val="120"/>
        </w:rPr>
        <w:t>accumulation of collagen to the decreased synthesis of </w:t>
      </w:r>
      <w:r>
        <w:rPr>
          <w:w w:val="120"/>
        </w:rPr>
        <w:t>colla- genolytic</w:t>
      </w:r>
      <w:r>
        <w:rPr>
          <w:spacing w:val="-2"/>
          <w:w w:val="120"/>
        </w:rPr>
        <w:t> </w:t>
      </w:r>
      <w:r>
        <w:rPr>
          <w:w w:val="120"/>
        </w:rPr>
        <w:t>enzymes</w:t>
      </w:r>
      <w:r>
        <w:rPr>
          <w:spacing w:val="-3"/>
          <w:w w:val="120"/>
        </w:rPr>
        <w:t> </w:t>
      </w:r>
      <w:r>
        <w:rPr>
          <w:w w:val="120"/>
        </w:rPr>
        <w:t>by</w:t>
      </w:r>
      <w:r>
        <w:rPr>
          <w:spacing w:val="-3"/>
          <w:w w:val="120"/>
        </w:rPr>
        <w:t> </w:t>
      </w:r>
      <w:r>
        <w:rPr>
          <w:w w:val="120"/>
        </w:rPr>
        <w:t>the</w:t>
      </w:r>
      <w:r>
        <w:rPr>
          <w:spacing w:val="-4"/>
          <w:w w:val="120"/>
        </w:rPr>
        <w:t> </w:t>
      </w:r>
      <w:r>
        <w:rPr>
          <w:w w:val="120"/>
        </w:rPr>
        <w:t>damaged</w:t>
      </w:r>
      <w:r>
        <w:rPr>
          <w:spacing w:val="-6"/>
          <w:w w:val="120"/>
        </w:rPr>
        <w:t> </w:t>
      </w:r>
      <w:r>
        <w:rPr>
          <w:w w:val="120"/>
        </w:rPr>
        <w:t>hepatocytes.</w:t>
      </w:r>
      <w:r>
        <w:rPr>
          <w:spacing w:val="-3"/>
          <w:w w:val="120"/>
        </w:rPr>
        <w:t> </w:t>
      </w:r>
      <w:r>
        <w:rPr>
          <w:w w:val="120"/>
        </w:rPr>
        <w:t>The</w:t>
      </w:r>
      <w:r>
        <w:rPr>
          <w:spacing w:val="-3"/>
          <w:w w:val="120"/>
        </w:rPr>
        <w:t> </w:t>
      </w:r>
      <w:r>
        <w:rPr>
          <w:w w:val="120"/>
        </w:rPr>
        <w:t>presence of</w:t>
      </w:r>
      <w:r>
        <w:rPr>
          <w:spacing w:val="-12"/>
          <w:w w:val="120"/>
        </w:rPr>
        <w:t> </w:t>
      </w:r>
      <w:r>
        <w:rPr>
          <w:w w:val="120"/>
        </w:rPr>
        <w:t>fibrosis</w:t>
      </w:r>
      <w:r>
        <w:rPr>
          <w:spacing w:val="-12"/>
          <w:w w:val="120"/>
        </w:rPr>
        <w:t> </w:t>
      </w:r>
      <w:r>
        <w:rPr>
          <w:w w:val="120"/>
        </w:rPr>
        <w:t>suggests</w:t>
      </w:r>
      <w:r>
        <w:rPr>
          <w:spacing w:val="-12"/>
          <w:w w:val="120"/>
        </w:rPr>
        <w:t> </w:t>
      </w:r>
      <w:r>
        <w:rPr>
          <w:w w:val="120"/>
        </w:rPr>
        <w:t>more</w:t>
      </w:r>
      <w:r>
        <w:rPr>
          <w:spacing w:val="-12"/>
          <w:w w:val="120"/>
        </w:rPr>
        <w:t> </w:t>
      </w:r>
      <w:r>
        <w:rPr>
          <w:w w:val="120"/>
        </w:rPr>
        <w:t>advanced</w:t>
      </w:r>
      <w:r>
        <w:rPr>
          <w:spacing w:val="-12"/>
          <w:w w:val="120"/>
        </w:rPr>
        <w:t> </w:t>
      </w:r>
      <w:r>
        <w:rPr>
          <w:w w:val="120"/>
        </w:rPr>
        <w:t>and</w:t>
      </w:r>
      <w:r>
        <w:rPr>
          <w:spacing w:val="-12"/>
          <w:w w:val="120"/>
        </w:rPr>
        <w:t> </w:t>
      </w:r>
      <w:r>
        <w:rPr>
          <w:w w:val="120"/>
        </w:rPr>
        <w:t>severe</w:t>
      </w:r>
      <w:r>
        <w:rPr>
          <w:spacing w:val="-12"/>
          <w:w w:val="120"/>
        </w:rPr>
        <w:t> </w:t>
      </w:r>
      <w:r>
        <w:rPr>
          <w:w w:val="120"/>
        </w:rPr>
        <w:t>liver</w:t>
      </w:r>
      <w:r>
        <w:rPr>
          <w:spacing w:val="-12"/>
          <w:w w:val="120"/>
        </w:rPr>
        <w:t> </w:t>
      </w:r>
      <w:r>
        <w:rPr>
          <w:w w:val="120"/>
        </w:rPr>
        <w:t>injury</w:t>
      </w:r>
      <w:r>
        <w:rPr>
          <w:spacing w:val="-12"/>
          <w:w w:val="120"/>
        </w:rPr>
        <w:t> </w:t>
      </w:r>
      <w:hyperlink w:history="true" w:anchor="_bookmark54">
        <w:r>
          <w:rPr>
            <w:color w:val="007FAC"/>
            <w:w w:val="120"/>
          </w:rPr>
          <w:t>[60]</w:t>
        </w:r>
      </w:hyperlink>
      <w:r>
        <w:rPr>
          <w:w w:val="120"/>
        </w:rPr>
        <w:t>. Oxidative</w:t>
      </w:r>
      <w:r>
        <w:rPr>
          <w:w w:val="120"/>
        </w:rPr>
        <w:t> stress,</w:t>
      </w:r>
      <w:r>
        <w:rPr>
          <w:w w:val="120"/>
        </w:rPr>
        <w:t> in</w:t>
      </w:r>
      <w:r>
        <w:rPr>
          <w:w w:val="120"/>
        </w:rPr>
        <w:t> particular</w:t>
      </w:r>
      <w:r>
        <w:rPr>
          <w:w w:val="120"/>
        </w:rPr>
        <w:t> lipid</w:t>
      </w:r>
      <w:r>
        <w:rPr>
          <w:w w:val="120"/>
        </w:rPr>
        <w:t> peroxidation,</w:t>
      </w:r>
      <w:r>
        <w:rPr>
          <w:w w:val="120"/>
        </w:rPr>
        <w:t> induces collagen synthesis </w:t>
      </w:r>
      <w:hyperlink w:history="true" w:anchor="_bookmark55">
        <w:r>
          <w:rPr>
            <w:color w:val="007FAC"/>
            <w:w w:val="120"/>
          </w:rPr>
          <w:t>[61]</w:t>
        </w:r>
      </w:hyperlink>
      <w:r>
        <w:rPr>
          <w:w w:val="120"/>
        </w:rPr>
        <w:t>, as demonstrated in the present study. While GSE and</w:t>
      </w:r>
      <w:r>
        <w:rPr>
          <w:w w:val="120"/>
        </w:rPr>
        <w:t> GSK</w:t>
      </w:r>
      <w:r>
        <w:rPr>
          <w:w w:val="120"/>
        </w:rPr>
        <w:t> supplementation</w:t>
      </w:r>
      <w:r>
        <w:rPr>
          <w:w w:val="120"/>
        </w:rPr>
        <w:t> to</w:t>
      </w:r>
      <w:r>
        <w:rPr>
          <w:w w:val="120"/>
        </w:rPr>
        <w:t> EST</w:t>
      </w:r>
      <w:r>
        <w:rPr>
          <w:w w:val="120"/>
        </w:rPr>
        <w:t> bearing</w:t>
      </w:r>
      <w:r>
        <w:rPr>
          <w:w w:val="120"/>
        </w:rPr>
        <w:t> mice significantly reduced the collagen deposition in the liver tis- sue. These findings suggest that GSE and GSK have an addi- tional</w:t>
      </w:r>
      <w:r>
        <w:rPr>
          <w:w w:val="120"/>
        </w:rPr>
        <w:t> protective</w:t>
      </w:r>
      <w:r>
        <w:rPr>
          <w:w w:val="120"/>
        </w:rPr>
        <w:t> effect</w:t>
      </w:r>
      <w:r>
        <w:rPr>
          <w:w w:val="120"/>
        </w:rPr>
        <w:t> against</w:t>
      </w:r>
      <w:r>
        <w:rPr>
          <w:w w:val="120"/>
        </w:rPr>
        <w:t> oxidant-induced</w:t>
      </w:r>
      <w:r>
        <w:rPr>
          <w:w w:val="120"/>
        </w:rPr>
        <w:t> production and deposition of extracellular matrix components.</w:t>
      </w:r>
    </w:p>
    <w:p>
      <w:pPr>
        <w:pStyle w:val="BodyText"/>
        <w:spacing w:line="297" w:lineRule="auto" w:before="11"/>
        <w:ind w:left="105" w:right="38" w:firstLine="239"/>
        <w:jc w:val="both"/>
      </w:pPr>
      <w:r>
        <w:rPr>
          <w:w w:val="120"/>
        </w:rPr>
        <w:t>Histochemically,</w:t>
      </w:r>
      <w:r>
        <w:rPr>
          <w:spacing w:val="-9"/>
          <w:w w:val="120"/>
        </w:rPr>
        <w:t> </w:t>
      </w:r>
      <w:r>
        <w:rPr>
          <w:w w:val="120"/>
        </w:rPr>
        <w:t>liver</w:t>
      </w:r>
      <w:r>
        <w:rPr>
          <w:spacing w:val="-8"/>
          <w:w w:val="120"/>
        </w:rPr>
        <w:t> </w:t>
      </w:r>
      <w:r>
        <w:rPr>
          <w:w w:val="120"/>
        </w:rPr>
        <w:t>sections</w:t>
      </w:r>
      <w:r>
        <w:rPr>
          <w:spacing w:val="-9"/>
          <w:w w:val="120"/>
        </w:rPr>
        <w:t> </w:t>
      </w:r>
      <w:r>
        <w:rPr>
          <w:w w:val="120"/>
        </w:rPr>
        <w:t>of</w:t>
      </w:r>
      <w:r>
        <w:rPr>
          <w:spacing w:val="-7"/>
          <w:w w:val="120"/>
        </w:rPr>
        <w:t> </w:t>
      </w:r>
      <w:r>
        <w:rPr>
          <w:w w:val="120"/>
        </w:rPr>
        <w:t>EST</w:t>
      </w:r>
      <w:r>
        <w:rPr>
          <w:spacing w:val="-8"/>
          <w:w w:val="120"/>
        </w:rPr>
        <w:t> </w:t>
      </w:r>
      <w:r>
        <w:rPr>
          <w:w w:val="120"/>
        </w:rPr>
        <w:t>bearing</w:t>
      </w:r>
      <w:r>
        <w:rPr>
          <w:spacing w:val="-9"/>
          <w:w w:val="120"/>
        </w:rPr>
        <w:t> </w:t>
      </w:r>
      <w:r>
        <w:rPr>
          <w:w w:val="120"/>
        </w:rPr>
        <w:t>group</w:t>
      </w:r>
      <w:r>
        <w:rPr>
          <w:spacing w:val="-9"/>
          <w:w w:val="120"/>
        </w:rPr>
        <w:t> </w:t>
      </w:r>
      <w:r>
        <w:rPr>
          <w:w w:val="120"/>
        </w:rPr>
        <w:t>in</w:t>
      </w:r>
      <w:r>
        <w:rPr>
          <w:spacing w:val="-8"/>
          <w:w w:val="120"/>
        </w:rPr>
        <w:t> </w:t>
      </w:r>
      <w:r>
        <w:rPr>
          <w:w w:val="120"/>
        </w:rPr>
        <w:t>the current</w:t>
      </w:r>
      <w:r>
        <w:rPr>
          <w:w w:val="120"/>
        </w:rPr>
        <w:t> study</w:t>
      </w:r>
      <w:r>
        <w:rPr>
          <w:w w:val="120"/>
        </w:rPr>
        <w:t> showed</w:t>
      </w:r>
      <w:r>
        <w:rPr>
          <w:w w:val="120"/>
        </w:rPr>
        <w:t> reduction</w:t>
      </w:r>
      <w:r>
        <w:rPr>
          <w:w w:val="120"/>
        </w:rPr>
        <w:t> in</w:t>
      </w:r>
      <w:r>
        <w:rPr>
          <w:w w:val="120"/>
        </w:rPr>
        <w:t> total</w:t>
      </w:r>
      <w:r>
        <w:rPr>
          <w:w w:val="120"/>
        </w:rPr>
        <w:t> proteins</w:t>
      </w:r>
      <w:r>
        <w:rPr>
          <w:w w:val="120"/>
        </w:rPr>
        <w:t> and</w:t>
      </w:r>
      <w:r>
        <w:rPr>
          <w:w w:val="120"/>
        </w:rPr>
        <w:t> </w:t>
      </w:r>
      <w:r>
        <w:rPr>
          <w:w w:val="120"/>
        </w:rPr>
        <w:t>DNA contents.</w:t>
      </w:r>
      <w:r>
        <w:rPr>
          <w:spacing w:val="-8"/>
          <w:w w:val="120"/>
        </w:rPr>
        <w:t> </w:t>
      </w:r>
      <w:r>
        <w:rPr>
          <w:w w:val="120"/>
        </w:rPr>
        <w:t>Likewise,</w:t>
      </w:r>
      <w:r>
        <w:rPr>
          <w:spacing w:val="-9"/>
          <w:w w:val="120"/>
        </w:rPr>
        <w:t> </w:t>
      </w:r>
      <w:r>
        <w:rPr>
          <w:w w:val="120"/>
        </w:rPr>
        <w:t>El-Banhawy</w:t>
      </w:r>
      <w:r>
        <w:rPr>
          <w:spacing w:val="-8"/>
          <w:w w:val="120"/>
        </w:rPr>
        <w:t> </w:t>
      </w:r>
      <w:r>
        <w:rPr>
          <w:w w:val="120"/>
        </w:rPr>
        <w:t>et</w:t>
      </w:r>
      <w:r>
        <w:rPr>
          <w:spacing w:val="-8"/>
          <w:w w:val="120"/>
        </w:rPr>
        <w:t> </w:t>
      </w:r>
      <w:r>
        <w:rPr>
          <w:w w:val="120"/>
        </w:rPr>
        <w:t>al.</w:t>
      </w:r>
      <w:r>
        <w:rPr>
          <w:spacing w:val="-8"/>
          <w:w w:val="120"/>
        </w:rPr>
        <w:t> </w:t>
      </w:r>
      <w:hyperlink w:history="true" w:anchor="_bookmark56">
        <w:r>
          <w:rPr>
            <w:color w:val="007FAC"/>
            <w:w w:val="120"/>
          </w:rPr>
          <w:t>[62]</w:t>
        </w:r>
      </w:hyperlink>
      <w:r>
        <w:rPr>
          <w:color w:val="007FAC"/>
          <w:spacing w:val="-8"/>
          <w:w w:val="120"/>
        </w:rPr>
        <w:t> </w:t>
      </w:r>
      <w:r>
        <w:rPr>
          <w:w w:val="120"/>
        </w:rPr>
        <w:t>indicated</w:t>
      </w:r>
      <w:r>
        <w:rPr>
          <w:spacing w:val="-8"/>
          <w:w w:val="120"/>
        </w:rPr>
        <w:t> </w:t>
      </w:r>
      <w:r>
        <w:rPr>
          <w:w w:val="120"/>
        </w:rPr>
        <w:t>existence of</w:t>
      </w:r>
      <w:r>
        <w:rPr>
          <w:spacing w:val="16"/>
          <w:w w:val="120"/>
        </w:rPr>
        <w:t> </w:t>
      </w:r>
      <w:r>
        <w:rPr>
          <w:w w:val="120"/>
        </w:rPr>
        <w:t>a</w:t>
      </w:r>
      <w:r>
        <w:rPr>
          <w:spacing w:val="16"/>
          <w:w w:val="120"/>
        </w:rPr>
        <w:t> </w:t>
      </w:r>
      <w:r>
        <w:rPr>
          <w:w w:val="120"/>
        </w:rPr>
        <w:t>close</w:t>
      </w:r>
      <w:r>
        <w:rPr>
          <w:spacing w:val="16"/>
          <w:w w:val="120"/>
        </w:rPr>
        <w:t> </w:t>
      </w:r>
      <w:r>
        <w:rPr>
          <w:w w:val="120"/>
        </w:rPr>
        <w:t>parallelism</w:t>
      </w:r>
      <w:r>
        <w:rPr>
          <w:spacing w:val="14"/>
          <w:w w:val="120"/>
        </w:rPr>
        <w:t> </w:t>
      </w:r>
      <w:r>
        <w:rPr>
          <w:w w:val="120"/>
        </w:rPr>
        <w:t>between</w:t>
      </w:r>
      <w:r>
        <w:rPr>
          <w:spacing w:val="15"/>
          <w:w w:val="120"/>
        </w:rPr>
        <w:t> </w:t>
      </w:r>
      <w:r>
        <w:rPr>
          <w:w w:val="120"/>
        </w:rPr>
        <w:t>nucleic</w:t>
      </w:r>
      <w:r>
        <w:rPr>
          <w:spacing w:val="15"/>
          <w:w w:val="120"/>
        </w:rPr>
        <w:t> </w:t>
      </w:r>
      <w:r>
        <w:rPr>
          <w:w w:val="120"/>
        </w:rPr>
        <w:t>acids</w:t>
      </w:r>
      <w:r>
        <w:rPr>
          <w:spacing w:val="18"/>
          <w:w w:val="120"/>
        </w:rPr>
        <w:t> </w:t>
      </w:r>
      <w:r>
        <w:rPr>
          <w:w w:val="120"/>
        </w:rPr>
        <w:t>and</w:t>
      </w:r>
      <w:r>
        <w:rPr>
          <w:spacing w:val="15"/>
          <w:w w:val="120"/>
        </w:rPr>
        <w:t> </w:t>
      </w:r>
      <w:r>
        <w:rPr>
          <w:w w:val="120"/>
        </w:rPr>
        <w:t>the</w:t>
      </w:r>
      <w:r>
        <w:rPr>
          <w:spacing w:val="16"/>
          <w:w w:val="120"/>
        </w:rPr>
        <w:t> </w:t>
      </w:r>
      <w:r>
        <w:rPr>
          <w:w w:val="120"/>
        </w:rPr>
        <w:t>level</w:t>
      </w:r>
      <w:r>
        <w:rPr>
          <w:spacing w:val="16"/>
          <w:w w:val="120"/>
        </w:rPr>
        <w:t> </w:t>
      </w:r>
      <w:r>
        <w:rPr>
          <w:spacing w:val="-7"/>
          <w:w w:val="120"/>
        </w:rPr>
        <w:t>of</w:t>
      </w:r>
    </w:p>
    <w:p>
      <w:pPr>
        <w:pStyle w:val="BodyText"/>
        <w:spacing w:line="300" w:lineRule="auto" w:before="84"/>
        <w:ind w:left="105" w:right="194"/>
        <w:jc w:val="both"/>
      </w:pPr>
      <w:r>
        <w:rPr/>
        <w:br w:type="column"/>
      </w:r>
      <w:r>
        <w:rPr>
          <w:w w:val="120"/>
        </w:rPr>
        <w:t>protein synthesis, thereby; this reduction in the protein </w:t>
      </w:r>
      <w:r>
        <w:rPr>
          <w:w w:val="120"/>
        </w:rPr>
        <w:t>and DNA contents could be attributed to the nuclear pathological changes which were evidenced in the present work as well as in</w:t>
      </w:r>
      <w:r>
        <w:rPr>
          <w:w w:val="120"/>
        </w:rPr>
        <w:t> previous</w:t>
      </w:r>
      <w:r>
        <w:rPr>
          <w:w w:val="120"/>
        </w:rPr>
        <w:t> studies</w:t>
      </w:r>
      <w:r>
        <w:rPr>
          <w:w w:val="120"/>
        </w:rPr>
        <w:t> </w:t>
      </w:r>
      <w:hyperlink w:history="true" w:anchor="_bookmark20">
        <w:r>
          <w:rPr>
            <w:color w:val="007FAC"/>
            <w:w w:val="120"/>
          </w:rPr>
          <w:t>[17,48,63]</w:t>
        </w:r>
      </w:hyperlink>
      <w:r>
        <w:rPr>
          <w:w w:val="120"/>
        </w:rPr>
        <w:t>.</w:t>
      </w:r>
      <w:r>
        <w:rPr>
          <w:w w:val="120"/>
        </w:rPr>
        <w:t> Similarly,</w:t>
      </w:r>
      <w:r>
        <w:rPr>
          <w:w w:val="120"/>
        </w:rPr>
        <w:t> Salem</w:t>
      </w:r>
      <w:r>
        <w:rPr>
          <w:w w:val="120"/>
        </w:rPr>
        <w:t> et</w:t>
      </w:r>
      <w:r>
        <w:rPr>
          <w:w w:val="120"/>
        </w:rPr>
        <w:t> al.</w:t>
      </w:r>
      <w:r>
        <w:rPr>
          <w:w w:val="120"/>
        </w:rPr>
        <w:t> </w:t>
      </w:r>
      <w:hyperlink w:history="true" w:anchor="_bookmark57">
        <w:r>
          <w:rPr>
            <w:color w:val="007FAC"/>
            <w:w w:val="120"/>
          </w:rPr>
          <w:t>[64]</w:t>
        </w:r>
      </w:hyperlink>
      <w:r>
        <w:rPr>
          <w:color w:val="007FAC"/>
          <w:w w:val="120"/>
        </w:rPr>
        <w:t> </w:t>
      </w:r>
      <w:r>
        <w:rPr>
          <w:w w:val="120"/>
        </w:rPr>
        <w:t>showed</w:t>
      </w:r>
      <w:r>
        <w:rPr>
          <w:w w:val="120"/>
        </w:rPr>
        <w:t> a</w:t>
      </w:r>
      <w:r>
        <w:rPr>
          <w:w w:val="120"/>
        </w:rPr>
        <w:t> significant</w:t>
      </w:r>
      <w:r>
        <w:rPr>
          <w:w w:val="120"/>
        </w:rPr>
        <w:t> decrease</w:t>
      </w:r>
      <w:r>
        <w:rPr>
          <w:w w:val="120"/>
        </w:rPr>
        <w:t> in</w:t>
      </w:r>
      <w:r>
        <w:rPr>
          <w:w w:val="120"/>
        </w:rPr>
        <w:t> total</w:t>
      </w:r>
      <w:r>
        <w:rPr>
          <w:w w:val="120"/>
        </w:rPr>
        <w:t> protein</w:t>
      </w:r>
      <w:r>
        <w:rPr>
          <w:w w:val="120"/>
        </w:rPr>
        <w:t> and</w:t>
      </w:r>
      <w:r>
        <w:rPr>
          <w:w w:val="120"/>
        </w:rPr>
        <w:t> albumin level in EAC bearing</w:t>
      </w:r>
      <w:r>
        <w:rPr>
          <w:spacing w:val="-1"/>
          <w:w w:val="120"/>
        </w:rPr>
        <w:t> </w:t>
      </w:r>
      <w:r>
        <w:rPr>
          <w:w w:val="120"/>
        </w:rPr>
        <w:t>mice. They attributed these results to an increase</w:t>
      </w:r>
      <w:r>
        <w:rPr>
          <w:w w:val="120"/>
        </w:rPr>
        <w:t> in</w:t>
      </w:r>
      <w:r>
        <w:rPr>
          <w:w w:val="120"/>
        </w:rPr>
        <w:t> mitotic</w:t>
      </w:r>
      <w:r>
        <w:rPr>
          <w:w w:val="120"/>
        </w:rPr>
        <w:t> division</w:t>
      </w:r>
      <w:r>
        <w:rPr>
          <w:w w:val="120"/>
        </w:rPr>
        <w:t> of</w:t>
      </w:r>
      <w:r>
        <w:rPr>
          <w:w w:val="120"/>
        </w:rPr>
        <w:t> neoplastic</w:t>
      </w:r>
      <w:r>
        <w:rPr>
          <w:w w:val="120"/>
        </w:rPr>
        <w:t> cells</w:t>
      </w:r>
      <w:r>
        <w:rPr>
          <w:w w:val="120"/>
        </w:rPr>
        <w:t> with</w:t>
      </w:r>
      <w:r>
        <w:rPr>
          <w:w w:val="120"/>
        </w:rPr>
        <w:t> high bloody</w:t>
      </w:r>
      <w:r>
        <w:rPr>
          <w:w w:val="120"/>
        </w:rPr>
        <w:t> fluid</w:t>
      </w:r>
      <w:r>
        <w:rPr>
          <w:w w:val="120"/>
        </w:rPr>
        <w:t> withdrawal</w:t>
      </w:r>
      <w:r>
        <w:rPr>
          <w:w w:val="120"/>
        </w:rPr>
        <w:t> and</w:t>
      </w:r>
      <w:r>
        <w:rPr>
          <w:w w:val="120"/>
        </w:rPr>
        <w:t> capillary</w:t>
      </w:r>
      <w:r>
        <w:rPr>
          <w:w w:val="120"/>
        </w:rPr>
        <w:t> permeability</w:t>
      </w:r>
      <w:r>
        <w:rPr>
          <w:w w:val="120"/>
        </w:rPr>
        <w:t> which enable</w:t>
      </w:r>
      <w:r>
        <w:rPr>
          <w:w w:val="120"/>
        </w:rPr>
        <w:t> the</w:t>
      </w:r>
      <w:r>
        <w:rPr>
          <w:w w:val="120"/>
        </w:rPr>
        <w:t> escape</w:t>
      </w:r>
      <w:r>
        <w:rPr>
          <w:w w:val="120"/>
        </w:rPr>
        <w:t> of</w:t>
      </w:r>
      <w:r>
        <w:rPr>
          <w:w w:val="120"/>
        </w:rPr>
        <w:t> plasma</w:t>
      </w:r>
      <w:r>
        <w:rPr>
          <w:w w:val="120"/>
        </w:rPr>
        <w:t> proteins</w:t>
      </w:r>
      <w:r>
        <w:rPr>
          <w:w w:val="120"/>
        </w:rPr>
        <w:t> into</w:t>
      </w:r>
      <w:r>
        <w:rPr>
          <w:w w:val="120"/>
        </w:rPr>
        <w:t> the</w:t>
      </w:r>
      <w:r>
        <w:rPr>
          <w:w w:val="120"/>
        </w:rPr>
        <w:t> peritoneal</w:t>
      </w:r>
      <w:r>
        <w:rPr>
          <w:spacing w:val="80"/>
          <w:w w:val="120"/>
        </w:rPr>
        <w:t> </w:t>
      </w:r>
      <w:r>
        <w:rPr>
          <w:w w:val="120"/>
        </w:rPr>
        <w:t>cavity and it may also be due to hepatic cell necrosis </w:t>
      </w:r>
      <w:hyperlink w:history="true" w:anchor="_bookmark58">
        <w:r>
          <w:rPr>
            <w:color w:val="007FAC"/>
            <w:w w:val="120"/>
          </w:rPr>
          <w:t>[65]</w:t>
        </w:r>
      </w:hyperlink>
      <w:r>
        <w:rPr>
          <w:w w:val="120"/>
        </w:rPr>
        <w:t>. In addition,</w:t>
      </w:r>
      <w:r>
        <w:rPr>
          <w:w w:val="120"/>
        </w:rPr>
        <w:t> total</w:t>
      </w:r>
      <w:r>
        <w:rPr>
          <w:w w:val="120"/>
        </w:rPr>
        <w:t> proteins</w:t>
      </w:r>
      <w:r>
        <w:rPr>
          <w:w w:val="120"/>
        </w:rPr>
        <w:t> may</w:t>
      </w:r>
      <w:r>
        <w:rPr>
          <w:w w:val="120"/>
        </w:rPr>
        <w:t> decrease</w:t>
      </w:r>
      <w:r>
        <w:rPr>
          <w:w w:val="120"/>
        </w:rPr>
        <w:t> in</w:t>
      </w:r>
      <w:r>
        <w:rPr>
          <w:w w:val="120"/>
        </w:rPr>
        <w:t> animals</w:t>
      </w:r>
      <w:r>
        <w:rPr>
          <w:w w:val="120"/>
        </w:rPr>
        <w:t> with</w:t>
      </w:r>
      <w:r>
        <w:rPr>
          <w:w w:val="120"/>
        </w:rPr>
        <w:t> liver disease</w:t>
      </w:r>
      <w:r>
        <w:rPr>
          <w:w w:val="120"/>
        </w:rPr>
        <w:t> </w:t>
      </w:r>
      <w:hyperlink w:history="true" w:anchor="_bookmark59">
        <w:r>
          <w:rPr>
            <w:color w:val="007FAC"/>
            <w:w w:val="120"/>
          </w:rPr>
          <w:t>[66]</w:t>
        </w:r>
      </w:hyperlink>
      <w:r>
        <w:rPr>
          <w:w w:val="120"/>
        </w:rPr>
        <w:t>.</w:t>
      </w:r>
      <w:r>
        <w:rPr>
          <w:w w:val="120"/>
        </w:rPr>
        <w:t> DNA</w:t>
      </w:r>
      <w:r>
        <w:rPr>
          <w:w w:val="120"/>
        </w:rPr>
        <w:t> damage</w:t>
      </w:r>
      <w:r>
        <w:rPr>
          <w:w w:val="120"/>
        </w:rPr>
        <w:t> has</w:t>
      </w:r>
      <w:r>
        <w:rPr>
          <w:w w:val="120"/>
        </w:rPr>
        <w:t> been</w:t>
      </w:r>
      <w:r>
        <w:rPr>
          <w:w w:val="120"/>
        </w:rPr>
        <w:t> also</w:t>
      </w:r>
      <w:r>
        <w:rPr>
          <w:w w:val="120"/>
        </w:rPr>
        <w:t> reported</w:t>
      </w:r>
      <w:r>
        <w:rPr>
          <w:w w:val="120"/>
        </w:rPr>
        <w:t> in</w:t>
      </w:r>
      <w:r>
        <w:rPr>
          <w:w w:val="120"/>
        </w:rPr>
        <w:t> tissues proximal and</w:t>
      </w:r>
      <w:r>
        <w:rPr>
          <w:w w:val="120"/>
        </w:rPr>
        <w:t> distant from non-metastasizing implanted tu- mors</w:t>
      </w:r>
      <w:r>
        <w:rPr>
          <w:spacing w:val="-3"/>
          <w:w w:val="120"/>
        </w:rPr>
        <w:t> </w:t>
      </w:r>
      <w:r>
        <w:rPr>
          <w:w w:val="120"/>
        </w:rPr>
        <w:t>in</w:t>
      </w:r>
      <w:r>
        <w:rPr>
          <w:spacing w:val="-3"/>
          <w:w w:val="120"/>
        </w:rPr>
        <w:t> </w:t>
      </w:r>
      <w:r>
        <w:rPr>
          <w:w w:val="120"/>
        </w:rPr>
        <w:t>mice</w:t>
      </w:r>
      <w:r>
        <w:rPr>
          <w:spacing w:val="-4"/>
          <w:w w:val="120"/>
        </w:rPr>
        <w:t> </w:t>
      </w:r>
      <w:r>
        <w:rPr>
          <w:w w:val="120"/>
        </w:rPr>
        <w:t>due</w:t>
      </w:r>
      <w:r>
        <w:rPr>
          <w:spacing w:val="-3"/>
          <w:w w:val="120"/>
        </w:rPr>
        <w:t> </w:t>
      </w:r>
      <w:r>
        <w:rPr>
          <w:w w:val="120"/>
        </w:rPr>
        <w:t>to</w:t>
      </w:r>
      <w:r>
        <w:rPr>
          <w:spacing w:val="-4"/>
          <w:w w:val="120"/>
        </w:rPr>
        <w:t> </w:t>
      </w:r>
      <w:r>
        <w:rPr>
          <w:w w:val="120"/>
        </w:rPr>
        <w:t>inflammation</w:t>
      </w:r>
      <w:r>
        <w:rPr>
          <w:spacing w:val="-3"/>
          <w:w w:val="120"/>
        </w:rPr>
        <w:t> </w:t>
      </w:r>
      <w:r>
        <w:rPr>
          <w:w w:val="120"/>
        </w:rPr>
        <w:t>and</w:t>
      </w:r>
      <w:r>
        <w:rPr>
          <w:spacing w:val="-4"/>
          <w:w w:val="120"/>
        </w:rPr>
        <w:t> </w:t>
      </w:r>
      <w:r>
        <w:rPr>
          <w:w w:val="120"/>
        </w:rPr>
        <w:t>oxidative</w:t>
      </w:r>
      <w:r>
        <w:rPr>
          <w:spacing w:val="-3"/>
          <w:w w:val="120"/>
        </w:rPr>
        <w:t> </w:t>
      </w:r>
      <w:r>
        <w:rPr>
          <w:w w:val="120"/>
        </w:rPr>
        <w:t>stress</w:t>
      </w:r>
      <w:r>
        <w:rPr>
          <w:spacing w:val="-5"/>
          <w:w w:val="120"/>
        </w:rPr>
        <w:t> </w:t>
      </w:r>
      <w:hyperlink w:history="true" w:anchor="_bookmark60">
        <w:r>
          <w:rPr>
            <w:color w:val="007FAC"/>
            <w:w w:val="120"/>
          </w:rPr>
          <w:t>[67]</w:t>
        </w:r>
      </w:hyperlink>
      <w:r>
        <w:rPr>
          <w:w w:val="120"/>
        </w:rPr>
        <w:t>.</w:t>
      </w:r>
      <w:r>
        <w:rPr>
          <w:spacing w:val="-3"/>
          <w:w w:val="120"/>
        </w:rPr>
        <w:t> </w:t>
      </w:r>
      <w:r>
        <w:rPr>
          <w:spacing w:val="-5"/>
          <w:w w:val="120"/>
        </w:rPr>
        <w:t>In</w:t>
      </w:r>
    </w:p>
    <w:p>
      <w:pPr>
        <w:spacing w:after="0" w:line="300" w:lineRule="auto"/>
        <w:jc w:val="both"/>
        <w:sectPr>
          <w:type w:val="continuous"/>
          <w:pgSz w:w="11910" w:h="15880"/>
          <w:pgMar w:top="580" w:bottom="280" w:left="840" w:right="840"/>
          <w:cols w:num="2" w:equalWidth="0">
            <w:col w:w="4929" w:space="210"/>
            <w:col w:w="5091"/>
          </w:cols>
        </w:sectPr>
      </w:pPr>
    </w:p>
    <w:p>
      <w:pPr>
        <w:tabs>
          <w:tab w:pos="10119" w:val="right" w:leader="none"/>
        </w:tabs>
        <w:spacing w:before="59"/>
        <w:ind w:left="2337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728">
                <wp:simplePos x="0" y="0"/>
                <wp:positionH relativeFrom="page">
                  <wp:posOffset>658799</wp:posOffset>
                </wp:positionH>
                <wp:positionV relativeFrom="paragraph">
                  <wp:posOffset>297637</wp:posOffset>
                </wp:positionV>
                <wp:extent cx="6301105" cy="3810"/>
                <wp:effectExtent l="0" t="0" r="0" b="0"/>
                <wp:wrapNone/>
                <wp:docPr id="72" name="Graphic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Graphic 72"/>
                      <wps:cNvSpPr/>
                      <wps:spPr>
                        <a:xfrm>
                          <a:off x="0" y="0"/>
                          <a:ext cx="630110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3810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6300724" y="3594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1.874001pt;margin-top:23.436001pt;width:496.12pt;height:.283pt;mso-position-horizontal-relative:page;mso-position-vertical-relative:paragraph;z-index:15753728" id="docshape53" filled="true" fillcolor="#000000" stroked="false">
                <v:fill type="solid"/>
                <w10:wrap type="none"/>
              </v:rect>
            </w:pict>
          </mc:Fallback>
        </mc:AlternateContent>
      </w:r>
      <w:bookmarkStart w:name="5. Conclusions" w:id="29"/>
      <w:bookmarkEnd w:id="29"/>
      <w:r>
        <w:rPr/>
      </w:r>
      <w:bookmarkStart w:name="References" w:id="30"/>
      <w:bookmarkEnd w:id="30"/>
      <w:r>
        <w:rPr/>
      </w:r>
      <w:hyperlink r:id="rId7">
        <w:r>
          <w:rPr>
            <w:color w:val="007FAC"/>
            <w:w w:val="115"/>
            <w:sz w:val="14"/>
          </w:rPr>
          <w:t>e</w:t>
        </w:r>
        <w:r>
          <w:rPr>
            <w:color w:val="007FAC"/>
            <w:spacing w:val="-15"/>
            <w:w w:val="115"/>
            <w:sz w:val="14"/>
          </w:rPr>
          <w:t> </w:t>
        </w:r>
        <w:r>
          <w:rPr>
            <w:smallCaps/>
            <w:color w:val="007FAC"/>
            <w:spacing w:val="20"/>
            <w:w w:val="115"/>
            <w:sz w:val="14"/>
          </w:rPr>
          <w:t>gypti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40"/>
            <w:sz w:val="14"/>
          </w:rPr>
          <w:t>an</w:t>
        </w:r>
        <w:r>
          <w:rPr>
            <w:smallCaps w:val="0"/>
            <w:color w:val="007FAC"/>
            <w:spacing w:val="-1"/>
            <w:w w:val="14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j</w:t>
        </w:r>
        <w:r>
          <w:rPr>
            <w:smallCaps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ur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40"/>
            <w:sz w:val="14"/>
          </w:rPr>
          <w:t>nal</w:t>
        </w:r>
        <w:r>
          <w:rPr>
            <w:smallCaps w:val="0"/>
            <w:color w:val="007FAC"/>
            <w:spacing w:val="1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5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f</w:t>
        </w:r>
        <w:r>
          <w:rPr>
            <w:smallCaps w:val="0"/>
            <w:color w:val="007FAC"/>
            <w:spacing w:val="18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b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a</w:t>
        </w:r>
        <w:r>
          <w:rPr>
            <w:smallCaps w:val="0"/>
            <w:color w:val="007FAC"/>
            <w:spacing w:val="-23"/>
            <w:w w:val="140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sic</w:t>
        </w:r>
        <w:r>
          <w:rPr>
            <w:smallCaps w:val="0"/>
            <w:color w:val="007FAC"/>
            <w:spacing w:val="10"/>
            <w:w w:val="140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a</w:t>
        </w:r>
        <w:r>
          <w:rPr>
            <w:smallCaps w:val="0"/>
            <w:color w:val="007FAC"/>
            <w:spacing w:val="-22"/>
            <w:w w:val="140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n</w:t>
        </w:r>
        <w:r>
          <w:rPr>
            <w:smallCaps w:val="0"/>
            <w:color w:val="007FAC"/>
            <w:spacing w:val="-24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d</w:t>
        </w:r>
        <w:r>
          <w:rPr>
            <w:smallCaps w:val="0"/>
            <w:color w:val="007FAC"/>
            <w:spacing w:val="18"/>
            <w:w w:val="140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a</w:t>
        </w:r>
        <w:r>
          <w:rPr>
            <w:smallCaps w:val="0"/>
            <w:color w:val="007FAC"/>
            <w:spacing w:val="-23"/>
            <w:w w:val="140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pp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l</w:t>
        </w:r>
        <w:r>
          <w:rPr>
            <w:smallCaps w:val="0"/>
            <w:color w:val="007FAC"/>
            <w:spacing w:val="-23"/>
            <w:w w:val="14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ed</w:t>
        </w:r>
        <w:r>
          <w:rPr>
            <w:smallCaps w:val="0"/>
            <w:color w:val="007FAC"/>
            <w:spacing w:val="26"/>
            <w:w w:val="115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sci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en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e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s</w:t>
        </w:r>
        <w:r>
          <w:rPr>
            <w:smallCaps w:val="0"/>
            <w:color w:val="007FAC"/>
            <w:spacing w:val="19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2</w:t>
        </w:r>
        <w:r>
          <w:rPr>
            <w:smallCaps w:val="0"/>
            <w:color w:val="007FAC"/>
            <w:spacing w:val="26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(</w:t>
        </w:r>
        <w:r>
          <w:rPr>
            <w:smallCaps w:val="0"/>
            <w:color w:val="007FAC"/>
            <w:spacing w:val="-15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15"/>
            <w:sz w:val="14"/>
          </w:rPr>
          <w:t>201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5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)</w:t>
        </w:r>
        <w:r>
          <w:rPr>
            <w:smallCaps w:val="0"/>
            <w:color w:val="007FAC"/>
            <w:spacing w:val="27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98</w:t>
        </w:r>
      </w:hyperlink>
      <w:r>
        <w:rPr>
          <w:smallCaps w:val="0"/>
          <w:color w:val="007FAC"/>
          <w:spacing w:val="-13"/>
          <w:w w:val="115"/>
          <w:sz w:val="14"/>
        </w:rPr>
        <w:t> </w:t>
      </w:r>
      <w:r>
        <w:rPr>
          <w:rFonts w:ascii="Arial"/>
          <w:smallCaps w:val="0"/>
          <w:color w:val="007FAC"/>
          <w:spacing w:val="8"/>
          <w:w w:val="115"/>
          <w:sz w:val="14"/>
        </w:rPr>
        <w:t>e</w:t>
      </w:r>
      <w:hyperlink r:id="rId7">
        <w:r>
          <w:rPr>
            <w:smallCaps w:val="0"/>
            <w:color w:val="007FAC"/>
            <w:spacing w:val="8"/>
            <w:w w:val="115"/>
            <w:sz w:val="14"/>
          </w:rPr>
          <w:t>109</w:t>
        </w:r>
      </w:hyperlink>
      <w:r>
        <w:rPr>
          <w:smallCaps w:val="0"/>
          <w:color w:val="007FAC"/>
          <w:sz w:val="14"/>
        </w:rPr>
        <w:tab/>
      </w:r>
      <w:r>
        <w:rPr>
          <w:smallCaps w:val="0"/>
          <w:spacing w:val="-5"/>
          <w:w w:val="115"/>
          <w:sz w:val="19"/>
        </w:rPr>
        <w:t>107</w:t>
      </w:r>
    </w:p>
    <w:p>
      <w:pPr>
        <w:spacing w:after="0"/>
        <w:jc w:val="left"/>
        <w:rPr>
          <w:sz w:val="19"/>
        </w:rPr>
        <w:sectPr>
          <w:pgSz w:w="11910" w:h="15880"/>
          <w:pgMar w:top="540" w:bottom="280" w:left="840" w:right="840"/>
        </w:sectPr>
      </w:pPr>
    </w:p>
    <w:p>
      <w:pPr>
        <w:pStyle w:val="BodyText"/>
        <w:spacing w:before="467"/>
        <w:ind w:left="197"/>
      </w:pPr>
      <w:r>
        <w:rPr>
          <w:w w:val="115"/>
        </w:rPr>
        <w:t>contrast,</w:t>
      </w:r>
      <w:r>
        <w:rPr>
          <w:spacing w:val="1"/>
          <w:w w:val="115"/>
        </w:rPr>
        <w:t> </w:t>
      </w:r>
      <w:r>
        <w:rPr>
          <w:w w:val="115"/>
        </w:rPr>
        <w:t>liver</w:t>
      </w:r>
      <w:r>
        <w:rPr>
          <w:spacing w:val="2"/>
          <w:w w:val="115"/>
        </w:rPr>
        <w:t> </w:t>
      </w:r>
      <w:r>
        <w:rPr>
          <w:w w:val="115"/>
        </w:rPr>
        <w:t>sections</w:t>
      </w:r>
      <w:r>
        <w:rPr>
          <w:spacing w:val="2"/>
          <w:w w:val="115"/>
        </w:rPr>
        <w:t> </w:t>
      </w:r>
      <w:r>
        <w:rPr>
          <w:w w:val="115"/>
        </w:rPr>
        <w:t>of</w:t>
      </w:r>
      <w:r>
        <w:rPr>
          <w:spacing w:val="2"/>
          <w:w w:val="115"/>
        </w:rPr>
        <w:t> </w:t>
      </w:r>
      <w:r>
        <w:rPr>
          <w:w w:val="115"/>
        </w:rPr>
        <w:t>EST</w:t>
      </w:r>
      <w:r>
        <w:rPr>
          <w:spacing w:val="4"/>
          <w:w w:val="115"/>
        </w:rPr>
        <w:t> </w:t>
      </w:r>
      <w:r>
        <w:rPr>
          <w:w w:val="115"/>
        </w:rPr>
        <w:t>plus</w:t>
      </w:r>
      <w:r>
        <w:rPr>
          <w:spacing w:val="3"/>
          <w:w w:val="115"/>
        </w:rPr>
        <w:t> </w:t>
      </w:r>
      <w:r>
        <w:rPr>
          <w:w w:val="115"/>
        </w:rPr>
        <w:t>GSE</w:t>
      </w:r>
      <w:r>
        <w:rPr>
          <w:spacing w:val="4"/>
          <w:w w:val="115"/>
        </w:rPr>
        <w:t> </w:t>
      </w:r>
      <w:r>
        <w:rPr>
          <w:w w:val="115"/>
        </w:rPr>
        <w:t>and</w:t>
      </w:r>
      <w:r>
        <w:rPr>
          <w:spacing w:val="2"/>
          <w:w w:val="115"/>
        </w:rPr>
        <w:t> </w:t>
      </w:r>
      <w:r>
        <w:rPr>
          <w:w w:val="115"/>
        </w:rPr>
        <w:t>GSK</w:t>
      </w:r>
      <w:r>
        <w:rPr>
          <w:spacing w:val="2"/>
          <w:w w:val="115"/>
        </w:rPr>
        <w:t> </w:t>
      </w:r>
      <w:r>
        <w:rPr>
          <w:w w:val="115"/>
        </w:rPr>
        <w:t>treated</w:t>
      </w:r>
      <w:r>
        <w:rPr>
          <w:spacing w:val="1"/>
          <w:w w:val="115"/>
        </w:rPr>
        <w:t> </w:t>
      </w:r>
      <w:r>
        <w:rPr>
          <w:spacing w:val="-2"/>
          <w:w w:val="115"/>
        </w:rPr>
        <w:t>group</w:t>
      </w:r>
    </w:p>
    <w:p>
      <w:pPr>
        <w:pStyle w:val="Heading2"/>
        <w:spacing w:before="466"/>
        <w:ind w:left="197"/>
      </w:pPr>
      <w:r>
        <w:rPr/>
        <w:br w:type="column"/>
      </w:r>
      <w:r>
        <w:rPr>
          <w:smallCaps/>
          <w:spacing w:val="37"/>
          <w:w w:val="110"/>
        </w:rPr>
        <w:t>references </w:t>
      </w:r>
    </w:p>
    <w:p>
      <w:pPr>
        <w:spacing w:after="0"/>
        <w:sectPr>
          <w:type w:val="continuous"/>
          <w:pgSz w:w="11910" w:h="15880"/>
          <w:pgMar w:top="580" w:bottom="280" w:left="840" w:right="840"/>
          <w:cols w:num="2" w:equalWidth="0">
            <w:col w:w="5021" w:space="120"/>
            <w:col w:w="5089"/>
          </w:cols>
        </w:sectPr>
      </w:pPr>
    </w:p>
    <w:p>
      <w:pPr>
        <w:pStyle w:val="BodyText"/>
        <w:tabs>
          <w:tab w:pos="5338" w:val="left" w:leader="none"/>
          <w:tab w:pos="10119" w:val="left" w:leader="none"/>
        </w:tabs>
        <w:spacing w:before="24"/>
        <w:ind w:left="197"/>
      </w:pPr>
      <w:r>
        <w:rPr>
          <w:w w:val="120"/>
        </w:rPr>
        <w:t>showed</w:t>
      </w:r>
      <w:r>
        <w:rPr>
          <w:spacing w:val="2"/>
          <w:w w:val="120"/>
        </w:rPr>
        <w:t> </w:t>
      </w:r>
      <w:r>
        <w:rPr>
          <w:w w:val="120"/>
        </w:rPr>
        <w:t>normalization</w:t>
      </w:r>
      <w:r>
        <w:rPr>
          <w:spacing w:val="6"/>
          <w:w w:val="120"/>
        </w:rPr>
        <w:t> </w:t>
      </w:r>
      <w:r>
        <w:rPr>
          <w:w w:val="120"/>
        </w:rPr>
        <w:t>of</w:t>
      </w:r>
      <w:r>
        <w:rPr>
          <w:spacing w:val="4"/>
          <w:w w:val="120"/>
        </w:rPr>
        <w:t> </w:t>
      </w:r>
      <w:r>
        <w:rPr>
          <w:w w:val="120"/>
        </w:rPr>
        <w:t>the</w:t>
      </w:r>
      <w:r>
        <w:rPr>
          <w:spacing w:val="4"/>
          <w:w w:val="120"/>
        </w:rPr>
        <w:t> </w:t>
      </w:r>
      <w:r>
        <w:rPr>
          <w:w w:val="120"/>
        </w:rPr>
        <w:t>total</w:t>
      </w:r>
      <w:r>
        <w:rPr>
          <w:spacing w:val="5"/>
          <w:w w:val="120"/>
        </w:rPr>
        <w:t> </w:t>
      </w:r>
      <w:r>
        <w:rPr>
          <w:w w:val="120"/>
        </w:rPr>
        <w:t>protein</w:t>
      </w:r>
      <w:r>
        <w:rPr>
          <w:spacing w:val="3"/>
          <w:w w:val="120"/>
        </w:rPr>
        <w:t> </w:t>
      </w:r>
      <w:r>
        <w:rPr>
          <w:w w:val="120"/>
        </w:rPr>
        <w:t>and</w:t>
      </w:r>
      <w:r>
        <w:rPr>
          <w:spacing w:val="4"/>
          <w:w w:val="120"/>
        </w:rPr>
        <w:t> </w:t>
      </w:r>
      <w:r>
        <w:rPr>
          <w:w w:val="120"/>
        </w:rPr>
        <w:t>DNA</w:t>
      </w:r>
      <w:r>
        <w:rPr>
          <w:spacing w:val="4"/>
          <w:w w:val="120"/>
        </w:rPr>
        <w:t> </w:t>
      </w:r>
      <w:r>
        <w:rPr>
          <w:spacing w:val="-2"/>
          <w:w w:val="120"/>
        </w:rPr>
        <w:t>contents.</w:t>
      </w:r>
      <w:r>
        <w:rPr/>
        <w:tab/>
      </w:r>
      <w:r>
        <w:rPr>
          <w:u w:val="single"/>
        </w:rPr>
        <w:tab/>
      </w:r>
    </w:p>
    <w:p>
      <w:pPr>
        <w:pStyle w:val="BodyText"/>
        <w:spacing w:before="45"/>
        <w:ind w:left="197"/>
      </w:pPr>
      <w:r>
        <w:rPr>
          <w:w w:val="120"/>
        </w:rPr>
        <w:t>Previous</w:t>
      </w:r>
      <w:r>
        <w:rPr>
          <w:spacing w:val="8"/>
          <w:w w:val="120"/>
        </w:rPr>
        <w:t> </w:t>
      </w:r>
      <w:r>
        <w:rPr>
          <w:w w:val="120"/>
        </w:rPr>
        <w:t>studies</w:t>
      </w:r>
      <w:r>
        <w:rPr>
          <w:spacing w:val="10"/>
          <w:w w:val="120"/>
        </w:rPr>
        <w:t> </w:t>
      </w:r>
      <w:hyperlink w:history="true" w:anchor="_bookmark61">
        <w:r>
          <w:rPr>
            <w:color w:val="007FAC"/>
            <w:w w:val="120"/>
          </w:rPr>
          <w:t>[68,69]</w:t>
        </w:r>
      </w:hyperlink>
      <w:r>
        <w:rPr>
          <w:color w:val="007FAC"/>
          <w:spacing w:val="9"/>
          <w:w w:val="120"/>
        </w:rPr>
        <w:t> </w:t>
      </w:r>
      <w:r>
        <w:rPr>
          <w:w w:val="120"/>
        </w:rPr>
        <w:t>demonstrated</w:t>
      </w:r>
      <w:r>
        <w:rPr>
          <w:spacing w:val="9"/>
          <w:w w:val="120"/>
        </w:rPr>
        <w:t> </w:t>
      </w:r>
      <w:r>
        <w:rPr>
          <w:w w:val="120"/>
        </w:rPr>
        <w:t>that</w:t>
      </w:r>
      <w:r>
        <w:rPr>
          <w:spacing w:val="10"/>
          <w:w w:val="120"/>
        </w:rPr>
        <w:t> </w:t>
      </w:r>
      <w:r>
        <w:rPr>
          <w:spacing w:val="-2"/>
          <w:w w:val="120"/>
        </w:rPr>
        <w:t>proanthocyanidin</w:t>
      </w:r>
    </w:p>
    <w:p>
      <w:pPr>
        <w:spacing w:after="0"/>
        <w:sectPr>
          <w:type w:val="continuous"/>
          <w:pgSz w:w="11910" w:h="15880"/>
          <w:pgMar w:top="580" w:bottom="280" w:left="840" w:right="840"/>
        </w:sectPr>
      </w:pPr>
    </w:p>
    <w:p>
      <w:pPr>
        <w:pStyle w:val="BodyText"/>
        <w:spacing w:line="297" w:lineRule="auto" w:before="45"/>
        <w:ind w:left="197" w:right="38"/>
        <w:jc w:val="both"/>
      </w:pPr>
      <w:r>
        <w:rPr>
          <w:spacing w:val="-2"/>
          <w:w w:val="125"/>
        </w:rPr>
        <w:t>provides significantly greater protection against </w:t>
      </w:r>
      <w:r>
        <w:rPr>
          <w:spacing w:val="-2"/>
          <w:w w:val="125"/>
        </w:rPr>
        <w:t>biochemical </w:t>
      </w:r>
      <w:r>
        <w:rPr>
          <w:w w:val="120"/>
        </w:rPr>
        <w:t>changes,</w:t>
      </w:r>
      <w:r>
        <w:rPr>
          <w:spacing w:val="-10"/>
          <w:w w:val="120"/>
        </w:rPr>
        <w:t> </w:t>
      </w:r>
      <w:r>
        <w:rPr>
          <w:w w:val="120"/>
        </w:rPr>
        <w:t>free</w:t>
      </w:r>
      <w:r>
        <w:rPr>
          <w:spacing w:val="-9"/>
          <w:w w:val="120"/>
        </w:rPr>
        <w:t> </w:t>
      </w:r>
      <w:r>
        <w:rPr>
          <w:w w:val="120"/>
        </w:rPr>
        <w:t>radicals,</w:t>
      </w:r>
      <w:r>
        <w:rPr>
          <w:spacing w:val="-9"/>
          <w:w w:val="120"/>
        </w:rPr>
        <w:t> </w:t>
      </w:r>
      <w:r>
        <w:rPr>
          <w:w w:val="120"/>
        </w:rPr>
        <w:t>lipid</w:t>
      </w:r>
      <w:r>
        <w:rPr>
          <w:spacing w:val="-8"/>
          <w:w w:val="120"/>
        </w:rPr>
        <w:t> </w:t>
      </w:r>
      <w:r>
        <w:rPr>
          <w:w w:val="120"/>
        </w:rPr>
        <w:t>peroxidation</w:t>
      </w:r>
      <w:r>
        <w:rPr>
          <w:spacing w:val="-8"/>
          <w:w w:val="120"/>
        </w:rPr>
        <w:t> </w:t>
      </w:r>
      <w:r>
        <w:rPr>
          <w:w w:val="120"/>
        </w:rPr>
        <w:t>and</w:t>
      </w:r>
      <w:r>
        <w:rPr>
          <w:spacing w:val="-9"/>
          <w:w w:val="120"/>
        </w:rPr>
        <w:t> </w:t>
      </w:r>
      <w:r>
        <w:rPr>
          <w:w w:val="120"/>
        </w:rPr>
        <w:t>DNA</w:t>
      </w:r>
      <w:r>
        <w:rPr>
          <w:spacing w:val="-9"/>
          <w:w w:val="120"/>
        </w:rPr>
        <w:t> </w:t>
      </w:r>
      <w:r>
        <w:rPr>
          <w:w w:val="120"/>
        </w:rPr>
        <w:t>damage.</w:t>
      </w:r>
      <w:r>
        <w:rPr>
          <w:spacing w:val="-10"/>
          <w:w w:val="120"/>
        </w:rPr>
        <w:t> </w:t>
      </w:r>
      <w:r>
        <w:rPr>
          <w:w w:val="120"/>
        </w:rPr>
        <w:t>In </w:t>
      </w:r>
      <w:r>
        <w:rPr>
          <w:w w:val="125"/>
        </w:rPr>
        <w:t>addition,</w:t>
      </w:r>
      <w:r>
        <w:rPr>
          <w:w w:val="125"/>
        </w:rPr>
        <w:t> its</w:t>
      </w:r>
      <w:r>
        <w:rPr>
          <w:w w:val="125"/>
        </w:rPr>
        <w:t> presumed</w:t>
      </w:r>
      <w:r>
        <w:rPr>
          <w:w w:val="125"/>
        </w:rPr>
        <w:t> contribution</w:t>
      </w:r>
      <w:r>
        <w:rPr>
          <w:w w:val="125"/>
        </w:rPr>
        <w:t> to</w:t>
      </w:r>
      <w:r>
        <w:rPr>
          <w:w w:val="125"/>
        </w:rPr>
        <w:t> DNA</w:t>
      </w:r>
      <w:r>
        <w:rPr>
          <w:w w:val="125"/>
        </w:rPr>
        <w:t> repair</w:t>
      </w:r>
      <w:r>
        <w:rPr>
          <w:w w:val="125"/>
        </w:rPr>
        <w:t> may</w:t>
      </w:r>
      <w:r>
        <w:rPr>
          <w:w w:val="125"/>
        </w:rPr>
        <w:t> be another</w:t>
      </w:r>
      <w:r>
        <w:rPr>
          <w:spacing w:val="-6"/>
          <w:w w:val="125"/>
        </w:rPr>
        <w:t> </w:t>
      </w:r>
      <w:r>
        <w:rPr>
          <w:w w:val="125"/>
        </w:rPr>
        <w:t>important</w:t>
      </w:r>
      <w:r>
        <w:rPr>
          <w:spacing w:val="-5"/>
          <w:w w:val="125"/>
        </w:rPr>
        <w:t> </w:t>
      </w:r>
      <w:r>
        <w:rPr>
          <w:w w:val="125"/>
        </w:rPr>
        <w:t>attribute,</w:t>
      </w:r>
      <w:r>
        <w:rPr>
          <w:spacing w:val="-4"/>
          <w:w w:val="125"/>
        </w:rPr>
        <w:t> </w:t>
      </w:r>
      <w:r>
        <w:rPr>
          <w:w w:val="125"/>
        </w:rPr>
        <w:t>which</w:t>
      </w:r>
      <w:r>
        <w:rPr>
          <w:spacing w:val="-5"/>
          <w:w w:val="125"/>
        </w:rPr>
        <w:t> </w:t>
      </w:r>
      <w:r>
        <w:rPr>
          <w:w w:val="125"/>
        </w:rPr>
        <w:t>plays</w:t>
      </w:r>
      <w:r>
        <w:rPr>
          <w:spacing w:val="-4"/>
          <w:w w:val="125"/>
        </w:rPr>
        <w:t> </w:t>
      </w:r>
      <w:r>
        <w:rPr>
          <w:w w:val="125"/>
        </w:rPr>
        <w:t>a</w:t>
      </w:r>
      <w:r>
        <w:rPr>
          <w:spacing w:val="-4"/>
          <w:w w:val="125"/>
        </w:rPr>
        <w:t> </w:t>
      </w:r>
      <w:r>
        <w:rPr>
          <w:w w:val="125"/>
        </w:rPr>
        <w:t>role</w:t>
      </w:r>
      <w:r>
        <w:rPr>
          <w:spacing w:val="-4"/>
          <w:w w:val="125"/>
        </w:rPr>
        <w:t> </w:t>
      </w:r>
      <w:r>
        <w:rPr>
          <w:w w:val="125"/>
        </w:rPr>
        <w:t>in</w:t>
      </w:r>
      <w:r>
        <w:rPr>
          <w:spacing w:val="-4"/>
          <w:w w:val="125"/>
        </w:rPr>
        <w:t> </w:t>
      </w:r>
      <w:r>
        <w:rPr>
          <w:w w:val="125"/>
        </w:rPr>
        <w:t>grape</w:t>
      </w:r>
      <w:r>
        <w:rPr>
          <w:spacing w:val="-5"/>
          <w:w w:val="125"/>
        </w:rPr>
        <w:t> </w:t>
      </w:r>
      <w:r>
        <w:rPr>
          <w:w w:val="125"/>
        </w:rPr>
        <w:t>pro- tective effects </w:t>
      </w:r>
      <w:hyperlink w:history="true" w:anchor="_bookmark41">
        <w:r>
          <w:rPr>
            <w:color w:val="007FAC"/>
            <w:w w:val="125"/>
          </w:rPr>
          <w:t>[44]</w:t>
        </w:r>
      </w:hyperlink>
      <w:r>
        <w:rPr>
          <w:w w:val="125"/>
        </w:rPr>
        <w:t>.</w:t>
      </w:r>
    </w:p>
    <w:p>
      <w:pPr>
        <w:pStyle w:val="BodyText"/>
        <w:spacing w:line="300" w:lineRule="auto" w:before="5"/>
        <w:ind w:left="197" w:right="38" w:firstLine="239"/>
        <w:jc w:val="both"/>
      </w:pPr>
      <w:r>
        <w:rPr>
          <w:w w:val="120"/>
        </w:rPr>
        <w:t>In</w:t>
      </w:r>
      <w:r>
        <w:rPr>
          <w:w w:val="120"/>
        </w:rPr>
        <w:t> the</w:t>
      </w:r>
      <w:r>
        <w:rPr>
          <w:w w:val="120"/>
        </w:rPr>
        <w:t> present</w:t>
      </w:r>
      <w:r>
        <w:rPr>
          <w:w w:val="120"/>
        </w:rPr>
        <w:t> ultrastructural</w:t>
      </w:r>
      <w:r>
        <w:rPr>
          <w:w w:val="120"/>
        </w:rPr>
        <w:t> findings,</w:t>
      </w:r>
      <w:r>
        <w:rPr>
          <w:w w:val="120"/>
        </w:rPr>
        <w:t> the</w:t>
      </w:r>
      <w:r>
        <w:rPr>
          <w:w w:val="120"/>
        </w:rPr>
        <w:t> liver</w:t>
      </w:r>
      <w:r>
        <w:rPr>
          <w:w w:val="120"/>
        </w:rPr>
        <w:t> tissue</w:t>
      </w:r>
      <w:r>
        <w:rPr>
          <w:w w:val="120"/>
        </w:rPr>
        <w:t> </w:t>
      </w:r>
      <w:r>
        <w:rPr>
          <w:w w:val="120"/>
        </w:rPr>
        <w:t>of EST bearing mice showed irregular nuclei with lipid droplets inclusion. Such result goes parallel with the previous results obtained by other investigators in benign and malignant tu- mors</w:t>
      </w:r>
      <w:r>
        <w:rPr>
          <w:w w:val="120"/>
        </w:rPr>
        <w:t> </w:t>
      </w:r>
      <w:hyperlink w:history="true" w:anchor="_bookmark62">
        <w:r>
          <w:rPr>
            <w:color w:val="007FAC"/>
            <w:w w:val="120"/>
          </w:rPr>
          <w:t>[70</w:t>
        </w:r>
      </w:hyperlink>
      <w:r>
        <w:rPr>
          <w:rFonts w:ascii="Arial"/>
          <w:color w:val="007FAC"/>
          <w:w w:val="120"/>
        </w:rPr>
        <w:t>e</w:t>
      </w:r>
      <w:hyperlink w:history="true" w:anchor="_bookmark62">
        <w:r>
          <w:rPr>
            <w:color w:val="007FAC"/>
            <w:w w:val="120"/>
          </w:rPr>
          <w:t>72]</w:t>
        </w:r>
      </w:hyperlink>
      <w:r>
        <w:rPr>
          <w:w w:val="120"/>
        </w:rPr>
        <w:t>.</w:t>
      </w:r>
      <w:r>
        <w:rPr>
          <w:w w:val="120"/>
        </w:rPr>
        <w:t> Intranuclear</w:t>
      </w:r>
      <w:r>
        <w:rPr>
          <w:w w:val="120"/>
        </w:rPr>
        <w:t> inclusions</w:t>
      </w:r>
      <w:r>
        <w:rPr>
          <w:w w:val="120"/>
        </w:rPr>
        <w:t> are</w:t>
      </w:r>
      <w:r>
        <w:rPr>
          <w:w w:val="120"/>
        </w:rPr>
        <w:t> in</w:t>
      </w:r>
      <w:r>
        <w:rPr>
          <w:w w:val="120"/>
        </w:rPr>
        <w:t> fact</w:t>
      </w:r>
      <w:r>
        <w:rPr>
          <w:w w:val="120"/>
        </w:rPr>
        <w:t> nuclear</w:t>
      </w:r>
      <w:r>
        <w:rPr>
          <w:w w:val="120"/>
        </w:rPr>
        <w:t> in- vaginations</w:t>
      </w:r>
      <w:r>
        <w:rPr>
          <w:w w:val="120"/>
        </w:rPr>
        <w:t> by</w:t>
      </w:r>
      <w:r>
        <w:rPr>
          <w:w w:val="120"/>
        </w:rPr>
        <w:t> cytoplasm.</w:t>
      </w:r>
      <w:r>
        <w:rPr>
          <w:w w:val="120"/>
        </w:rPr>
        <w:t> It</w:t>
      </w:r>
      <w:r>
        <w:rPr>
          <w:w w:val="120"/>
        </w:rPr>
        <w:t> has</w:t>
      </w:r>
      <w:r>
        <w:rPr>
          <w:w w:val="120"/>
        </w:rPr>
        <w:t> been</w:t>
      </w:r>
      <w:r>
        <w:rPr>
          <w:w w:val="120"/>
        </w:rPr>
        <w:t> suggested</w:t>
      </w:r>
      <w:r>
        <w:rPr>
          <w:w w:val="120"/>
        </w:rPr>
        <w:t> that</w:t>
      </w:r>
      <w:r>
        <w:rPr>
          <w:w w:val="120"/>
        </w:rPr>
        <w:t> these inclusions may also be formed by cytoplasmic contents being forced</w:t>
      </w:r>
      <w:r>
        <w:rPr>
          <w:w w:val="120"/>
        </w:rPr>
        <w:t> into</w:t>
      </w:r>
      <w:r>
        <w:rPr>
          <w:w w:val="120"/>
        </w:rPr>
        <w:t> the</w:t>
      </w:r>
      <w:r>
        <w:rPr>
          <w:w w:val="120"/>
        </w:rPr>
        <w:t> nucleus</w:t>
      </w:r>
      <w:r>
        <w:rPr>
          <w:w w:val="120"/>
        </w:rPr>
        <w:t> during</w:t>
      </w:r>
      <w:r>
        <w:rPr>
          <w:w w:val="120"/>
        </w:rPr>
        <w:t> mitosis</w:t>
      </w:r>
      <w:r>
        <w:rPr>
          <w:w w:val="120"/>
        </w:rPr>
        <w:t> </w:t>
      </w:r>
      <w:hyperlink w:history="true" w:anchor="_bookmark64">
        <w:r>
          <w:rPr>
            <w:color w:val="007FAC"/>
            <w:w w:val="120"/>
          </w:rPr>
          <w:t>[73]</w:t>
        </w:r>
      </w:hyperlink>
      <w:r>
        <w:rPr>
          <w:color w:val="007FAC"/>
          <w:w w:val="120"/>
        </w:rPr>
        <w:t> </w:t>
      </w:r>
      <w:r>
        <w:rPr>
          <w:w w:val="120"/>
        </w:rPr>
        <w:t>as</w:t>
      </w:r>
      <w:r>
        <w:rPr>
          <w:w w:val="120"/>
        </w:rPr>
        <w:t> evidenced</w:t>
      </w:r>
      <w:r>
        <w:rPr>
          <w:w w:val="120"/>
        </w:rPr>
        <w:t> by observation</w:t>
      </w:r>
      <w:r>
        <w:rPr>
          <w:w w:val="120"/>
        </w:rPr>
        <w:t> of</w:t>
      </w:r>
      <w:r>
        <w:rPr>
          <w:w w:val="120"/>
        </w:rPr>
        <w:t> lipid</w:t>
      </w:r>
      <w:r>
        <w:rPr>
          <w:w w:val="120"/>
        </w:rPr>
        <w:t> droplets</w:t>
      </w:r>
      <w:r>
        <w:rPr>
          <w:w w:val="120"/>
        </w:rPr>
        <w:t> in</w:t>
      </w:r>
      <w:r>
        <w:rPr>
          <w:w w:val="120"/>
        </w:rPr>
        <w:t> the</w:t>
      </w:r>
      <w:r>
        <w:rPr>
          <w:w w:val="120"/>
        </w:rPr>
        <w:t> nucleus</w:t>
      </w:r>
      <w:r>
        <w:rPr>
          <w:w w:val="120"/>
        </w:rPr>
        <w:t> in</w:t>
      </w:r>
      <w:r>
        <w:rPr>
          <w:w w:val="120"/>
        </w:rPr>
        <w:t> the</w:t>
      </w:r>
      <w:r>
        <w:rPr>
          <w:w w:val="120"/>
        </w:rPr>
        <w:t> present study. Rose </w:t>
      </w:r>
      <w:hyperlink w:history="true" w:anchor="_bookmark65">
        <w:r>
          <w:rPr>
            <w:color w:val="007FAC"/>
            <w:w w:val="120"/>
          </w:rPr>
          <w:t>[74]</w:t>
        </w:r>
      </w:hyperlink>
      <w:r>
        <w:rPr>
          <w:color w:val="007FAC"/>
          <w:w w:val="120"/>
        </w:rPr>
        <w:t> </w:t>
      </w:r>
      <w:r>
        <w:rPr>
          <w:w w:val="120"/>
        </w:rPr>
        <w:t>made similar observations and nicely depic- ted</w:t>
      </w:r>
      <w:r>
        <w:rPr>
          <w:w w:val="120"/>
        </w:rPr>
        <w:t> the</w:t>
      </w:r>
      <w:r>
        <w:rPr>
          <w:w w:val="120"/>
        </w:rPr>
        <w:t> formation</w:t>
      </w:r>
      <w:r>
        <w:rPr>
          <w:w w:val="120"/>
        </w:rPr>
        <w:t> of</w:t>
      </w:r>
      <w:r>
        <w:rPr>
          <w:w w:val="120"/>
        </w:rPr>
        <w:t> intranuclear</w:t>
      </w:r>
      <w:r>
        <w:rPr>
          <w:w w:val="120"/>
        </w:rPr>
        <w:t> pseudoinclusions</w:t>
      </w:r>
      <w:r>
        <w:rPr>
          <w:w w:val="120"/>
        </w:rPr>
        <w:t> in</w:t>
      </w:r>
      <w:r>
        <w:rPr>
          <w:w w:val="120"/>
        </w:rPr>
        <w:t> cells from cultures of human melanoma, osteogenic sarcoma and other tumors. In many of these pseudoinclusions, the double nuclear membrane may not be seen, possibly because of the degeneration</w:t>
      </w:r>
      <w:r>
        <w:rPr>
          <w:w w:val="120"/>
        </w:rPr>
        <w:t> and</w:t>
      </w:r>
      <w:r>
        <w:rPr>
          <w:w w:val="120"/>
        </w:rPr>
        <w:t> subsequent</w:t>
      </w:r>
      <w:r>
        <w:rPr>
          <w:w w:val="120"/>
        </w:rPr>
        <w:t> disintegration</w:t>
      </w:r>
      <w:r>
        <w:rPr>
          <w:w w:val="120"/>
        </w:rPr>
        <w:t> of</w:t>
      </w:r>
      <w:r>
        <w:rPr>
          <w:w w:val="120"/>
        </w:rPr>
        <w:t> the</w:t>
      </w:r>
      <w:r>
        <w:rPr>
          <w:w w:val="120"/>
        </w:rPr>
        <w:t> outer membrane</w:t>
      </w:r>
      <w:r>
        <w:rPr>
          <w:w w:val="120"/>
        </w:rPr>
        <w:t> </w:t>
      </w:r>
      <w:hyperlink w:history="true" w:anchor="_bookmark63">
        <w:r>
          <w:rPr>
            <w:color w:val="007FAC"/>
            <w:w w:val="120"/>
          </w:rPr>
          <w:t>[72,74]</w:t>
        </w:r>
      </w:hyperlink>
      <w:r>
        <w:rPr>
          <w:w w:val="120"/>
        </w:rPr>
        <w:t>.</w:t>
      </w:r>
      <w:r>
        <w:rPr>
          <w:w w:val="120"/>
        </w:rPr>
        <w:t> In</w:t>
      </w:r>
      <w:r>
        <w:rPr>
          <w:w w:val="120"/>
        </w:rPr>
        <w:t> addition,</w:t>
      </w:r>
      <w:r>
        <w:rPr>
          <w:w w:val="120"/>
        </w:rPr>
        <w:t> mitochondria</w:t>
      </w:r>
      <w:r>
        <w:rPr>
          <w:w w:val="120"/>
        </w:rPr>
        <w:t> were</w:t>
      </w:r>
      <w:r>
        <w:rPr>
          <w:w w:val="120"/>
        </w:rPr>
        <w:t> packed close</w:t>
      </w:r>
      <w:r>
        <w:rPr>
          <w:w w:val="120"/>
        </w:rPr>
        <w:t> to</w:t>
      </w:r>
      <w:r>
        <w:rPr>
          <w:w w:val="120"/>
        </w:rPr>
        <w:t> each</w:t>
      </w:r>
      <w:r>
        <w:rPr>
          <w:w w:val="120"/>
        </w:rPr>
        <w:t> other;</w:t>
      </w:r>
      <w:r>
        <w:rPr>
          <w:w w:val="120"/>
        </w:rPr>
        <w:t> some</w:t>
      </w:r>
      <w:r>
        <w:rPr>
          <w:w w:val="120"/>
        </w:rPr>
        <w:t> were</w:t>
      </w:r>
      <w:r>
        <w:rPr>
          <w:w w:val="120"/>
        </w:rPr>
        <w:t> large,</w:t>
      </w:r>
      <w:r>
        <w:rPr>
          <w:w w:val="120"/>
        </w:rPr>
        <w:t> some</w:t>
      </w:r>
      <w:r>
        <w:rPr>
          <w:w w:val="120"/>
        </w:rPr>
        <w:t> were</w:t>
      </w:r>
      <w:r>
        <w:rPr>
          <w:w w:val="120"/>
        </w:rPr>
        <w:t> small</w:t>
      </w:r>
      <w:r>
        <w:rPr>
          <w:w w:val="120"/>
        </w:rPr>
        <w:t> and other appeared to be branching or budding. Such results are confirmed through</w:t>
      </w:r>
      <w:r>
        <w:rPr>
          <w:w w:val="120"/>
        </w:rPr>
        <w:t> the</w:t>
      </w:r>
      <w:r>
        <w:rPr>
          <w:w w:val="120"/>
        </w:rPr>
        <w:t> work</w:t>
      </w:r>
      <w:r>
        <w:rPr>
          <w:w w:val="120"/>
        </w:rPr>
        <w:t> of</w:t>
      </w:r>
      <w:r>
        <w:rPr>
          <w:w w:val="120"/>
        </w:rPr>
        <w:t> previous</w:t>
      </w:r>
      <w:r>
        <w:rPr>
          <w:w w:val="120"/>
        </w:rPr>
        <w:t> studies</w:t>
      </w:r>
      <w:r>
        <w:rPr>
          <w:w w:val="120"/>
        </w:rPr>
        <w:t> </w:t>
      </w:r>
      <w:hyperlink w:history="true" w:anchor="_bookmark63">
        <w:r>
          <w:rPr>
            <w:color w:val="007FAC"/>
            <w:w w:val="120"/>
          </w:rPr>
          <w:t>[72]</w:t>
        </w:r>
      </w:hyperlink>
      <w:r>
        <w:rPr>
          <w:w w:val="120"/>
        </w:rPr>
        <w:t>.</w:t>
      </w:r>
      <w:r>
        <w:rPr>
          <w:w w:val="120"/>
        </w:rPr>
        <w:t> This mitochondrial pleomorphism has been observed in states of iron</w:t>
      </w:r>
      <w:r>
        <w:rPr>
          <w:w w:val="120"/>
        </w:rPr>
        <w:t> deficiency</w:t>
      </w:r>
      <w:r>
        <w:rPr>
          <w:w w:val="120"/>
        </w:rPr>
        <w:t> </w:t>
      </w:r>
      <w:hyperlink w:history="true" w:anchor="_bookmark66">
        <w:r>
          <w:rPr>
            <w:color w:val="007FAC"/>
            <w:w w:val="120"/>
          </w:rPr>
          <w:t>[75]</w:t>
        </w:r>
      </w:hyperlink>
      <w:r>
        <w:rPr>
          <w:color w:val="007FAC"/>
          <w:w w:val="120"/>
        </w:rPr>
        <w:t> </w:t>
      </w:r>
      <w:r>
        <w:rPr>
          <w:w w:val="120"/>
        </w:rPr>
        <w:t>and</w:t>
      </w:r>
      <w:r>
        <w:rPr>
          <w:w w:val="120"/>
        </w:rPr>
        <w:t> in</w:t>
      </w:r>
      <w:r>
        <w:rPr>
          <w:w w:val="120"/>
        </w:rPr>
        <w:t> both</w:t>
      </w:r>
      <w:r>
        <w:rPr>
          <w:w w:val="120"/>
        </w:rPr>
        <w:t> hypoxia</w:t>
      </w:r>
      <w:r>
        <w:rPr>
          <w:w w:val="120"/>
        </w:rPr>
        <w:t> and</w:t>
      </w:r>
      <w:r>
        <w:rPr>
          <w:w w:val="120"/>
        </w:rPr>
        <w:t> hyperoxia</w:t>
      </w:r>
      <w:r>
        <w:rPr>
          <w:w w:val="120"/>
        </w:rPr>
        <w:t> </w:t>
      </w:r>
      <w:hyperlink w:history="true" w:anchor="_bookmark67">
        <w:r>
          <w:rPr>
            <w:color w:val="007FAC"/>
            <w:w w:val="120"/>
          </w:rPr>
          <w:t>[76]</w:t>
        </w:r>
      </w:hyperlink>
      <w:r>
        <w:rPr>
          <w:w w:val="120"/>
        </w:rPr>
        <w:t>, which may represent the direct toxic effect of tumor on the liver.</w:t>
      </w:r>
      <w:r>
        <w:rPr>
          <w:w w:val="120"/>
        </w:rPr>
        <w:t> Also,</w:t>
      </w:r>
      <w:r>
        <w:rPr>
          <w:w w:val="120"/>
        </w:rPr>
        <w:t> large</w:t>
      </w:r>
      <w:r>
        <w:rPr>
          <w:w w:val="120"/>
        </w:rPr>
        <w:t> number</w:t>
      </w:r>
      <w:r>
        <w:rPr>
          <w:w w:val="120"/>
        </w:rPr>
        <w:t> of</w:t>
      </w:r>
      <w:r>
        <w:rPr>
          <w:w w:val="120"/>
        </w:rPr>
        <w:t> secondary</w:t>
      </w:r>
      <w:r>
        <w:rPr>
          <w:w w:val="120"/>
        </w:rPr>
        <w:t> lysosomes</w:t>
      </w:r>
      <w:r>
        <w:rPr>
          <w:w w:val="120"/>
        </w:rPr>
        <w:t> was</w:t>
      </w:r>
      <w:r>
        <w:rPr>
          <w:w w:val="120"/>
        </w:rPr>
        <w:t> obvi- ously seen in many cells. Our findings are in accordance with Ghadially</w:t>
      </w:r>
      <w:r>
        <w:rPr>
          <w:spacing w:val="-9"/>
          <w:w w:val="120"/>
        </w:rPr>
        <w:t> </w:t>
      </w:r>
      <w:r>
        <w:rPr>
          <w:w w:val="120"/>
        </w:rPr>
        <w:t>and</w:t>
      </w:r>
      <w:r>
        <w:rPr>
          <w:spacing w:val="-8"/>
          <w:w w:val="120"/>
        </w:rPr>
        <w:t> </w:t>
      </w:r>
      <w:r>
        <w:rPr>
          <w:w w:val="120"/>
        </w:rPr>
        <w:t>Parry</w:t>
      </w:r>
      <w:r>
        <w:rPr>
          <w:spacing w:val="-9"/>
          <w:w w:val="120"/>
        </w:rPr>
        <w:t> </w:t>
      </w:r>
      <w:hyperlink w:history="true" w:anchor="_bookmark68">
        <w:r>
          <w:rPr>
            <w:color w:val="007FAC"/>
            <w:w w:val="120"/>
          </w:rPr>
          <w:t>[77]</w:t>
        </w:r>
      </w:hyperlink>
      <w:r>
        <w:rPr>
          <w:color w:val="007FAC"/>
          <w:spacing w:val="-8"/>
          <w:w w:val="120"/>
        </w:rPr>
        <w:t> </w:t>
      </w:r>
      <w:r>
        <w:rPr>
          <w:w w:val="120"/>
        </w:rPr>
        <w:t>and</w:t>
      </w:r>
      <w:r>
        <w:rPr>
          <w:spacing w:val="-9"/>
          <w:w w:val="120"/>
        </w:rPr>
        <w:t> </w:t>
      </w:r>
      <w:r>
        <w:rPr>
          <w:w w:val="120"/>
        </w:rPr>
        <w:t>Parry</w:t>
      </w:r>
      <w:r>
        <w:rPr>
          <w:spacing w:val="-9"/>
          <w:w w:val="120"/>
        </w:rPr>
        <w:t> </w:t>
      </w:r>
      <w:r>
        <w:rPr>
          <w:w w:val="120"/>
        </w:rPr>
        <w:t>and</w:t>
      </w:r>
      <w:r>
        <w:rPr>
          <w:spacing w:val="-8"/>
          <w:w w:val="120"/>
        </w:rPr>
        <w:t> </w:t>
      </w:r>
      <w:r>
        <w:rPr>
          <w:w w:val="120"/>
        </w:rPr>
        <w:t>Ghadially</w:t>
      </w:r>
      <w:r>
        <w:rPr>
          <w:spacing w:val="-9"/>
          <w:w w:val="120"/>
        </w:rPr>
        <w:t> </w:t>
      </w:r>
      <w:hyperlink w:history="true" w:anchor="_bookmark69">
        <w:r>
          <w:rPr>
            <w:color w:val="007FAC"/>
            <w:w w:val="120"/>
          </w:rPr>
          <w:t>[78,79]</w:t>
        </w:r>
      </w:hyperlink>
      <w:r>
        <w:rPr>
          <w:color w:val="007FAC"/>
          <w:spacing w:val="-9"/>
          <w:w w:val="120"/>
        </w:rPr>
        <w:t> </w:t>
      </w:r>
      <w:r>
        <w:rPr>
          <w:w w:val="120"/>
        </w:rPr>
        <w:t>who observed</w:t>
      </w:r>
      <w:r>
        <w:rPr>
          <w:w w:val="120"/>
        </w:rPr>
        <w:t> a</w:t>
      </w:r>
      <w:r>
        <w:rPr>
          <w:w w:val="120"/>
        </w:rPr>
        <w:t> marked</w:t>
      </w:r>
      <w:r>
        <w:rPr>
          <w:w w:val="120"/>
        </w:rPr>
        <w:t> increase</w:t>
      </w:r>
      <w:r>
        <w:rPr>
          <w:w w:val="120"/>
        </w:rPr>
        <w:t> in</w:t>
      </w:r>
      <w:r>
        <w:rPr>
          <w:w w:val="120"/>
        </w:rPr>
        <w:t> lysosomes</w:t>
      </w:r>
      <w:r>
        <w:rPr>
          <w:w w:val="120"/>
        </w:rPr>
        <w:t> in</w:t>
      </w:r>
      <w:r>
        <w:rPr>
          <w:w w:val="120"/>
        </w:rPr>
        <w:t> the</w:t>
      </w:r>
      <w:r>
        <w:rPr>
          <w:w w:val="120"/>
        </w:rPr>
        <w:t> livers</w:t>
      </w:r>
      <w:r>
        <w:rPr>
          <w:w w:val="120"/>
        </w:rPr>
        <w:t> of</w:t>
      </w:r>
      <w:r>
        <w:rPr>
          <w:spacing w:val="40"/>
          <w:w w:val="120"/>
        </w:rPr>
        <w:t> </w:t>
      </w:r>
      <w:r>
        <w:rPr>
          <w:w w:val="115"/>
        </w:rPr>
        <w:t>tumor bearing animals. According to Telbisz</w:t>
      </w:r>
      <w:r>
        <w:rPr>
          <w:spacing w:val="-2"/>
          <w:w w:val="115"/>
        </w:rPr>
        <w:t> </w:t>
      </w:r>
      <w:r>
        <w:rPr>
          <w:w w:val="115"/>
        </w:rPr>
        <w:t>et al. </w:t>
      </w:r>
      <w:hyperlink w:history="true" w:anchor="_bookmark70">
        <w:r>
          <w:rPr>
            <w:color w:val="007FAC"/>
            <w:w w:val="115"/>
          </w:rPr>
          <w:t>[80]</w:t>
        </w:r>
      </w:hyperlink>
      <w:r>
        <w:rPr>
          <w:color w:val="007FAC"/>
          <w:w w:val="115"/>
        </w:rPr>
        <w:t> </w:t>
      </w:r>
      <w:r>
        <w:rPr>
          <w:w w:val="115"/>
        </w:rPr>
        <w:t>and Abd </w:t>
      </w:r>
      <w:r>
        <w:rPr>
          <w:w w:val="120"/>
        </w:rPr>
        <w:t>El-Wahab</w:t>
      </w:r>
      <w:r>
        <w:rPr>
          <w:w w:val="120"/>
        </w:rPr>
        <w:t> and</w:t>
      </w:r>
      <w:r>
        <w:rPr>
          <w:w w:val="120"/>
        </w:rPr>
        <w:t> Fouda</w:t>
      </w:r>
      <w:r>
        <w:rPr>
          <w:w w:val="120"/>
        </w:rPr>
        <w:t> </w:t>
      </w:r>
      <w:hyperlink w:history="true" w:anchor="_bookmark20">
        <w:r>
          <w:rPr>
            <w:color w:val="007FAC"/>
            <w:w w:val="120"/>
          </w:rPr>
          <w:t>[17]</w:t>
        </w:r>
      </w:hyperlink>
      <w:r>
        <w:rPr>
          <w:w w:val="120"/>
        </w:rPr>
        <w:t>,</w:t>
      </w:r>
      <w:r>
        <w:rPr>
          <w:w w:val="120"/>
        </w:rPr>
        <w:t> activation</w:t>
      </w:r>
      <w:r>
        <w:rPr>
          <w:w w:val="120"/>
        </w:rPr>
        <w:t> of</w:t>
      </w:r>
      <w:r>
        <w:rPr>
          <w:w w:val="120"/>
        </w:rPr>
        <w:t> autophagy</w:t>
      </w:r>
      <w:r>
        <w:rPr>
          <w:w w:val="120"/>
        </w:rPr>
        <w:t> is frequently</w:t>
      </w:r>
      <w:r>
        <w:rPr>
          <w:w w:val="120"/>
        </w:rPr>
        <w:t> observed</w:t>
      </w:r>
      <w:r>
        <w:rPr>
          <w:w w:val="120"/>
        </w:rPr>
        <w:t> in</w:t>
      </w:r>
      <w:r>
        <w:rPr>
          <w:w w:val="120"/>
        </w:rPr>
        <w:t> different</w:t>
      </w:r>
      <w:r>
        <w:rPr>
          <w:w w:val="120"/>
        </w:rPr>
        <w:t> degenerated</w:t>
      </w:r>
      <w:r>
        <w:rPr>
          <w:w w:val="120"/>
        </w:rPr>
        <w:t> tissues.</w:t>
      </w:r>
      <w:r>
        <w:rPr>
          <w:w w:val="120"/>
        </w:rPr>
        <w:t> Lyso- somal enzymes discharges have a key role in the induction of necrotic</w:t>
      </w:r>
      <w:r>
        <w:rPr>
          <w:spacing w:val="-3"/>
          <w:w w:val="120"/>
        </w:rPr>
        <w:t> </w:t>
      </w:r>
      <w:r>
        <w:rPr>
          <w:w w:val="120"/>
        </w:rPr>
        <w:t>changes.</w:t>
      </w:r>
      <w:r>
        <w:rPr>
          <w:spacing w:val="-2"/>
          <w:w w:val="120"/>
        </w:rPr>
        <w:t> </w:t>
      </w:r>
      <w:r>
        <w:rPr>
          <w:w w:val="120"/>
        </w:rPr>
        <w:t>On</w:t>
      </w:r>
      <w:r>
        <w:rPr>
          <w:spacing w:val="-3"/>
          <w:w w:val="120"/>
        </w:rPr>
        <w:t> </w:t>
      </w:r>
      <w:r>
        <w:rPr>
          <w:w w:val="120"/>
        </w:rPr>
        <w:t>the</w:t>
      </w:r>
      <w:r>
        <w:rPr>
          <w:spacing w:val="-2"/>
          <w:w w:val="120"/>
        </w:rPr>
        <w:t> </w:t>
      </w:r>
      <w:r>
        <w:rPr>
          <w:w w:val="120"/>
        </w:rPr>
        <w:t>contrary,</w:t>
      </w:r>
      <w:r>
        <w:rPr>
          <w:spacing w:val="-1"/>
          <w:w w:val="120"/>
        </w:rPr>
        <w:t> </w:t>
      </w:r>
      <w:r>
        <w:rPr>
          <w:w w:val="120"/>
        </w:rPr>
        <w:t>the</w:t>
      </w:r>
      <w:r>
        <w:rPr>
          <w:spacing w:val="-3"/>
          <w:w w:val="120"/>
        </w:rPr>
        <w:t> </w:t>
      </w:r>
      <w:r>
        <w:rPr>
          <w:w w:val="120"/>
        </w:rPr>
        <w:t>liver</w:t>
      </w:r>
      <w:r>
        <w:rPr>
          <w:spacing w:val="-2"/>
          <w:w w:val="120"/>
        </w:rPr>
        <w:t> </w:t>
      </w:r>
      <w:r>
        <w:rPr>
          <w:w w:val="120"/>
        </w:rPr>
        <w:t>tissue</w:t>
      </w:r>
      <w:r>
        <w:rPr>
          <w:spacing w:val="-2"/>
          <w:w w:val="120"/>
        </w:rPr>
        <w:t> </w:t>
      </w:r>
      <w:r>
        <w:rPr>
          <w:w w:val="120"/>
        </w:rPr>
        <w:t>of</w:t>
      </w:r>
      <w:r>
        <w:rPr>
          <w:spacing w:val="-2"/>
          <w:w w:val="120"/>
        </w:rPr>
        <w:t> </w:t>
      </w:r>
      <w:r>
        <w:rPr>
          <w:w w:val="120"/>
        </w:rPr>
        <w:t>EST</w:t>
      </w:r>
      <w:r>
        <w:rPr>
          <w:spacing w:val="-2"/>
          <w:w w:val="120"/>
        </w:rPr>
        <w:t> </w:t>
      </w:r>
      <w:r>
        <w:rPr>
          <w:w w:val="120"/>
        </w:rPr>
        <w:t>plus GSE</w:t>
      </w:r>
      <w:r>
        <w:rPr>
          <w:spacing w:val="-12"/>
          <w:w w:val="120"/>
        </w:rPr>
        <w:t> </w:t>
      </w:r>
      <w:r>
        <w:rPr>
          <w:w w:val="120"/>
        </w:rPr>
        <w:t>and</w:t>
      </w:r>
      <w:r>
        <w:rPr>
          <w:spacing w:val="-12"/>
          <w:w w:val="120"/>
        </w:rPr>
        <w:t> </w:t>
      </w:r>
      <w:r>
        <w:rPr>
          <w:w w:val="120"/>
        </w:rPr>
        <w:t>GSK</w:t>
      </w:r>
      <w:r>
        <w:rPr>
          <w:spacing w:val="-12"/>
          <w:w w:val="120"/>
        </w:rPr>
        <w:t> </w:t>
      </w:r>
      <w:r>
        <w:rPr>
          <w:w w:val="120"/>
        </w:rPr>
        <w:t>group</w:t>
      </w:r>
      <w:r>
        <w:rPr>
          <w:spacing w:val="-12"/>
          <w:w w:val="120"/>
        </w:rPr>
        <w:t> </w:t>
      </w:r>
      <w:r>
        <w:rPr>
          <w:w w:val="120"/>
        </w:rPr>
        <w:t>exhibited</w:t>
      </w:r>
      <w:r>
        <w:rPr>
          <w:spacing w:val="-12"/>
          <w:w w:val="120"/>
        </w:rPr>
        <w:t> </w:t>
      </w:r>
      <w:r>
        <w:rPr>
          <w:w w:val="120"/>
        </w:rPr>
        <w:t>remarkable</w:t>
      </w:r>
      <w:r>
        <w:rPr>
          <w:spacing w:val="-12"/>
          <w:w w:val="120"/>
        </w:rPr>
        <w:t> </w:t>
      </w:r>
      <w:r>
        <w:rPr>
          <w:w w:val="120"/>
        </w:rPr>
        <w:t>improvements.</w:t>
      </w:r>
      <w:r>
        <w:rPr>
          <w:spacing w:val="-12"/>
          <w:w w:val="120"/>
        </w:rPr>
        <w:t> </w:t>
      </w:r>
      <w:r>
        <w:rPr>
          <w:w w:val="120"/>
        </w:rPr>
        <w:t>The nuclei</w:t>
      </w:r>
      <w:r>
        <w:rPr>
          <w:spacing w:val="-6"/>
          <w:w w:val="120"/>
        </w:rPr>
        <w:t> </w:t>
      </w:r>
      <w:r>
        <w:rPr>
          <w:w w:val="120"/>
        </w:rPr>
        <w:t>of</w:t>
      </w:r>
      <w:r>
        <w:rPr>
          <w:spacing w:val="-6"/>
          <w:w w:val="120"/>
        </w:rPr>
        <w:t> </w:t>
      </w:r>
      <w:r>
        <w:rPr>
          <w:w w:val="120"/>
        </w:rPr>
        <w:t>the</w:t>
      </w:r>
      <w:r>
        <w:rPr>
          <w:spacing w:val="-6"/>
          <w:w w:val="120"/>
        </w:rPr>
        <w:t> </w:t>
      </w:r>
      <w:r>
        <w:rPr>
          <w:w w:val="120"/>
        </w:rPr>
        <w:t>hepatic</w:t>
      </w:r>
      <w:r>
        <w:rPr>
          <w:spacing w:val="-7"/>
          <w:w w:val="120"/>
        </w:rPr>
        <w:t> </w:t>
      </w:r>
      <w:r>
        <w:rPr>
          <w:w w:val="120"/>
        </w:rPr>
        <w:t>cells</w:t>
      </w:r>
      <w:r>
        <w:rPr>
          <w:spacing w:val="-6"/>
          <w:w w:val="120"/>
        </w:rPr>
        <w:t> </w:t>
      </w:r>
      <w:r>
        <w:rPr>
          <w:w w:val="120"/>
        </w:rPr>
        <w:t>were</w:t>
      </w:r>
      <w:r>
        <w:rPr>
          <w:spacing w:val="-4"/>
          <w:w w:val="120"/>
        </w:rPr>
        <w:t> </w:t>
      </w:r>
      <w:r>
        <w:rPr>
          <w:w w:val="120"/>
        </w:rPr>
        <w:t>more</w:t>
      </w:r>
      <w:r>
        <w:rPr>
          <w:spacing w:val="-7"/>
          <w:w w:val="120"/>
        </w:rPr>
        <w:t> </w:t>
      </w:r>
      <w:r>
        <w:rPr>
          <w:w w:val="120"/>
        </w:rPr>
        <w:t>or</w:t>
      </w:r>
      <w:r>
        <w:rPr>
          <w:spacing w:val="-6"/>
          <w:w w:val="120"/>
        </w:rPr>
        <w:t> </w:t>
      </w:r>
      <w:r>
        <w:rPr>
          <w:w w:val="120"/>
        </w:rPr>
        <w:t>less</w:t>
      </w:r>
      <w:r>
        <w:rPr>
          <w:spacing w:val="-6"/>
          <w:w w:val="120"/>
        </w:rPr>
        <w:t> </w:t>
      </w:r>
      <w:r>
        <w:rPr>
          <w:w w:val="120"/>
        </w:rPr>
        <w:t>similar</w:t>
      </w:r>
      <w:r>
        <w:rPr>
          <w:spacing w:val="-6"/>
          <w:w w:val="120"/>
        </w:rPr>
        <w:t> </w:t>
      </w:r>
      <w:r>
        <w:rPr>
          <w:w w:val="120"/>
        </w:rPr>
        <w:t>to</w:t>
      </w:r>
      <w:r>
        <w:rPr>
          <w:spacing w:val="-6"/>
          <w:w w:val="120"/>
        </w:rPr>
        <w:t> </w:t>
      </w:r>
      <w:r>
        <w:rPr>
          <w:w w:val="120"/>
        </w:rPr>
        <w:t>those</w:t>
      </w:r>
      <w:r>
        <w:rPr>
          <w:spacing w:val="-6"/>
          <w:w w:val="120"/>
        </w:rPr>
        <w:t> </w:t>
      </w:r>
      <w:r>
        <w:rPr>
          <w:w w:val="120"/>
        </w:rPr>
        <w:t>of control. The mitochondria and smooth ER were prominent in a healthy appearance and the lipid droplets were mostly dis- appeared.</w:t>
      </w:r>
      <w:r>
        <w:rPr>
          <w:spacing w:val="-3"/>
          <w:w w:val="120"/>
        </w:rPr>
        <w:t> </w:t>
      </w:r>
      <w:r>
        <w:rPr>
          <w:w w:val="120"/>
        </w:rPr>
        <w:t>The</w:t>
      </w:r>
      <w:r>
        <w:rPr>
          <w:spacing w:val="-3"/>
          <w:w w:val="120"/>
        </w:rPr>
        <w:t> </w:t>
      </w:r>
      <w:r>
        <w:rPr>
          <w:w w:val="120"/>
        </w:rPr>
        <w:t>bile</w:t>
      </w:r>
      <w:r>
        <w:rPr>
          <w:spacing w:val="-2"/>
          <w:w w:val="120"/>
        </w:rPr>
        <w:t> </w:t>
      </w:r>
      <w:r>
        <w:rPr>
          <w:w w:val="120"/>
        </w:rPr>
        <w:t>canaliculi</w:t>
      </w:r>
      <w:r>
        <w:rPr>
          <w:spacing w:val="-3"/>
          <w:w w:val="120"/>
        </w:rPr>
        <w:t> </w:t>
      </w:r>
      <w:r>
        <w:rPr>
          <w:w w:val="120"/>
        </w:rPr>
        <w:t>and</w:t>
      </w:r>
      <w:r>
        <w:rPr>
          <w:spacing w:val="-2"/>
          <w:w w:val="120"/>
        </w:rPr>
        <w:t> </w:t>
      </w:r>
      <w:r>
        <w:rPr>
          <w:w w:val="120"/>
        </w:rPr>
        <w:t>blood</w:t>
      </w:r>
      <w:r>
        <w:rPr>
          <w:spacing w:val="-3"/>
          <w:w w:val="120"/>
        </w:rPr>
        <w:t> </w:t>
      </w:r>
      <w:r>
        <w:rPr>
          <w:w w:val="120"/>
        </w:rPr>
        <w:t>sinusoid</w:t>
      </w:r>
      <w:r>
        <w:rPr>
          <w:spacing w:val="-3"/>
          <w:w w:val="120"/>
        </w:rPr>
        <w:t> </w:t>
      </w:r>
      <w:r>
        <w:rPr>
          <w:w w:val="120"/>
        </w:rPr>
        <w:t>seemed</w:t>
      </w:r>
      <w:r>
        <w:rPr>
          <w:spacing w:val="-4"/>
          <w:w w:val="120"/>
        </w:rPr>
        <w:t> </w:t>
      </w:r>
      <w:r>
        <w:rPr>
          <w:w w:val="120"/>
        </w:rPr>
        <w:t>to</w:t>
      </w:r>
      <w:r>
        <w:rPr>
          <w:spacing w:val="-1"/>
          <w:w w:val="120"/>
        </w:rPr>
        <w:t> </w:t>
      </w:r>
      <w:r>
        <w:rPr>
          <w:w w:val="120"/>
        </w:rPr>
        <w:t>be normal with respect to that of EST bearing group. Thus, the dietary</w:t>
      </w:r>
      <w:r>
        <w:rPr>
          <w:spacing w:val="-12"/>
          <w:w w:val="120"/>
        </w:rPr>
        <w:t> </w:t>
      </w:r>
      <w:r>
        <w:rPr>
          <w:w w:val="120"/>
        </w:rPr>
        <w:t>supplementation</w:t>
      </w:r>
      <w:r>
        <w:rPr>
          <w:spacing w:val="-12"/>
          <w:w w:val="120"/>
        </w:rPr>
        <w:t> </w:t>
      </w:r>
      <w:r>
        <w:rPr>
          <w:w w:val="120"/>
        </w:rPr>
        <w:t>of</w:t>
      </w:r>
      <w:r>
        <w:rPr>
          <w:spacing w:val="-12"/>
          <w:w w:val="120"/>
        </w:rPr>
        <w:t> </w:t>
      </w:r>
      <w:r>
        <w:rPr>
          <w:w w:val="120"/>
        </w:rPr>
        <w:t>GSE</w:t>
      </w:r>
      <w:r>
        <w:rPr>
          <w:spacing w:val="-12"/>
          <w:w w:val="120"/>
        </w:rPr>
        <w:t> </w:t>
      </w:r>
      <w:r>
        <w:rPr>
          <w:w w:val="120"/>
        </w:rPr>
        <w:t>and</w:t>
      </w:r>
      <w:r>
        <w:rPr>
          <w:spacing w:val="-12"/>
          <w:w w:val="120"/>
        </w:rPr>
        <w:t> </w:t>
      </w:r>
      <w:r>
        <w:rPr>
          <w:w w:val="120"/>
        </w:rPr>
        <w:t>GSK</w:t>
      </w:r>
      <w:r>
        <w:rPr>
          <w:spacing w:val="-12"/>
          <w:w w:val="120"/>
        </w:rPr>
        <w:t> </w:t>
      </w:r>
      <w:r>
        <w:rPr>
          <w:w w:val="120"/>
        </w:rPr>
        <w:t>to</w:t>
      </w:r>
      <w:r>
        <w:rPr>
          <w:spacing w:val="-12"/>
          <w:w w:val="120"/>
        </w:rPr>
        <w:t> </w:t>
      </w:r>
      <w:r>
        <w:rPr>
          <w:w w:val="120"/>
        </w:rPr>
        <w:t>EST</w:t>
      </w:r>
      <w:r>
        <w:rPr>
          <w:spacing w:val="-12"/>
          <w:w w:val="120"/>
        </w:rPr>
        <w:t> </w:t>
      </w:r>
      <w:r>
        <w:rPr>
          <w:w w:val="120"/>
        </w:rPr>
        <w:t>bearing</w:t>
      </w:r>
      <w:r>
        <w:rPr>
          <w:spacing w:val="-12"/>
          <w:w w:val="120"/>
        </w:rPr>
        <w:t> </w:t>
      </w:r>
      <w:r>
        <w:rPr>
          <w:w w:val="120"/>
        </w:rPr>
        <w:t>mice exhibited</w:t>
      </w:r>
      <w:r>
        <w:rPr>
          <w:w w:val="120"/>
        </w:rPr>
        <w:t> significant</w:t>
      </w:r>
      <w:r>
        <w:rPr>
          <w:w w:val="120"/>
        </w:rPr>
        <w:t> ameliorative</w:t>
      </w:r>
      <w:r>
        <w:rPr>
          <w:w w:val="120"/>
        </w:rPr>
        <w:t> potential</w:t>
      </w:r>
      <w:r>
        <w:rPr>
          <w:w w:val="120"/>
        </w:rPr>
        <w:t> probably</w:t>
      </w:r>
      <w:r>
        <w:rPr>
          <w:w w:val="120"/>
        </w:rPr>
        <w:t> by attenuating the tumor-mediated oxidative stress and preser- ving the structural and functional integrity of hepatocytes.</w:t>
      </w:r>
    </w:p>
    <w:p>
      <w:pPr>
        <w:pStyle w:val="BodyText"/>
        <w:spacing w:before="49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2416">
                <wp:simplePos x="0" y="0"/>
                <wp:positionH relativeFrom="page">
                  <wp:posOffset>658799</wp:posOffset>
                </wp:positionH>
                <wp:positionV relativeFrom="paragraph">
                  <wp:posOffset>192939</wp:posOffset>
                </wp:positionV>
                <wp:extent cx="3037205" cy="25400"/>
                <wp:effectExtent l="0" t="0" r="0" b="0"/>
                <wp:wrapTopAndBottom/>
                <wp:docPr id="73" name="Graphic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Graphic 73"/>
                      <wps:cNvSpPr/>
                      <wps:spPr>
                        <a:xfrm>
                          <a:off x="0" y="0"/>
                          <a:ext cx="3037205" cy="25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37205" h="25400">
                              <a:moveTo>
                                <a:pt x="3036963" y="0"/>
                              </a:moveTo>
                              <a:lnTo>
                                <a:pt x="0" y="0"/>
                              </a:lnTo>
                              <a:lnTo>
                                <a:pt x="0" y="25200"/>
                              </a:lnTo>
                              <a:lnTo>
                                <a:pt x="3036963" y="25200"/>
                              </a:lnTo>
                              <a:lnTo>
                                <a:pt x="303696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1.874001pt;margin-top:15.192096pt;width:239.131pt;height:1.9843pt;mso-position-horizontal-relative:page;mso-position-vertical-relative:paragraph;z-index:-15704064;mso-wrap-distance-left:0;mso-wrap-distance-right:0" id="docshape5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Heading1"/>
        <w:numPr>
          <w:ilvl w:val="0"/>
          <w:numId w:val="1"/>
        </w:numPr>
        <w:tabs>
          <w:tab w:pos="834" w:val="left" w:leader="none"/>
        </w:tabs>
        <w:spacing w:line="240" w:lineRule="auto" w:before="51" w:after="0"/>
        <w:ind w:left="834" w:right="0" w:hanging="637"/>
        <w:jc w:val="left"/>
      </w:pPr>
      <w:r>
        <w:rPr>
          <w:spacing w:val="-2"/>
          <w:w w:val="125"/>
        </w:rPr>
        <w:t>Conclusions</w:t>
      </w:r>
    </w:p>
    <w:p>
      <w:pPr>
        <w:pStyle w:val="BodyText"/>
        <w:spacing w:before="49"/>
        <w:rPr>
          <w:sz w:val="19"/>
        </w:rPr>
      </w:pPr>
    </w:p>
    <w:p>
      <w:pPr>
        <w:pStyle w:val="BodyText"/>
        <w:spacing w:line="300" w:lineRule="auto"/>
        <w:ind w:left="197" w:right="38"/>
        <w:jc w:val="both"/>
      </w:pPr>
      <w:r>
        <w:rPr>
          <w:w w:val="125"/>
        </w:rPr>
        <w:t>In</w:t>
      </w:r>
      <w:r>
        <w:rPr>
          <w:w w:val="125"/>
        </w:rPr>
        <w:t> conclusion,</w:t>
      </w:r>
      <w:r>
        <w:rPr>
          <w:w w:val="125"/>
        </w:rPr>
        <w:t> the</w:t>
      </w:r>
      <w:r>
        <w:rPr>
          <w:w w:val="125"/>
        </w:rPr>
        <w:t> present</w:t>
      </w:r>
      <w:r>
        <w:rPr>
          <w:w w:val="125"/>
        </w:rPr>
        <w:t> study</w:t>
      </w:r>
      <w:r>
        <w:rPr>
          <w:w w:val="125"/>
        </w:rPr>
        <w:t> confirmed</w:t>
      </w:r>
      <w:r>
        <w:rPr>
          <w:w w:val="125"/>
        </w:rPr>
        <w:t> that</w:t>
      </w:r>
      <w:r>
        <w:rPr>
          <w:w w:val="125"/>
        </w:rPr>
        <w:t> grape</w:t>
      </w:r>
      <w:r>
        <w:rPr>
          <w:w w:val="125"/>
        </w:rPr>
        <w:t> </w:t>
      </w:r>
      <w:r>
        <w:rPr>
          <w:w w:val="125"/>
        </w:rPr>
        <w:t>skin and</w:t>
      </w:r>
      <w:r>
        <w:rPr>
          <w:spacing w:val="-9"/>
          <w:w w:val="125"/>
        </w:rPr>
        <w:t> </w:t>
      </w:r>
      <w:r>
        <w:rPr>
          <w:w w:val="125"/>
        </w:rPr>
        <w:t>seeds</w:t>
      </w:r>
      <w:r>
        <w:rPr>
          <w:spacing w:val="-9"/>
          <w:w w:val="125"/>
        </w:rPr>
        <w:t> </w:t>
      </w:r>
      <w:r>
        <w:rPr>
          <w:w w:val="125"/>
        </w:rPr>
        <w:t>treated</w:t>
      </w:r>
      <w:r>
        <w:rPr>
          <w:spacing w:val="-9"/>
          <w:w w:val="125"/>
        </w:rPr>
        <w:t> </w:t>
      </w:r>
      <w:r>
        <w:rPr>
          <w:w w:val="125"/>
        </w:rPr>
        <w:t>animals</w:t>
      </w:r>
      <w:r>
        <w:rPr>
          <w:spacing w:val="-9"/>
          <w:w w:val="125"/>
        </w:rPr>
        <w:t> </w:t>
      </w:r>
      <w:r>
        <w:rPr>
          <w:w w:val="125"/>
        </w:rPr>
        <w:t>exhibited</w:t>
      </w:r>
      <w:r>
        <w:rPr>
          <w:spacing w:val="-9"/>
          <w:w w:val="125"/>
        </w:rPr>
        <w:t> </w:t>
      </w:r>
      <w:r>
        <w:rPr>
          <w:i/>
          <w:w w:val="125"/>
        </w:rPr>
        <w:t>in</w:t>
      </w:r>
      <w:r>
        <w:rPr>
          <w:i/>
          <w:spacing w:val="-9"/>
          <w:w w:val="125"/>
        </w:rPr>
        <w:t> </w:t>
      </w:r>
      <w:r>
        <w:rPr>
          <w:i/>
          <w:w w:val="125"/>
        </w:rPr>
        <w:t>vivo</w:t>
      </w:r>
      <w:r>
        <w:rPr>
          <w:i/>
          <w:spacing w:val="-8"/>
          <w:w w:val="125"/>
        </w:rPr>
        <w:t> </w:t>
      </w:r>
      <w:r>
        <w:rPr>
          <w:w w:val="125"/>
        </w:rPr>
        <w:t>hepatoprotective </w:t>
      </w:r>
      <w:r>
        <w:rPr>
          <w:w w:val="120"/>
        </w:rPr>
        <w:t>and</w:t>
      </w:r>
      <w:r>
        <w:rPr>
          <w:spacing w:val="-2"/>
          <w:w w:val="120"/>
        </w:rPr>
        <w:t> </w:t>
      </w:r>
      <w:r>
        <w:rPr>
          <w:w w:val="120"/>
        </w:rPr>
        <w:t>antioxidant</w:t>
      </w:r>
      <w:r>
        <w:rPr>
          <w:spacing w:val="-2"/>
          <w:w w:val="120"/>
        </w:rPr>
        <w:t> </w:t>
      </w:r>
      <w:r>
        <w:rPr>
          <w:w w:val="120"/>
        </w:rPr>
        <w:t>effects</w:t>
      </w:r>
      <w:r>
        <w:rPr>
          <w:spacing w:val="-2"/>
          <w:w w:val="120"/>
        </w:rPr>
        <w:t> </w:t>
      </w:r>
      <w:r>
        <w:rPr>
          <w:w w:val="120"/>
        </w:rPr>
        <w:t>against</w:t>
      </w:r>
      <w:r>
        <w:rPr>
          <w:spacing w:val="-2"/>
          <w:w w:val="120"/>
        </w:rPr>
        <w:t> </w:t>
      </w:r>
      <w:r>
        <w:rPr>
          <w:w w:val="120"/>
        </w:rPr>
        <w:t>liver</w:t>
      </w:r>
      <w:r>
        <w:rPr>
          <w:spacing w:val="-1"/>
          <w:w w:val="120"/>
        </w:rPr>
        <w:t> </w:t>
      </w:r>
      <w:r>
        <w:rPr>
          <w:w w:val="120"/>
        </w:rPr>
        <w:t>injury</w:t>
      </w:r>
      <w:r>
        <w:rPr>
          <w:spacing w:val="-1"/>
          <w:w w:val="120"/>
        </w:rPr>
        <w:t> </w:t>
      </w:r>
      <w:r>
        <w:rPr>
          <w:w w:val="120"/>
        </w:rPr>
        <w:t>induced</w:t>
      </w:r>
      <w:r>
        <w:rPr>
          <w:spacing w:val="-1"/>
          <w:w w:val="120"/>
        </w:rPr>
        <w:t> </w:t>
      </w:r>
      <w:r>
        <w:rPr>
          <w:w w:val="120"/>
        </w:rPr>
        <w:t>by</w:t>
      </w:r>
      <w:r>
        <w:rPr>
          <w:spacing w:val="-1"/>
          <w:w w:val="120"/>
        </w:rPr>
        <w:t> </w:t>
      </w:r>
      <w:r>
        <w:rPr>
          <w:w w:val="120"/>
        </w:rPr>
        <w:t>Ehrlich </w:t>
      </w:r>
      <w:r>
        <w:rPr>
          <w:w w:val="125"/>
        </w:rPr>
        <w:t>solid</w:t>
      </w:r>
      <w:r>
        <w:rPr>
          <w:w w:val="125"/>
        </w:rPr>
        <w:t> tumor</w:t>
      </w:r>
      <w:r>
        <w:rPr>
          <w:w w:val="125"/>
        </w:rPr>
        <w:t> growth.</w:t>
      </w:r>
      <w:r>
        <w:rPr>
          <w:w w:val="125"/>
        </w:rPr>
        <w:t> The</w:t>
      </w:r>
      <w:r>
        <w:rPr>
          <w:w w:val="125"/>
        </w:rPr>
        <w:t> mechanism</w:t>
      </w:r>
      <w:r>
        <w:rPr>
          <w:w w:val="125"/>
        </w:rPr>
        <w:t> appeared</w:t>
      </w:r>
      <w:r>
        <w:rPr>
          <w:w w:val="125"/>
        </w:rPr>
        <w:t> mostly</w:t>
      </w:r>
      <w:r>
        <w:rPr>
          <w:w w:val="125"/>
        </w:rPr>
        <w:t> to</w:t>
      </w:r>
      <w:r>
        <w:rPr>
          <w:w w:val="125"/>
        </w:rPr>
        <w:t> be mediated</w:t>
      </w:r>
      <w:r>
        <w:rPr>
          <w:w w:val="125"/>
        </w:rPr>
        <w:t> by</w:t>
      </w:r>
      <w:r>
        <w:rPr>
          <w:w w:val="125"/>
        </w:rPr>
        <w:t> counteracting</w:t>
      </w:r>
      <w:r>
        <w:rPr>
          <w:w w:val="125"/>
        </w:rPr>
        <w:t> free</w:t>
      </w:r>
      <w:r>
        <w:rPr>
          <w:w w:val="125"/>
        </w:rPr>
        <w:t> radicals</w:t>
      </w:r>
      <w:r>
        <w:rPr>
          <w:w w:val="125"/>
        </w:rPr>
        <w:t> thereby</w:t>
      </w:r>
      <w:r>
        <w:rPr>
          <w:w w:val="125"/>
        </w:rPr>
        <w:t> reducing </w:t>
      </w:r>
      <w:r>
        <w:rPr>
          <w:spacing w:val="-2"/>
          <w:w w:val="125"/>
        </w:rPr>
        <w:t>oxidative</w:t>
      </w:r>
      <w:r>
        <w:rPr>
          <w:spacing w:val="-4"/>
          <w:w w:val="125"/>
        </w:rPr>
        <w:t> </w:t>
      </w:r>
      <w:r>
        <w:rPr>
          <w:spacing w:val="-2"/>
          <w:w w:val="125"/>
        </w:rPr>
        <w:t>stress</w:t>
      </w:r>
      <w:r>
        <w:rPr>
          <w:spacing w:val="-5"/>
          <w:w w:val="125"/>
        </w:rPr>
        <w:t> </w:t>
      </w:r>
      <w:r>
        <w:rPr>
          <w:spacing w:val="-2"/>
          <w:w w:val="125"/>
        </w:rPr>
        <w:t>and</w:t>
      </w:r>
      <w:r>
        <w:rPr>
          <w:spacing w:val="-4"/>
          <w:w w:val="125"/>
        </w:rPr>
        <w:t> </w:t>
      </w:r>
      <w:r>
        <w:rPr>
          <w:spacing w:val="-2"/>
          <w:w w:val="125"/>
        </w:rPr>
        <w:t>augmenting</w:t>
      </w:r>
      <w:r>
        <w:rPr>
          <w:spacing w:val="-5"/>
          <w:w w:val="125"/>
        </w:rPr>
        <w:t> </w:t>
      </w:r>
      <w:r>
        <w:rPr>
          <w:spacing w:val="-2"/>
          <w:w w:val="125"/>
        </w:rPr>
        <w:t>antioxidants</w:t>
      </w:r>
      <w:r>
        <w:rPr>
          <w:spacing w:val="-4"/>
          <w:w w:val="125"/>
        </w:rPr>
        <w:t> </w:t>
      </w:r>
      <w:r>
        <w:rPr>
          <w:spacing w:val="-2"/>
          <w:w w:val="125"/>
        </w:rPr>
        <w:t>in</w:t>
      </w:r>
      <w:r>
        <w:rPr>
          <w:spacing w:val="-4"/>
          <w:w w:val="125"/>
        </w:rPr>
        <w:t> </w:t>
      </w:r>
      <w:r>
        <w:rPr>
          <w:spacing w:val="-2"/>
          <w:w w:val="125"/>
        </w:rPr>
        <w:t>Ehrlich</w:t>
      </w:r>
      <w:r>
        <w:rPr>
          <w:spacing w:val="-4"/>
          <w:w w:val="125"/>
        </w:rPr>
        <w:t> </w:t>
      </w:r>
      <w:r>
        <w:rPr>
          <w:spacing w:val="-2"/>
          <w:w w:val="125"/>
        </w:rPr>
        <w:t>solid </w:t>
      </w:r>
      <w:r>
        <w:rPr>
          <w:w w:val="125"/>
        </w:rPr>
        <w:t>tumor-bearing mice.</w:t>
      </w:r>
    </w:p>
    <w:p>
      <w:pPr>
        <w:pStyle w:val="ListParagraph"/>
        <w:numPr>
          <w:ilvl w:val="0"/>
          <w:numId w:val="3"/>
        </w:numPr>
        <w:tabs>
          <w:tab w:pos="529" w:val="left" w:leader="none"/>
          <w:tab w:pos="531" w:val="left" w:leader="none"/>
        </w:tabs>
        <w:spacing w:line="276" w:lineRule="auto" w:before="74" w:after="0"/>
        <w:ind w:left="531" w:right="181" w:hanging="256"/>
        <w:jc w:val="left"/>
        <w:rPr>
          <w:sz w:val="15"/>
        </w:rPr>
      </w:pPr>
      <w:r>
        <w:rPr/>
        <w:br w:type="column"/>
      </w:r>
      <w:bookmarkStart w:name="_bookmark10" w:id="31"/>
      <w:bookmarkEnd w:id="31"/>
      <w:r>
        <w:rPr/>
      </w:r>
      <w:hyperlink r:id="rId38">
        <w:r>
          <w:rPr>
            <w:color w:val="007FAC"/>
            <w:w w:val="110"/>
            <w:sz w:val="15"/>
          </w:rPr>
          <w:t>Noda</w:t>
        </w:r>
        <w:r>
          <w:rPr>
            <w:color w:val="007FAC"/>
            <w:spacing w:val="39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N,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Wakasugi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H.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Cancer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and</w:t>
        </w:r>
        <w:r>
          <w:rPr>
            <w:color w:val="007FAC"/>
            <w:spacing w:val="39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oxidative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stress.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Jpn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Med</w:t>
        </w:r>
      </w:hyperlink>
      <w:r>
        <w:rPr>
          <w:color w:val="007FAC"/>
          <w:w w:val="110"/>
          <w:sz w:val="15"/>
        </w:rPr>
        <w:t> </w:t>
      </w:r>
      <w:hyperlink r:id="rId38">
        <w:r>
          <w:rPr>
            <w:color w:val="007FAC"/>
            <w:w w:val="110"/>
            <w:sz w:val="15"/>
          </w:rPr>
          <w:t>Assoc J 2001;44(12):535</w:t>
        </w:r>
      </w:hyperlink>
      <w:r>
        <w:rPr>
          <w:rFonts w:ascii="Arial"/>
          <w:color w:val="007FAC"/>
          <w:w w:val="110"/>
          <w:sz w:val="15"/>
        </w:rPr>
        <w:t>e</w:t>
      </w:r>
      <w:hyperlink r:id="rId38">
        <w:r>
          <w:rPr>
            <w:color w:val="007FAC"/>
            <w:w w:val="110"/>
            <w:sz w:val="15"/>
          </w:rPr>
          <w:t>9</w:t>
        </w:r>
      </w:hyperlink>
      <w:r>
        <w:rPr>
          <w:w w:val="110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29" w:val="left" w:leader="none"/>
          <w:tab w:pos="531" w:val="left" w:leader="none"/>
        </w:tabs>
        <w:spacing w:line="278" w:lineRule="auto" w:before="0" w:after="0"/>
        <w:ind w:left="531" w:right="353" w:hanging="256"/>
        <w:jc w:val="left"/>
        <w:rPr>
          <w:sz w:val="15"/>
        </w:rPr>
      </w:pPr>
      <w:bookmarkStart w:name="_bookmark11" w:id="32"/>
      <w:bookmarkEnd w:id="32"/>
      <w:r>
        <w:rPr/>
      </w:r>
      <w:hyperlink r:id="rId39">
        <w:r>
          <w:rPr>
            <w:color w:val="007FAC"/>
            <w:w w:val="110"/>
            <w:sz w:val="15"/>
          </w:rPr>
          <w:t>Gonenc A,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Ozkan Y, Torun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M, Simsek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B. Plasma</w:t>
        </w:r>
      </w:hyperlink>
      <w:r>
        <w:rPr>
          <w:color w:val="007FAC"/>
          <w:w w:val="110"/>
          <w:sz w:val="15"/>
        </w:rPr>
        <w:t> </w:t>
      </w:r>
      <w:hyperlink r:id="rId39">
        <w:r>
          <w:rPr>
            <w:color w:val="007FAC"/>
            <w:w w:val="110"/>
            <w:sz w:val="15"/>
          </w:rPr>
          <w:t>malondialdehyde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(MDA)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levels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in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breast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and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lung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cancer</w:t>
        </w:r>
      </w:hyperlink>
      <w:r>
        <w:rPr>
          <w:color w:val="007FAC"/>
          <w:w w:val="110"/>
          <w:sz w:val="15"/>
        </w:rPr>
        <w:t> </w:t>
      </w:r>
      <w:hyperlink r:id="rId39">
        <w:r>
          <w:rPr>
            <w:color w:val="007FAC"/>
            <w:w w:val="110"/>
            <w:sz w:val="15"/>
          </w:rPr>
          <w:t>patients.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J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Clin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Pharm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Ther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2001;26:141</w:t>
        </w:r>
      </w:hyperlink>
      <w:r>
        <w:rPr>
          <w:rFonts w:ascii="Arial"/>
          <w:color w:val="007FAC"/>
          <w:w w:val="110"/>
          <w:sz w:val="15"/>
        </w:rPr>
        <w:t>e</w:t>
      </w:r>
      <w:hyperlink r:id="rId39">
        <w:r>
          <w:rPr>
            <w:color w:val="007FAC"/>
            <w:w w:val="110"/>
            <w:sz w:val="15"/>
          </w:rPr>
          <w:t>4</w:t>
        </w:r>
      </w:hyperlink>
      <w:r>
        <w:rPr>
          <w:w w:val="110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29" w:val="left" w:leader="none"/>
          <w:tab w:pos="531" w:val="left" w:leader="none"/>
        </w:tabs>
        <w:spacing w:line="276" w:lineRule="auto" w:before="0" w:after="0"/>
        <w:ind w:left="531" w:right="160" w:hanging="256"/>
        <w:jc w:val="left"/>
        <w:rPr>
          <w:sz w:val="15"/>
        </w:rPr>
      </w:pPr>
      <w:bookmarkStart w:name="_bookmark12" w:id="33"/>
      <w:bookmarkEnd w:id="33"/>
      <w:r>
        <w:rPr/>
      </w:r>
      <w:hyperlink r:id="rId40">
        <w:r>
          <w:rPr>
            <w:color w:val="007FAC"/>
            <w:w w:val="120"/>
            <w:sz w:val="15"/>
          </w:rPr>
          <w:t>Badr El-Din NK. Protective role of sanumgerman against </w:t>
        </w:r>
        <w:r>
          <w:rPr>
            <w:rFonts w:ascii="Liberation Sans Narrow"/>
            <w:color w:val="007FAC"/>
            <w:w w:val="120"/>
            <w:sz w:val="15"/>
          </w:rPr>
          <w:t>g</w:t>
        </w:r>
      </w:hyperlink>
      <w:r>
        <w:rPr>
          <w:rFonts w:ascii="Liberation Sans Narrow"/>
          <w:color w:val="007FAC"/>
          <w:w w:val="120"/>
          <w:sz w:val="15"/>
        </w:rPr>
        <w:t> </w:t>
      </w:r>
      <w:hyperlink r:id="rId40">
        <w:r>
          <w:rPr>
            <w:color w:val="007FAC"/>
            <w:w w:val="120"/>
            <w:sz w:val="15"/>
          </w:rPr>
          <w:t>irradiation</w:t>
        </w:r>
      </w:hyperlink>
      <w:r>
        <w:rPr>
          <w:rFonts w:ascii="Arial"/>
          <w:color w:val="007FAC"/>
          <w:w w:val="120"/>
          <w:sz w:val="15"/>
        </w:rPr>
        <w:t>e </w:t>
      </w:r>
      <w:hyperlink r:id="rId40">
        <w:r>
          <w:rPr>
            <w:color w:val="007FAC"/>
            <w:w w:val="120"/>
            <w:sz w:val="15"/>
          </w:rPr>
          <w:t>induced oxidative stress in Ehrlich </w:t>
        </w:r>
        <w:r>
          <w:rPr>
            <w:color w:val="007FAC"/>
            <w:w w:val="120"/>
            <w:sz w:val="15"/>
          </w:rPr>
          <w:t>carcinoma-</w:t>
        </w:r>
      </w:hyperlink>
      <w:r>
        <w:rPr>
          <w:color w:val="007FAC"/>
          <w:w w:val="120"/>
          <w:sz w:val="15"/>
        </w:rPr>
        <w:t> </w:t>
      </w:r>
      <w:hyperlink r:id="rId40">
        <w:r>
          <w:rPr>
            <w:color w:val="007FAC"/>
            <w:w w:val="120"/>
            <w:sz w:val="15"/>
          </w:rPr>
          <w:t>bearing mice. Nutr Res 2004;24:271</w:t>
        </w:r>
      </w:hyperlink>
      <w:r>
        <w:rPr>
          <w:rFonts w:ascii="Arial"/>
          <w:color w:val="007FAC"/>
          <w:w w:val="120"/>
          <w:sz w:val="15"/>
        </w:rPr>
        <w:t>e</w:t>
      </w:r>
      <w:hyperlink r:id="rId40">
        <w:r>
          <w:rPr>
            <w:color w:val="007FAC"/>
            <w:w w:val="120"/>
            <w:sz w:val="15"/>
          </w:rPr>
          <w:t>91</w:t>
        </w:r>
      </w:hyperlink>
      <w:r>
        <w:rPr>
          <w:w w:val="120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29" w:val="left" w:leader="none"/>
          <w:tab w:pos="531" w:val="left" w:leader="none"/>
        </w:tabs>
        <w:spacing w:line="276" w:lineRule="auto" w:before="0" w:after="0"/>
        <w:ind w:left="531" w:right="104" w:hanging="256"/>
        <w:jc w:val="left"/>
        <w:rPr>
          <w:sz w:val="15"/>
        </w:rPr>
      </w:pPr>
      <w:hyperlink r:id="rId41">
        <w:r>
          <w:rPr>
            <w:color w:val="007FAC"/>
            <w:w w:val="115"/>
            <w:sz w:val="15"/>
          </w:rPr>
          <w:t>Noaman</w:t>
        </w:r>
        <w:r>
          <w:rPr>
            <w:color w:val="007FAC"/>
            <w:spacing w:val="-2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E,</w:t>
        </w:r>
        <w:r>
          <w:rPr>
            <w:color w:val="007FAC"/>
            <w:spacing w:val="-1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Badr</w:t>
        </w:r>
        <w:r>
          <w:rPr>
            <w:color w:val="007FAC"/>
            <w:spacing w:val="-1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El-Din</w:t>
        </w:r>
        <w:r>
          <w:rPr>
            <w:color w:val="007FAC"/>
            <w:spacing w:val="-2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NK,</w:t>
        </w:r>
        <w:r>
          <w:rPr>
            <w:color w:val="007FAC"/>
            <w:spacing w:val="-2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Bibars</w:t>
        </w:r>
        <w:r>
          <w:rPr>
            <w:color w:val="007FAC"/>
            <w:spacing w:val="-1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MA,</w:t>
        </w:r>
        <w:r>
          <w:rPr>
            <w:color w:val="007FAC"/>
            <w:spacing w:val="-2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Abou</w:t>
        </w:r>
        <w:r>
          <w:rPr>
            <w:color w:val="007FAC"/>
            <w:spacing w:val="-2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Mossallam</w:t>
        </w:r>
        <w:r>
          <w:rPr>
            <w:color w:val="007FAC"/>
            <w:spacing w:val="-1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AA,</w:t>
        </w:r>
      </w:hyperlink>
      <w:r>
        <w:rPr>
          <w:color w:val="007FAC"/>
          <w:w w:val="115"/>
          <w:sz w:val="15"/>
        </w:rPr>
        <w:t> </w:t>
      </w:r>
      <w:hyperlink r:id="rId41">
        <w:r>
          <w:rPr>
            <w:color w:val="007FAC"/>
            <w:w w:val="115"/>
            <w:sz w:val="15"/>
          </w:rPr>
          <w:t>Ghoneum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M.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Antioxidant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potential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by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arabinoxylan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rice</w:t>
        </w:r>
      </w:hyperlink>
      <w:r>
        <w:rPr>
          <w:color w:val="007FAC"/>
          <w:w w:val="115"/>
          <w:sz w:val="15"/>
        </w:rPr>
        <w:t> </w:t>
      </w:r>
      <w:hyperlink r:id="rId41">
        <w:r>
          <w:rPr>
            <w:color w:val="007FAC"/>
            <w:w w:val="115"/>
            <w:sz w:val="15"/>
          </w:rPr>
          <w:t>bran,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MGN-3/biobran,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represents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mechanism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for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its</w:t>
        </w:r>
      </w:hyperlink>
      <w:r>
        <w:rPr>
          <w:color w:val="007FAC"/>
          <w:w w:val="115"/>
          <w:sz w:val="15"/>
        </w:rPr>
        <w:t> </w:t>
      </w:r>
      <w:hyperlink r:id="rId41">
        <w:r>
          <w:rPr>
            <w:color w:val="007FAC"/>
            <w:w w:val="115"/>
            <w:sz w:val="15"/>
          </w:rPr>
          <w:t>oncostatic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effect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against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murine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solid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Ehrlich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carcinoma.</w:t>
        </w:r>
      </w:hyperlink>
      <w:r>
        <w:rPr>
          <w:color w:val="007FAC"/>
          <w:w w:val="115"/>
          <w:sz w:val="15"/>
        </w:rPr>
        <w:t> </w:t>
      </w:r>
      <w:hyperlink r:id="rId41">
        <w:r>
          <w:rPr>
            <w:color w:val="007FAC"/>
            <w:w w:val="115"/>
            <w:sz w:val="15"/>
          </w:rPr>
          <w:t>Cancer Lett 2008;268(2):348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41">
        <w:r>
          <w:rPr>
            <w:color w:val="007FAC"/>
            <w:w w:val="115"/>
            <w:sz w:val="15"/>
          </w:rPr>
          <w:t>59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29" w:val="left" w:leader="none"/>
          <w:tab w:pos="531" w:val="left" w:leader="none"/>
        </w:tabs>
        <w:spacing w:line="278" w:lineRule="auto" w:before="2" w:after="0"/>
        <w:ind w:left="531" w:right="103" w:hanging="256"/>
        <w:jc w:val="both"/>
        <w:rPr>
          <w:sz w:val="15"/>
        </w:rPr>
      </w:pPr>
      <w:bookmarkStart w:name="_bookmark13" w:id="34"/>
      <w:bookmarkEnd w:id="34"/>
      <w:r>
        <w:rPr/>
      </w:r>
      <w:hyperlink r:id="rId42">
        <w:r>
          <w:rPr>
            <w:color w:val="007FAC"/>
            <w:w w:val="115"/>
            <w:sz w:val="15"/>
          </w:rPr>
          <w:t>Kelkel M, Schumacher M,</w:t>
        </w:r>
        <w:r>
          <w:rPr>
            <w:color w:val="007FAC"/>
            <w:spacing w:val="-1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Dicato M, Diederich M. </w:t>
        </w:r>
        <w:r>
          <w:rPr>
            <w:color w:val="007FAC"/>
            <w:w w:val="115"/>
            <w:sz w:val="15"/>
          </w:rPr>
          <w:t>Antioxidant</w:t>
        </w:r>
      </w:hyperlink>
      <w:r>
        <w:rPr>
          <w:color w:val="007FAC"/>
          <w:w w:val="115"/>
          <w:sz w:val="15"/>
        </w:rPr>
        <w:t> </w:t>
      </w:r>
      <w:hyperlink r:id="rId42">
        <w:r>
          <w:rPr>
            <w:color w:val="007FAC"/>
            <w:w w:val="115"/>
            <w:sz w:val="15"/>
          </w:rPr>
          <w:t>and anti-proliferative properties of lycopene. Free Radic Res</w:t>
        </w:r>
      </w:hyperlink>
      <w:r>
        <w:rPr>
          <w:color w:val="007FAC"/>
          <w:w w:val="115"/>
          <w:sz w:val="15"/>
        </w:rPr>
        <w:t> </w:t>
      </w:r>
      <w:bookmarkStart w:name="_bookmark14" w:id="35"/>
      <w:bookmarkEnd w:id="35"/>
      <w:r>
        <w:rPr>
          <w:color w:val="007FAC"/>
          <w:w w:val="112"/>
          <w:sz w:val="15"/>
        </w:rPr>
      </w:r>
      <w:hyperlink r:id="rId42">
        <w:r>
          <w:rPr>
            <w:color w:val="007FAC"/>
            <w:spacing w:val="-2"/>
            <w:w w:val="115"/>
            <w:sz w:val="15"/>
          </w:rPr>
          <w:t>2011;45(8):925</w:t>
        </w:r>
      </w:hyperlink>
      <w:r>
        <w:rPr>
          <w:rFonts w:ascii="Arial"/>
          <w:color w:val="007FAC"/>
          <w:spacing w:val="-2"/>
          <w:w w:val="115"/>
          <w:sz w:val="15"/>
        </w:rPr>
        <w:t>e</w:t>
      </w:r>
      <w:hyperlink r:id="rId42">
        <w:r>
          <w:rPr>
            <w:color w:val="007FAC"/>
            <w:spacing w:val="-2"/>
            <w:w w:val="115"/>
            <w:sz w:val="15"/>
          </w:rPr>
          <w:t>40</w:t>
        </w:r>
      </w:hyperlink>
      <w:r>
        <w:rPr>
          <w:spacing w:val="-2"/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29" w:val="left" w:leader="none"/>
          <w:tab w:pos="531" w:val="left" w:leader="none"/>
        </w:tabs>
        <w:spacing w:line="276" w:lineRule="auto" w:before="0" w:after="0"/>
        <w:ind w:left="531" w:right="144" w:hanging="256"/>
        <w:jc w:val="left"/>
        <w:rPr>
          <w:sz w:val="15"/>
        </w:rPr>
      </w:pPr>
      <w:hyperlink r:id="rId43">
        <w:r>
          <w:rPr>
            <w:color w:val="007FAC"/>
            <w:w w:val="115"/>
            <w:sz w:val="15"/>
          </w:rPr>
          <w:t>Lee CK, Park KK, Lim SS, Park JHY, Chung WY. Effects of</w:t>
        </w:r>
      </w:hyperlink>
      <w:r>
        <w:rPr>
          <w:color w:val="007FAC"/>
          <w:w w:val="115"/>
          <w:sz w:val="15"/>
        </w:rPr>
        <w:t> </w:t>
      </w:r>
      <w:hyperlink r:id="rId43">
        <w:r>
          <w:rPr>
            <w:color w:val="007FAC"/>
            <w:w w:val="115"/>
            <w:sz w:val="15"/>
          </w:rPr>
          <w:t>licorice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extract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against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tumor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growth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and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cisplatin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induced</w:t>
        </w:r>
      </w:hyperlink>
      <w:r>
        <w:rPr>
          <w:color w:val="007FAC"/>
          <w:w w:val="115"/>
          <w:sz w:val="15"/>
        </w:rPr>
        <w:t> </w:t>
      </w:r>
      <w:hyperlink r:id="rId43">
        <w:r>
          <w:rPr>
            <w:color w:val="007FAC"/>
            <w:w w:val="115"/>
            <w:sz w:val="15"/>
          </w:rPr>
          <w:t>toxicity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 mouse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xenograft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model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of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colon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cancer.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Biol</w:t>
        </w:r>
      </w:hyperlink>
      <w:r>
        <w:rPr>
          <w:color w:val="007FAC"/>
          <w:w w:val="115"/>
          <w:sz w:val="15"/>
        </w:rPr>
        <w:t> </w:t>
      </w:r>
      <w:hyperlink r:id="rId43">
        <w:r>
          <w:rPr>
            <w:color w:val="007FAC"/>
            <w:w w:val="115"/>
            <w:sz w:val="15"/>
          </w:rPr>
          <w:t>Pharm Bull 2007;30(11):2191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29" w:val="left" w:leader="none"/>
          <w:tab w:pos="531" w:val="left" w:leader="none"/>
        </w:tabs>
        <w:spacing w:line="276" w:lineRule="auto" w:before="1" w:after="0"/>
        <w:ind w:left="531" w:right="360" w:hanging="256"/>
        <w:jc w:val="left"/>
        <w:rPr>
          <w:sz w:val="15"/>
        </w:rPr>
      </w:pPr>
      <w:hyperlink r:id="rId44">
        <w:r>
          <w:rPr>
            <w:color w:val="007FAC"/>
            <w:w w:val="115"/>
            <w:sz w:val="15"/>
          </w:rPr>
          <w:t>Yang CS, Wang H. Mechanistic issues concerning </w:t>
        </w:r>
        <w:r>
          <w:rPr>
            <w:color w:val="007FAC"/>
            <w:w w:val="115"/>
            <w:sz w:val="15"/>
          </w:rPr>
          <w:t>cancer</w:t>
        </w:r>
      </w:hyperlink>
      <w:r>
        <w:rPr>
          <w:color w:val="007FAC"/>
          <w:spacing w:val="40"/>
          <w:w w:val="115"/>
          <w:sz w:val="15"/>
        </w:rPr>
        <w:t> </w:t>
      </w:r>
      <w:hyperlink r:id="rId44">
        <w:r>
          <w:rPr>
            <w:color w:val="007FAC"/>
            <w:w w:val="115"/>
            <w:sz w:val="15"/>
          </w:rPr>
          <w:t>prevention by tea catechins. Mol Nutr Food Res</w:t>
        </w:r>
      </w:hyperlink>
      <w:r>
        <w:rPr>
          <w:color w:val="007FAC"/>
          <w:spacing w:val="40"/>
          <w:w w:val="115"/>
          <w:sz w:val="15"/>
        </w:rPr>
        <w:t> </w:t>
      </w:r>
      <w:bookmarkStart w:name="_bookmark15" w:id="36"/>
      <w:bookmarkEnd w:id="36"/>
      <w:r>
        <w:rPr>
          <w:color w:val="007FAC"/>
          <w:w w:val="112"/>
          <w:sz w:val="15"/>
        </w:rPr>
      </w:r>
      <w:hyperlink r:id="rId44">
        <w:r>
          <w:rPr>
            <w:color w:val="007FAC"/>
            <w:spacing w:val="-2"/>
            <w:w w:val="115"/>
            <w:sz w:val="15"/>
          </w:rPr>
          <w:t>2011;55(6):819</w:t>
        </w:r>
      </w:hyperlink>
      <w:r>
        <w:rPr>
          <w:rFonts w:ascii="Arial"/>
          <w:color w:val="007FAC"/>
          <w:spacing w:val="-2"/>
          <w:w w:val="115"/>
          <w:sz w:val="15"/>
        </w:rPr>
        <w:t>e</w:t>
      </w:r>
      <w:hyperlink r:id="rId44">
        <w:r>
          <w:rPr>
            <w:color w:val="007FAC"/>
            <w:spacing w:val="-2"/>
            <w:w w:val="115"/>
            <w:sz w:val="15"/>
          </w:rPr>
          <w:t>31</w:t>
        </w:r>
      </w:hyperlink>
      <w:r>
        <w:rPr>
          <w:spacing w:val="-2"/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29" w:val="left" w:leader="none"/>
          <w:tab w:pos="531" w:val="left" w:leader="none"/>
        </w:tabs>
        <w:spacing w:line="276" w:lineRule="auto" w:before="2" w:after="0"/>
        <w:ind w:left="531" w:right="104" w:hanging="256"/>
        <w:jc w:val="left"/>
        <w:rPr>
          <w:sz w:val="15"/>
        </w:rPr>
      </w:pPr>
      <w:hyperlink r:id="rId45">
        <w:r>
          <w:rPr>
            <w:color w:val="007FAC"/>
            <w:w w:val="115"/>
            <w:sz w:val="15"/>
          </w:rPr>
          <w:t>Lazze MC, Pizzala R, Pecharroman FJG, Garnica PG,</w:t>
        </w:r>
      </w:hyperlink>
      <w:r>
        <w:rPr>
          <w:color w:val="007FAC"/>
          <w:spacing w:val="40"/>
          <w:w w:val="115"/>
          <w:sz w:val="15"/>
        </w:rPr>
        <w:t> </w:t>
      </w:r>
      <w:hyperlink r:id="rId45">
        <w:r>
          <w:rPr>
            <w:color w:val="007FAC"/>
            <w:w w:val="115"/>
            <w:sz w:val="15"/>
          </w:rPr>
          <w:t>Rodriguez JMA, Fabris N, et al. Grape waste extract </w:t>
        </w:r>
        <w:r>
          <w:rPr>
            <w:color w:val="007FAC"/>
            <w:w w:val="115"/>
            <w:sz w:val="15"/>
          </w:rPr>
          <w:t>obtained</w:t>
        </w:r>
      </w:hyperlink>
      <w:r>
        <w:rPr>
          <w:color w:val="007FAC"/>
          <w:spacing w:val="40"/>
          <w:w w:val="115"/>
          <w:sz w:val="15"/>
        </w:rPr>
        <w:t> </w:t>
      </w:r>
      <w:hyperlink r:id="rId45">
        <w:r>
          <w:rPr>
            <w:color w:val="007FAC"/>
            <w:w w:val="115"/>
            <w:sz w:val="15"/>
          </w:rPr>
          <w:t>by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supercritical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fluid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extraction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contains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bioactive</w:t>
        </w:r>
      </w:hyperlink>
      <w:r>
        <w:rPr>
          <w:color w:val="007FAC"/>
          <w:spacing w:val="40"/>
          <w:w w:val="115"/>
          <w:sz w:val="15"/>
        </w:rPr>
        <w:t> </w:t>
      </w:r>
      <w:hyperlink r:id="rId45">
        <w:r>
          <w:rPr>
            <w:color w:val="007FAC"/>
            <w:w w:val="115"/>
            <w:sz w:val="15"/>
          </w:rPr>
          <w:t>antioxidant</w:t>
        </w:r>
        <w:r>
          <w:rPr>
            <w:color w:val="007FAC"/>
            <w:spacing w:val="49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molecules</w:t>
        </w:r>
        <w:r>
          <w:rPr>
            <w:color w:val="007FAC"/>
            <w:spacing w:val="49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and</w:t>
        </w:r>
        <w:r>
          <w:rPr>
            <w:color w:val="007FAC"/>
            <w:spacing w:val="47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induces</w:t>
        </w:r>
        <w:r>
          <w:rPr>
            <w:color w:val="007FAC"/>
            <w:spacing w:val="49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antiproliferative</w:t>
        </w:r>
        <w:r>
          <w:rPr>
            <w:color w:val="007FAC"/>
            <w:spacing w:val="47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effects</w:t>
        </w:r>
      </w:hyperlink>
      <w:r>
        <w:rPr>
          <w:color w:val="007FAC"/>
          <w:spacing w:val="40"/>
          <w:w w:val="115"/>
          <w:sz w:val="15"/>
        </w:rPr>
        <w:t> </w:t>
      </w:r>
      <w:hyperlink r:id="rId45">
        <w:r>
          <w:rPr>
            <w:color w:val="007FAC"/>
            <w:w w:val="115"/>
            <w:sz w:val="15"/>
          </w:rPr>
          <w:t>in human colon adenocarcinoma cells. </w:t>
        </w:r>
        <w:r>
          <w:rPr>
            <w:color w:val="007FAC"/>
            <w:w w:val="110"/>
            <w:sz w:val="15"/>
          </w:rPr>
          <w:t>J </w:t>
        </w:r>
        <w:r>
          <w:rPr>
            <w:color w:val="007FAC"/>
            <w:w w:val="115"/>
            <w:sz w:val="15"/>
          </w:rPr>
          <w:t>Med Food</w:t>
        </w:r>
      </w:hyperlink>
      <w:r>
        <w:rPr>
          <w:color w:val="007FAC"/>
          <w:spacing w:val="80"/>
          <w:w w:val="115"/>
          <w:sz w:val="15"/>
        </w:rPr>
        <w:t> </w:t>
      </w:r>
      <w:hyperlink r:id="rId45">
        <w:r>
          <w:rPr>
            <w:color w:val="007FAC"/>
            <w:spacing w:val="-2"/>
            <w:w w:val="115"/>
            <w:sz w:val="15"/>
          </w:rPr>
          <w:t>2009;12:561</w:t>
        </w:r>
      </w:hyperlink>
      <w:r>
        <w:rPr>
          <w:rFonts w:ascii="Arial"/>
          <w:color w:val="007FAC"/>
          <w:spacing w:val="-2"/>
          <w:w w:val="115"/>
          <w:sz w:val="15"/>
        </w:rPr>
        <w:t>e</w:t>
      </w:r>
      <w:hyperlink r:id="rId45">
        <w:r>
          <w:rPr>
            <w:color w:val="007FAC"/>
            <w:spacing w:val="-2"/>
            <w:w w:val="115"/>
            <w:sz w:val="15"/>
          </w:rPr>
          <w:t>8</w:t>
        </w:r>
      </w:hyperlink>
      <w:r>
        <w:rPr>
          <w:spacing w:val="-2"/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29" w:val="left" w:leader="none"/>
          <w:tab w:pos="531" w:val="left" w:leader="none"/>
        </w:tabs>
        <w:spacing w:line="278" w:lineRule="auto" w:before="4" w:after="0"/>
        <w:ind w:left="531" w:right="103" w:hanging="256"/>
        <w:jc w:val="left"/>
        <w:rPr>
          <w:sz w:val="15"/>
        </w:rPr>
      </w:pPr>
      <w:bookmarkStart w:name="_bookmark16" w:id="37"/>
      <w:bookmarkEnd w:id="37"/>
      <w:r>
        <w:rPr/>
      </w:r>
      <w:hyperlink r:id="rId46">
        <w:r>
          <w:rPr>
            <w:color w:val="007FAC"/>
            <w:w w:val="120"/>
            <w:sz w:val="15"/>
          </w:rPr>
          <w:t>Shin M, Moon J. Effect of dietary supplementation of grape</w:t>
        </w:r>
      </w:hyperlink>
      <w:r>
        <w:rPr>
          <w:color w:val="007FAC"/>
          <w:w w:val="120"/>
          <w:sz w:val="15"/>
        </w:rPr>
        <w:t> </w:t>
      </w:r>
      <w:hyperlink r:id="rId46">
        <w:r>
          <w:rPr>
            <w:color w:val="007FAC"/>
            <w:w w:val="120"/>
            <w:sz w:val="15"/>
          </w:rPr>
          <w:t>skin and seeds on liver fibrosis induced by</w:t>
        </w:r>
      </w:hyperlink>
      <w:r>
        <w:rPr>
          <w:color w:val="007FAC"/>
          <w:w w:val="120"/>
          <w:sz w:val="15"/>
        </w:rPr>
        <w:t> </w:t>
      </w:r>
      <w:hyperlink r:id="rId46">
        <w:r>
          <w:rPr>
            <w:color w:val="007FAC"/>
            <w:w w:val="120"/>
            <w:sz w:val="15"/>
          </w:rPr>
          <w:t>dimethylnitrosamine</w:t>
        </w:r>
        <w:r>
          <w:rPr>
            <w:color w:val="007FAC"/>
            <w:spacing w:val="-11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in</w:t>
        </w:r>
        <w:r>
          <w:rPr>
            <w:color w:val="007FAC"/>
            <w:spacing w:val="-11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rats.</w:t>
        </w:r>
        <w:r>
          <w:rPr>
            <w:color w:val="007FAC"/>
            <w:spacing w:val="-10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Nutr</w:t>
        </w:r>
        <w:r>
          <w:rPr>
            <w:color w:val="007FAC"/>
            <w:spacing w:val="-12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Res</w:t>
        </w:r>
        <w:r>
          <w:rPr>
            <w:color w:val="007FAC"/>
            <w:spacing w:val="-11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Prac</w:t>
        </w:r>
        <w:r>
          <w:rPr>
            <w:color w:val="007FAC"/>
            <w:spacing w:val="-11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2010;4(5):369</w:t>
        </w:r>
      </w:hyperlink>
      <w:r>
        <w:rPr>
          <w:rFonts w:ascii="Arial"/>
          <w:color w:val="007FAC"/>
          <w:w w:val="120"/>
          <w:sz w:val="15"/>
        </w:rPr>
        <w:t>e</w:t>
      </w:r>
      <w:hyperlink r:id="rId46">
        <w:r>
          <w:rPr>
            <w:color w:val="007FAC"/>
            <w:w w:val="120"/>
            <w:sz w:val="15"/>
          </w:rPr>
          <w:t>74</w:t>
        </w:r>
      </w:hyperlink>
      <w:r>
        <w:rPr>
          <w:w w:val="120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35" w:val="left" w:leader="none"/>
        </w:tabs>
        <w:spacing w:line="278" w:lineRule="auto" w:before="0" w:after="0"/>
        <w:ind w:left="535" w:right="104" w:hanging="338"/>
        <w:jc w:val="left"/>
        <w:rPr>
          <w:sz w:val="15"/>
        </w:rPr>
      </w:pPr>
      <w:bookmarkStart w:name="_bookmark17" w:id="38"/>
      <w:bookmarkEnd w:id="38"/>
      <w:r>
        <w:rPr/>
      </w:r>
      <w:hyperlink r:id="rId47">
        <w:r>
          <w:rPr>
            <w:color w:val="007FAC"/>
            <w:w w:val="115"/>
            <w:sz w:val="15"/>
          </w:rPr>
          <w:t>Choi</w:t>
        </w:r>
        <w:r>
          <w:rPr>
            <w:color w:val="007FAC"/>
            <w:spacing w:val="-1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SK,</w:t>
        </w:r>
        <w:r>
          <w:rPr>
            <w:color w:val="007FAC"/>
            <w:spacing w:val="-1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Zhang XH,</w:t>
        </w:r>
        <w:r>
          <w:rPr>
            <w:color w:val="007FAC"/>
            <w:spacing w:val="-2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Seo JS.</w:t>
        </w:r>
        <w:r>
          <w:rPr>
            <w:color w:val="007FAC"/>
            <w:spacing w:val="-2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Suppression</w:t>
        </w:r>
        <w:r>
          <w:rPr>
            <w:color w:val="007FAC"/>
            <w:spacing w:val="-2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of</w:t>
        </w:r>
        <w:r>
          <w:rPr>
            <w:color w:val="007FAC"/>
            <w:spacing w:val="-1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oxidative stress</w:t>
        </w:r>
        <w:r>
          <w:rPr>
            <w:color w:val="007FAC"/>
            <w:spacing w:val="-2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by</w:t>
        </w:r>
      </w:hyperlink>
      <w:r>
        <w:rPr>
          <w:color w:val="007FAC"/>
          <w:w w:val="115"/>
          <w:sz w:val="15"/>
        </w:rPr>
        <w:t> </w:t>
      </w:r>
      <w:hyperlink r:id="rId47">
        <w:r>
          <w:rPr>
            <w:color w:val="007FAC"/>
            <w:w w:val="120"/>
            <w:sz w:val="15"/>
          </w:rPr>
          <w:t>grape seed supplementation in rats. Nutr Res Prac</w:t>
        </w:r>
      </w:hyperlink>
      <w:r>
        <w:rPr>
          <w:color w:val="007FAC"/>
          <w:spacing w:val="40"/>
          <w:w w:val="120"/>
          <w:sz w:val="15"/>
        </w:rPr>
        <w:t> </w:t>
      </w:r>
      <w:hyperlink r:id="rId47">
        <w:r>
          <w:rPr>
            <w:color w:val="007FAC"/>
            <w:spacing w:val="-2"/>
            <w:w w:val="120"/>
            <w:sz w:val="15"/>
          </w:rPr>
          <w:t>2012;6:3</w:t>
        </w:r>
      </w:hyperlink>
      <w:r>
        <w:rPr>
          <w:rFonts w:ascii="Arial"/>
          <w:color w:val="007FAC"/>
          <w:spacing w:val="-2"/>
          <w:w w:val="120"/>
          <w:sz w:val="15"/>
        </w:rPr>
        <w:t>e</w:t>
      </w:r>
      <w:hyperlink r:id="rId47">
        <w:r>
          <w:rPr>
            <w:color w:val="007FAC"/>
            <w:spacing w:val="-2"/>
            <w:w w:val="120"/>
            <w:sz w:val="15"/>
          </w:rPr>
          <w:t>8</w:t>
        </w:r>
      </w:hyperlink>
      <w:r>
        <w:rPr>
          <w:spacing w:val="-2"/>
          <w:w w:val="120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35" w:val="left" w:leader="none"/>
        </w:tabs>
        <w:spacing w:line="278" w:lineRule="auto" w:before="0" w:after="0"/>
        <w:ind w:left="535" w:right="407" w:hanging="338"/>
        <w:jc w:val="left"/>
        <w:rPr>
          <w:sz w:val="15"/>
        </w:rPr>
      </w:pPr>
      <w:hyperlink r:id="rId48">
        <w:r>
          <w:rPr>
            <w:color w:val="007FAC"/>
            <w:w w:val="115"/>
            <w:sz w:val="15"/>
          </w:rPr>
          <w:t>Da Costa LA, Badawi A, El-Sohemy A. Nutrigenetics </w:t>
        </w:r>
        <w:r>
          <w:rPr>
            <w:color w:val="007FAC"/>
            <w:w w:val="115"/>
            <w:sz w:val="15"/>
          </w:rPr>
          <w:t>and</w:t>
        </w:r>
      </w:hyperlink>
      <w:r>
        <w:rPr>
          <w:color w:val="007FAC"/>
          <w:w w:val="115"/>
          <w:sz w:val="15"/>
        </w:rPr>
        <w:t> </w:t>
      </w:r>
      <w:hyperlink r:id="rId48">
        <w:r>
          <w:rPr>
            <w:color w:val="007FAC"/>
            <w:w w:val="115"/>
            <w:sz w:val="15"/>
          </w:rPr>
          <w:t>modulation of oxidative stress. Ann Nutr Metab</w:t>
        </w:r>
      </w:hyperlink>
      <w:r>
        <w:rPr>
          <w:color w:val="007FAC"/>
          <w:spacing w:val="80"/>
          <w:w w:val="115"/>
          <w:sz w:val="15"/>
        </w:rPr>
        <w:t> </w:t>
      </w:r>
      <w:hyperlink r:id="rId48">
        <w:r>
          <w:rPr>
            <w:color w:val="007FAC"/>
            <w:spacing w:val="-2"/>
            <w:w w:val="115"/>
            <w:sz w:val="15"/>
          </w:rPr>
          <w:t>2012;60:27</w:t>
        </w:r>
      </w:hyperlink>
      <w:r>
        <w:rPr>
          <w:rFonts w:ascii="Arial"/>
          <w:color w:val="007FAC"/>
          <w:spacing w:val="-2"/>
          <w:w w:val="115"/>
          <w:sz w:val="15"/>
        </w:rPr>
        <w:t>e</w:t>
      </w:r>
      <w:hyperlink r:id="rId48">
        <w:r>
          <w:rPr>
            <w:color w:val="007FAC"/>
            <w:spacing w:val="-2"/>
            <w:w w:val="115"/>
            <w:sz w:val="15"/>
          </w:rPr>
          <w:t>36</w:t>
        </w:r>
      </w:hyperlink>
      <w:r>
        <w:rPr>
          <w:spacing w:val="-2"/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35" w:val="left" w:leader="none"/>
        </w:tabs>
        <w:spacing w:line="276" w:lineRule="auto" w:before="0" w:after="0"/>
        <w:ind w:left="535" w:right="103" w:hanging="338"/>
        <w:jc w:val="left"/>
        <w:rPr>
          <w:sz w:val="15"/>
        </w:rPr>
      </w:pPr>
      <w:hyperlink r:id="rId49">
        <w:r>
          <w:rPr>
            <w:color w:val="007FAC"/>
            <w:w w:val="115"/>
            <w:sz w:val="15"/>
          </w:rPr>
          <w:t>Callaghan CM, Leggett RE, Levin RM. A comparison of total</w:t>
        </w:r>
      </w:hyperlink>
      <w:r>
        <w:rPr>
          <w:color w:val="007FAC"/>
          <w:w w:val="115"/>
          <w:sz w:val="15"/>
        </w:rPr>
        <w:t> </w:t>
      </w:r>
      <w:hyperlink r:id="rId49">
        <w:r>
          <w:rPr>
            <w:color w:val="007FAC"/>
            <w:w w:val="115"/>
            <w:sz w:val="15"/>
          </w:rPr>
          <w:t>antioxidant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capacities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of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concord,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purple,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red,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and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green</w:t>
        </w:r>
      </w:hyperlink>
      <w:r>
        <w:rPr>
          <w:color w:val="007FAC"/>
          <w:w w:val="115"/>
          <w:sz w:val="15"/>
        </w:rPr>
        <w:t> </w:t>
      </w:r>
      <w:hyperlink r:id="rId49">
        <w:r>
          <w:rPr>
            <w:color w:val="007FAC"/>
            <w:w w:val="115"/>
            <w:sz w:val="15"/>
          </w:rPr>
          <w:t>grapes using the CUPRAC assay. Antioxidants </w:t>
        </w:r>
        <w:r>
          <w:rPr>
            <w:color w:val="007FAC"/>
            <w:w w:val="115"/>
            <w:sz w:val="15"/>
          </w:rPr>
          <w:t>2013;2:257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49">
        <w:r>
          <w:rPr>
            <w:color w:val="007FAC"/>
            <w:w w:val="115"/>
            <w:sz w:val="15"/>
          </w:rPr>
          <w:t>64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35" w:val="left" w:leader="none"/>
        </w:tabs>
        <w:spacing w:line="276" w:lineRule="auto" w:before="0" w:after="0"/>
        <w:ind w:left="535" w:right="198" w:hanging="338"/>
        <w:jc w:val="left"/>
        <w:rPr>
          <w:sz w:val="15"/>
        </w:rPr>
      </w:pPr>
      <w:hyperlink r:id="rId50">
        <w:r>
          <w:rPr>
            <w:color w:val="007FAC"/>
            <w:w w:val="115"/>
            <w:sz w:val="15"/>
          </w:rPr>
          <w:t>Hudson TS, Hartle DK, Hursting SD, Nunez NP, Wang </w:t>
        </w:r>
        <w:r>
          <w:rPr>
            <w:color w:val="007FAC"/>
            <w:w w:val="115"/>
            <w:sz w:val="15"/>
          </w:rPr>
          <w:t>TTY,</w:t>
        </w:r>
      </w:hyperlink>
      <w:r>
        <w:rPr>
          <w:color w:val="007FAC"/>
          <w:w w:val="115"/>
          <w:sz w:val="15"/>
        </w:rPr>
        <w:t> </w:t>
      </w:r>
      <w:hyperlink r:id="rId50">
        <w:r>
          <w:rPr>
            <w:color w:val="007FAC"/>
            <w:w w:val="115"/>
            <w:sz w:val="15"/>
          </w:rPr>
          <w:t>Young HA, et al. Inhibition of prostate cancer growth by</w:t>
        </w:r>
      </w:hyperlink>
      <w:r>
        <w:rPr>
          <w:color w:val="007FAC"/>
          <w:spacing w:val="80"/>
          <w:w w:val="115"/>
          <w:sz w:val="15"/>
        </w:rPr>
        <w:t> </w:t>
      </w:r>
      <w:hyperlink r:id="rId50">
        <w:r>
          <w:rPr>
            <w:color w:val="007FAC"/>
            <w:w w:val="115"/>
            <w:sz w:val="15"/>
          </w:rPr>
          <w:t>muscadine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grape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skin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extract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and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resveratrol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through</w:t>
        </w:r>
      </w:hyperlink>
      <w:r>
        <w:rPr>
          <w:color w:val="007FAC"/>
          <w:w w:val="115"/>
          <w:sz w:val="15"/>
        </w:rPr>
        <w:t> </w:t>
      </w:r>
      <w:bookmarkStart w:name="_bookmark18" w:id="39"/>
      <w:bookmarkEnd w:id="39"/>
      <w:r>
        <w:rPr>
          <w:color w:val="007FAC"/>
          <w:w w:val="125"/>
          <w:sz w:val="15"/>
        </w:rPr>
      </w:r>
      <w:hyperlink r:id="rId50">
        <w:r>
          <w:rPr>
            <w:color w:val="007FAC"/>
            <w:w w:val="115"/>
            <w:sz w:val="15"/>
          </w:rPr>
          <w:t>distinct mechanisms. Cancer Res 2007;67:8396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50">
        <w:r>
          <w:rPr>
            <w:color w:val="007FAC"/>
            <w:w w:val="115"/>
            <w:sz w:val="15"/>
          </w:rPr>
          <w:t>405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35" w:val="left" w:leader="none"/>
        </w:tabs>
        <w:spacing w:line="276" w:lineRule="auto" w:before="0" w:after="0"/>
        <w:ind w:left="535" w:right="103" w:hanging="338"/>
        <w:jc w:val="both"/>
        <w:rPr>
          <w:sz w:val="15"/>
        </w:rPr>
      </w:pPr>
      <w:hyperlink r:id="rId51">
        <w:r>
          <w:rPr>
            <w:color w:val="007FAC"/>
            <w:w w:val="115"/>
            <w:sz w:val="15"/>
          </w:rPr>
          <w:t>Yadav M, Jain S, Bhardwaj A, Nagpal R, Puniya M, Tomar R,</w:t>
        </w:r>
      </w:hyperlink>
      <w:r>
        <w:rPr>
          <w:color w:val="007FAC"/>
          <w:w w:val="115"/>
          <w:sz w:val="15"/>
        </w:rPr>
        <w:t> </w:t>
      </w:r>
      <w:hyperlink r:id="rId51">
        <w:r>
          <w:rPr>
            <w:color w:val="007FAC"/>
            <w:w w:val="115"/>
            <w:sz w:val="15"/>
          </w:rPr>
          <w:t>et al. Biological and medicinal properties of grapes and </w:t>
        </w:r>
        <w:r>
          <w:rPr>
            <w:color w:val="007FAC"/>
            <w:w w:val="115"/>
            <w:sz w:val="15"/>
          </w:rPr>
          <w:t>their</w:t>
        </w:r>
      </w:hyperlink>
      <w:r>
        <w:rPr>
          <w:color w:val="007FAC"/>
          <w:w w:val="115"/>
          <w:sz w:val="15"/>
        </w:rPr>
        <w:t> </w:t>
      </w:r>
      <w:bookmarkStart w:name="_bookmark19" w:id="40"/>
      <w:bookmarkEnd w:id="40"/>
      <w:r>
        <w:rPr>
          <w:color w:val="007FAC"/>
          <w:w w:val="127"/>
          <w:sz w:val="15"/>
        </w:rPr>
      </w:r>
      <w:hyperlink r:id="rId51">
        <w:r>
          <w:rPr>
            <w:color w:val="007FAC"/>
            <w:w w:val="115"/>
            <w:sz w:val="15"/>
          </w:rPr>
          <w:t>bioactive constituents. </w:t>
        </w:r>
        <w:r>
          <w:rPr>
            <w:color w:val="007FAC"/>
            <w:w w:val="110"/>
            <w:sz w:val="15"/>
          </w:rPr>
          <w:t>J </w:t>
        </w:r>
        <w:r>
          <w:rPr>
            <w:color w:val="007FAC"/>
            <w:w w:val="115"/>
            <w:sz w:val="15"/>
          </w:rPr>
          <w:t>Med Food 2009;12(3):473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51">
        <w:r>
          <w:rPr>
            <w:color w:val="007FAC"/>
            <w:w w:val="115"/>
            <w:sz w:val="15"/>
          </w:rPr>
          <w:t>84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35" w:val="left" w:leader="none"/>
        </w:tabs>
        <w:spacing w:line="276" w:lineRule="auto" w:before="0" w:after="0"/>
        <w:ind w:left="535" w:right="103" w:hanging="338"/>
        <w:jc w:val="left"/>
        <w:rPr>
          <w:sz w:val="15"/>
        </w:rPr>
      </w:pPr>
      <w:hyperlink r:id="rId52">
        <w:r>
          <w:rPr>
            <w:color w:val="007FAC"/>
            <w:w w:val="115"/>
            <w:sz w:val="15"/>
          </w:rPr>
          <w:t>Chacon MR, Ceperuelo-Mallafre V, Maymo-Masip E, Mateo-</w:t>
        </w:r>
      </w:hyperlink>
      <w:r>
        <w:rPr>
          <w:color w:val="007FAC"/>
          <w:w w:val="115"/>
          <w:sz w:val="15"/>
        </w:rPr>
        <w:t> </w:t>
      </w:r>
      <w:hyperlink r:id="rId52">
        <w:r>
          <w:rPr>
            <w:color w:val="007FAC"/>
            <w:w w:val="115"/>
            <w:sz w:val="15"/>
          </w:rPr>
          <w:t>Sanz JM, Arola L, Guitierrez C, et al. Grape-seed procyanidins</w:t>
        </w:r>
      </w:hyperlink>
      <w:r>
        <w:rPr>
          <w:color w:val="007FAC"/>
          <w:w w:val="115"/>
          <w:sz w:val="15"/>
        </w:rPr>
        <w:t> </w:t>
      </w:r>
      <w:hyperlink r:id="rId52">
        <w:r>
          <w:rPr>
            <w:color w:val="007FAC"/>
            <w:w w:val="115"/>
            <w:sz w:val="15"/>
          </w:rPr>
          <w:t>modulate</w:t>
        </w:r>
        <w:r>
          <w:rPr>
            <w:color w:val="007FAC"/>
            <w:spacing w:val="39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inflammation</w:t>
        </w:r>
        <w:r>
          <w:rPr>
            <w:color w:val="007FAC"/>
            <w:spacing w:val="36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on</w:t>
        </w:r>
        <w:r>
          <w:rPr>
            <w:color w:val="007FAC"/>
            <w:spacing w:val="37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human</w:t>
        </w:r>
        <w:r>
          <w:rPr>
            <w:color w:val="007FAC"/>
            <w:spacing w:val="39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differentiated</w:t>
        </w:r>
        <w:r>
          <w:rPr>
            <w:color w:val="007FAC"/>
            <w:spacing w:val="37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adipocytes</w:t>
        </w:r>
      </w:hyperlink>
      <w:r>
        <w:rPr>
          <w:color w:val="007FAC"/>
          <w:spacing w:val="40"/>
          <w:w w:val="115"/>
          <w:sz w:val="15"/>
        </w:rPr>
        <w:t> </w:t>
      </w:r>
      <w:hyperlink r:id="rId52">
        <w:r>
          <w:rPr>
            <w:i/>
            <w:color w:val="007FAC"/>
            <w:w w:val="115"/>
            <w:sz w:val="15"/>
          </w:rPr>
          <w:t>in vitro</w:t>
        </w:r>
        <w:r>
          <w:rPr>
            <w:color w:val="007FAC"/>
            <w:w w:val="115"/>
            <w:sz w:val="15"/>
          </w:rPr>
          <w:t>. Cytokine 2009;47:137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52">
        <w:r>
          <w:rPr>
            <w:color w:val="007FAC"/>
            <w:w w:val="115"/>
            <w:sz w:val="15"/>
          </w:rPr>
          <w:t>42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35" w:val="left" w:leader="none"/>
        </w:tabs>
        <w:spacing w:line="276" w:lineRule="auto" w:before="1" w:after="0"/>
        <w:ind w:left="535" w:right="102" w:hanging="338"/>
        <w:jc w:val="left"/>
        <w:rPr>
          <w:sz w:val="15"/>
        </w:rPr>
      </w:pPr>
      <w:hyperlink r:id="rId53">
        <w:r>
          <w:rPr>
            <w:color w:val="007FAC"/>
            <w:w w:val="115"/>
            <w:sz w:val="15"/>
          </w:rPr>
          <w:t>Panico</w:t>
        </w:r>
        <w:r>
          <w:rPr>
            <w:color w:val="007FAC"/>
            <w:spacing w:val="-7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AM,</w:t>
        </w:r>
        <w:r>
          <w:rPr>
            <w:color w:val="007FAC"/>
            <w:spacing w:val="-7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Cardile</w:t>
        </w:r>
        <w:r>
          <w:rPr>
            <w:color w:val="007FAC"/>
            <w:spacing w:val="-8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V,</w:t>
        </w:r>
        <w:r>
          <w:rPr>
            <w:color w:val="007FAC"/>
            <w:spacing w:val="-8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Avondo</w:t>
        </w:r>
        <w:r>
          <w:rPr>
            <w:color w:val="007FAC"/>
            <w:spacing w:val="-7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S,</w:t>
        </w:r>
        <w:r>
          <w:rPr>
            <w:color w:val="007FAC"/>
            <w:spacing w:val="-7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Garufi</w:t>
        </w:r>
        <w:r>
          <w:rPr>
            <w:color w:val="007FAC"/>
            <w:spacing w:val="-8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F,</w:t>
        </w:r>
        <w:r>
          <w:rPr>
            <w:color w:val="007FAC"/>
            <w:spacing w:val="-7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Gentile</w:t>
        </w:r>
        <w:r>
          <w:rPr>
            <w:color w:val="007FAC"/>
            <w:spacing w:val="-7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B,</w:t>
        </w:r>
        <w:r>
          <w:rPr>
            <w:color w:val="007FAC"/>
            <w:spacing w:val="-7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Puglia</w:t>
        </w:r>
        <w:r>
          <w:rPr>
            <w:color w:val="007FAC"/>
            <w:spacing w:val="-7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C,</w:t>
        </w:r>
      </w:hyperlink>
      <w:r>
        <w:rPr>
          <w:color w:val="007FAC"/>
          <w:w w:val="115"/>
          <w:sz w:val="15"/>
        </w:rPr>
        <w:t> </w:t>
      </w:r>
      <w:hyperlink r:id="rId53">
        <w:r>
          <w:rPr>
            <w:color w:val="007FAC"/>
            <w:w w:val="115"/>
            <w:sz w:val="15"/>
          </w:rPr>
          <w:t>et al. The </w:t>
        </w:r>
        <w:r>
          <w:rPr>
            <w:i/>
            <w:color w:val="007FAC"/>
            <w:w w:val="115"/>
            <w:sz w:val="15"/>
          </w:rPr>
          <w:t>in vitro </w:t>
        </w:r>
        <w:r>
          <w:rPr>
            <w:color w:val="007FAC"/>
            <w:w w:val="115"/>
            <w:sz w:val="15"/>
          </w:rPr>
          <w:t>effect of a lyophilized extract of wine</w:t>
        </w:r>
      </w:hyperlink>
      <w:r>
        <w:rPr>
          <w:color w:val="007FAC"/>
          <w:spacing w:val="80"/>
          <w:w w:val="115"/>
          <w:sz w:val="15"/>
        </w:rPr>
        <w:t> </w:t>
      </w:r>
      <w:hyperlink r:id="rId53">
        <w:r>
          <w:rPr>
            <w:color w:val="007FAC"/>
            <w:w w:val="115"/>
            <w:sz w:val="15"/>
          </w:rPr>
          <w:t>obtained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from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jacquez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grapes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on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human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chondrocytes.</w:t>
        </w:r>
      </w:hyperlink>
      <w:r>
        <w:rPr>
          <w:color w:val="007FAC"/>
          <w:w w:val="115"/>
          <w:sz w:val="15"/>
        </w:rPr>
        <w:t> </w:t>
      </w:r>
      <w:hyperlink r:id="rId53">
        <w:r>
          <w:rPr>
            <w:color w:val="007FAC"/>
            <w:w w:val="115"/>
            <w:sz w:val="15"/>
          </w:rPr>
          <w:t>Phytomedicine 2006;13:522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53">
        <w:r>
          <w:rPr>
            <w:color w:val="007FAC"/>
            <w:w w:val="115"/>
            <w:sz w:val="15"/>
          </w:rPr>
          <w:t>6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35" w:val="left" w:leader="none"/>
        </w:tabs>
        <w:spacing w:line="276" w:lineRule="auto" w:before="3" w:after="0"/>
        <w:ind w:left="535" w:right="102" w:hanging="338"/>
        <w:jc w:val="left"/>
        <w:rPr>
          <w:sz w:val="15"/>
        </w:rPr>
      </w:pPr>
      <w:bookmarkStart w:name="_bookmark20" w:id="41"/>
      <w:bookmarkEnd w:id="41"/>
      <w:r>
        <w:rPr/>
      </w:r>
      <w:hyperlink r:id="rId54">
        <w:r>
          <w:rPr>
            <w:color w:val="007FAC"/>
            <w:w w:val="115"/>
            <w:sz w:val="15"/>
          </w:rPr>
          <w:t>Abd El-Wahab SM, Fouda FM. Histological and </w:t>
        </w:r>
        <w:r>
          <w:rPr>
            <w:color w:val="007FAC"/>
            <w:w w:val="115"/>
            <w:sz w:val="15"/>
          </w:rPr>
          <w:t>histochemical</w:t>
        </w:r>
      </w:hyperlink>
      <w:r>
        <w:rPr>
          <w:color w:val="007FAC"/>
          <w:w w:val="115"/>
          <w:sz w:val="15"/>
        </w:rPr>
        <w:t> </w:t>
      </w:r>
      <w:hyperlink r:id="rId54">
        <w:r>
          <w:rPr>
            <w:color w:val="007FAC"/>
            <w:w w:val="120"/>
            <w:sz w:val="15"/>
          </w:rPr>
          <w:t>study on the effect of Ehrlich ascites carcinoma on the liver</w:t>
        </w:r>
      </w:hyperlink>
      <w:r>
        <w:rPr>
          <w:color w:val="007FAC"/>
          <w:w w:val="120"/>
          <w:sz w:val="15"/>
        </w:rPr>
        <w:t> </w:t>
      </w:r>
      <w:hyperlink r:id="rId54">
        <w:r>
          <w:rPr>
            <w:color w:val="007FAC"/>
            <w:w w:val="120"/>
            <w:sz w:val="15"/>
          </w:rPr>
          <w:t>and kidney of mice and the possible protective role of</w:t>
        </w:r>
      </w:hyperlink>
      <w:r>
        <w:rPr>
          <w:color w:val="007FAC"/>
          <w:w w:val="120"/>
          <w:sz w:val="15"/>
        </w:rPr>
        <w:t> </w:t>
      </w:r>
      <w:hyperlink r:id="rId54">
        <w:r>
          <w:rPr>
            <w:color w:val="007FAC"/>
            <w:w w:val="120"/>
            <w:sz w:val="15"/>
          </w:rPr>
          <w:t>tetrodotoxin. Egy </w:t>
        </w:r>
        <w:r>
          <w:rPr>
            <w:color w:val="007FAC"/>
            <w:w w:val="110"/>
            <w:sz w:val="15"/>
          </w:rPr>
          <w:t>J </w:t>
        </w:r>
        <w:r>
          <w:rPr>
            <w:color w:val="007FAC"/>
            <w:w w:val="120"/>
            <w:sz w:val="15"/>
          </w:rPr>
          <w:t>Biol 2009;11:13</w:t>
        </w:r>
      </w:hyperlink>
      <w:r>
        <w:rPr>
          <w:rFonts w:ascii="Arial"/>
          <w:color w:val="007FAC"/>
          <w:w w:val="120"/>
          <w:sz w:val="15"/>
        </w:rPr>
        <w:t>e</w:t>
      </w:r>
      <w:hyperlink r:id="rId54">
        <w:r>
          <w:rPr>
            <w:color w:val="007FAC"/>
            <w:w w:val="120"/>
            <w:sz w:val="15"/>
          </w:rPr>
          <w:t>25</w:t>
        </w:r>
      </w:hyperlink>
      <w:r>
        <w:rPr>
          <w:w w:val="120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35" w:val="left" w:leader="none"/>
        </w:tabs>
        <w:spacing w:line="276" w:lineRule="auto" w:before="3" w:after="0"/>
        <w:ind w:left="535" w:right="188" w:hanging="338"/>
        <w:jc w:val="left"/>
        <w:rPr>
          <w:sz w:val="15"/>
        </w:rPr>
      </w:pPr>
      <w:bookmarkStart w:name="_bookmark21" w:id="42"/>
      <w:bookmarkEnd w:id="42"/>
      <w:r>
        <w:rPr/>
      </w:r>
      <w:hyperlink r:id="rId55">
        <w:r>
          <w:rPr>
            <w:color w:val="007FAC"/>
            <w:w w:val="115"/>
            <w:sz w:val="15"/>
          </w:rPr>
          <w:t>Reitman S, Frankel S. A colorimetric method for the</w:t>
        </w:r>
      </w:hyperlink>
      <w:r>
        <w:rPr>
          <w:color w:val="007FAC"/>
          <w:spacing w:val="80"/>
          <w:w w:val="115"/>
          <w:sz w:val="15"/>
        </w:rPr>
        <w:t> </w:t>
      </w:r>
      <w:hyperlink r:id="rId55">
        <w:r>
          <w:rPr>
            <w:color w:val="007FAC"/>
            <w:w w:val="115"/>
            <w:sz w:val="15"/>
          </w:rPr>
          <w:t>determination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of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serum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glutamic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oxaloacetic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and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glutamic</w:t>
        </w:r>
      </w:hyperlink>
      <w:r>
        <w:rPr>
          <w:color w:val="007FAC"/>
          <w:w w:val="115"/>
          <w:sz w:val="15"/>
        </w:rPr>
        <w:t> </w:t>
      </w:r>
      <w:hyperlink r:id="rId55">
        <w:r>
          <w:rPr>
            <w:color w:val="007FAC"/>
            <w:w w:val="115"/>
            <w:sz w:val="15"/>
          </w:rPr>
          <w:t>pyruvic transaminases. Am </w:t>
        </w:r>
        <w:r>
          <w:rPr>
            <w:color w:val="007FAC"/>
            <w:w w:val="110"/>
            <w:sz w:val="15"/>
          </w:rPr>
          <w:t>J </w:t>
        </w:r>
        <w:r>
          <w:rPr>
            <w:color w:val="007FAC"/>
            <w:w w:val="115"/>
            <w:sz w:val="15"/>
          </w:rPr>
          <w:t>Clin Pathol 1957;28:56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55">
        <w:r>
          <w:rPr>
            <w:color w:val="007FAC"/>
            <w:w w:val="115"/>
            <w:sz w:val="15"/>
          </w:rPr>
          <w:t>63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35" w:val="left" w:leader="none"/>
        </w:tabs>
        <w:spacing w:line="278" w:lineRule="auto" w:before="2" w:after="0"/>
        <w:ind w:left="535" w:right="418" w:hanging="338"/>
        <w:jc w:val="left"/>
        <w:rPr>
          <w:sz w:val="15"/>
        </w:rPr>
      </w:pPr>
      <w:bookmarkStart w:name="_bookmark22" w:id="43"/>
      <w:bookmarkEnd w:id="43"/>
      <w:r>
        <w:rPr/>
      </w:r>
      <w:hyperlink r:id="rId56">
        <w:r>
          <w:rPr>
            <w:color w:val="007FAC"/>
            <w:w w:val="115"/>
            <w:sz w:val="15"/>
          </w:rPr>
          <w:t>Yoshioka T, Kawada K, Shimada T, Mori M. Lipid</w:t>
        </w:r>
      </w:hyperlink>
      <w:r>
        <w:rPr>
          <w:color w:val="007FAC"/>
          <w:w w:val="115"/>
          <w:sz w:val="15"/>
        </w:rPr>
        <w:t> </w:t>
      </w:r>
      <w:hyperlink r:id="rId56">
        <w:r>
          <w:rPr>
            <w:color w:val="007FAC"/>
            <w:w w:val="115"/>
            <w:sz w:val="15"/>
          </w:rPr>
          <w:t>peroxidation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maternal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and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cord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blood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and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protective</w:t>
        </w:r>
      </w:hyperlink>
    </w:p>
    <w:p>
      <w:pPr>
        <w:spacing w:after="0" w:line="278" w:lineRule="auto"/>
        <w:jc w:val="left"/>
        <w:rPr>
          <w:sz w:val="15"/>
        </w:rPr>
        <w:sectPr>
          <w:type w:val="continuous"/>
          <w:pgSz w:w="11910" w:h="15880"/>
          <w:pgMar w:top="580" w:bottom="280" w:left="840" w:right="840"/>
          <w:cols w:num="2" w:equalWidth="0">
            <w:col w:w="5022" w:space="119"/>
            <w:col w:w="5089"/>
          </w:cols>
        </w:sectPr>
      </w:pPr>
    </w:p>
    <w:p>
      <w:pPr>
        <w:tabs>
          <w:tab w:pos="2245" w:val="left" w:leader="none"/>
        </w:tabs>
        <w:spacing w:before="59"/>
        <w:ind w:left="105" w:right="0" w:firstLine="0"/>
        <w:jc w:val="left"/>
        <w:rPr>
          <w:sz w:val="14"/>
        </w:rPr>
      </w:pPr>
      <w:r>
        <w:rPr>
          <w:spacing w:val="-5"/>
          <w:w w:val="115"/>
          <w:sz w:val="19"/>
        </w:rPr>
        <w:t>108</w:t>
      </w:r>
      <w:r>
        <w:rPr>
          <w:sz w:val="19"/>
        </w:rPr>
        <w:tab/>
      </w:r>
      <w:hyperlink r:id="rId7">
        <w:r>
          <w:rPr>
            <w:color w:val="007FAC"/>
            <w:w w:val="115"/>
            <w:sz w:val="14"/>
          </w:rPr>
          <w:t>e</w:t>
        </w:r>
        <w:r>
          <w:rPr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20"/>
            <w:w w:val="115"/>
            <w:sz w:val="14"/>
          </w:rPr>
          <w:t>gypti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an</w:t>
        </w:r>
        <w:r>
          <w:rPr>
            <w:smallCaps w:val="0"/>
            <w:color w:val="007FAC"/>
            <w:spacing w:val="3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j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ur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40"/>
            <w:sz w:val="14"/>
          </w:rPr>
          <w:t>nal</w:t>
        </w:r>
        <w:r>
          <w:rPr>
            <w:smallCaps w:val="0"/>
            <w:color w:val="007FAC"/>
            <w:spacing w:val="24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f</w:t>
        </w:r>
        <w:r>
          <w:rPr>
            <w:smallCaps w:val="0"/>
            <w:color w:val="007FAC"/>
            <w:spacing w:val="24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b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a</w:t>
        </w:r>
        <w:r>
          <w:rPr>
            <w:smallCaps w:val="0"/>
            <w:color w:val="007FAC"/>
            <w:spacing w:val="-13"/>
            <w:w w:val="115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sic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6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15"/>
            <w:sz w:val="14"/>
          </w:rPr>
          <w:t>and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a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pp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l</w:t>
        </w:r>
        <w:r>
          <w:rPr>
            <w:smallCaps w:val="0"/>
            <w:color w:val="007FAC"/>
            <w:spacing w:val="-22"/>
            <w:w w:val="14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ed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sci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en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e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s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7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2</w:t>
        </w:r>
        <w:r>
          <w:rPr>
            <w:smallCaps w:val="0"/>
            <w:color w:val="007FAC"/>
            <w:spacing w:val="32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(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15"/>
            <w:sz w:val="14"/>
          </w:rPr>
          <w:t>201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5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)</w:t>
        </w:r>
        <w:r>
          <w:rPr>
            <w:smallCaps w:val="0"/>
            <w:color w:val="007FAC"/>
            <w:spacing w:val="34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98</w:t>
        </w:r>
      </w:hyperlink>
      <w:r>
        <w:rPr>
          <w:smallCaps w:val="0"/>
          <w:color w:val="007FAC"/>
          <w:spacing w:val="-15"/>
          <w:w w:val="115"/>
          <w:sz w:val="14"/>
        </w:rPr>
        <w:t> </w:t>
      </w:r>
      <w:r>
        <w:rPr>
          <w:rFonts w:ascii="Arial"/>
          <w:smallCaps w:val="0"/>
          <w:color w:val="007FAC"/>
          <w:spacing w:val="8"/>
          <w:w w:val="115"/>
          <w:sz w:val="14"/>
        </w:rPr>
        <w:t>e</w:t>
      </w:r>
      <w:hyperlink r:id="rId7">
        <w:r>
          <w:rPr>
            <w:smallCaps w:val="0"/>
            <w:color w:val="007FAC"/>
            <w:spacing w:val="8"/>
            <w:w w:val="115"/>
            <w:sz w:val="14"/>
          </w:rPr>
          <w:t>109 </w:t>
        </w:r>
      </w:hyperlink>
    </w:p>
    <w:p>
      <w:pPr>
        <w:pStyle w:val="BodyText"/>
        <w:spacing w:before="6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3440">
                <wp:simplePos x="0" y="0"/>
                <wp:positionH relativeFrom="page">
                  <wp:posOffset>600481</wp:posOffset>
                </wp:positionH>
                <wp:positionV relativeFrom="paragraph">
                  <wp:posOffset>121436</wp:posOffset>
                </wp:positionV>
                <wp:extent cx="6301105" cy="3810"/>
                <wp:effectExtent l="0" t="0" r="0" b="0"/>
                <wp:wrapTopAndBottom/>
                <wp:docPr id="74" name="Graphic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Graphic 74"/>
                      <wps:cNvSpPr/>
                      <wps:spPr>
                        <a:xfrm>
                          <a:off x="0" y="0"/>
                          <a:ext cx="630110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3810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6300724" y="3599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7.282001pt;margin-top:9.561928pt;width:496.12pt;height:.283450pt;mso-position-horizontal-relative:page;mso-position-vertical-relative:paragraph;z-index:-15703040;mso-wrap-distance-left:0;mso-wrap-distance-right:0" id="docshape55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7"/>
      </w:pPr>
    </w:p>
    <w:p>
      <w:pPr>
        <w:spacing w:after="0"/>
        <w:sectPr>
          <w:pgSz w:w="11910" w:h="15880"/>
          <w:pgMar w:top="540" w:bottom="280" w:left="840" w:right="840"/>
        </w:sectPr>
      </w:pPr>
    </w:p>
    <w:p>
      <w:pPr>
        <w:spacing w:line="276" w:lineRule="auto" w:before="85"/>
        <w:ind w:left="443" w:right="0" w:firstLine="0"/>
        <w:jc w:val="left"/>
        <w:rPr>
          <w:sz w:val="15"/>
        </w:rPr>
      </w:pPr>
      <w:hyperlink r:id="rId56">
        <w:r>
          <w:rPr>
            <w:color w:val="007FAC"/>
            <w:w w:val="115"/>
            <w:sz w:val="15"/>
          </w:rPr>
          <w:t>mechanism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against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activated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oxygen</w:t>
        </w:r>
        <w:r>
          <w:rPr>
            <w:color w:val="007FAC"/>
            <w:spacing w:val="38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toxicity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in</w:t>
        </w:r>
        <w:r>
          <w:rPr>
            <w:color w:val="007FAC"/>
            <w:spacing w:val="38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the</w:t>
        </w:r>
        <w:r>
          <w:rPr>
            <w:color w:val="007FAC"/>
            <w:spacing w:val="38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blood.</w:t>
        </w:r>
      </w:hyperlink>
      <w:r>
        <w:rPr>
          <w:color w:val="007FAC"/>
          <w:w w:val="115"/>
          <w:sz w:val="15"/>
        </w:rPr>
        <w:t> </w:t>
      </w:r>
      <w:bookmarkStart w:name="_bookmark23" w:id="44"/>
      <w:bookmarkEnd w:id="44"/>
      <w:r>
        <w:rPr>
          <w:color w:val="007FAC"/>
          <w:w w:val="118"/>
          <w:sz w:val="15"/>
        </w:rPr>
      </w:r>
      <w:hyperlink r:id="rId56">
        <w:r>
          <w:rPr>
            <w:color w:val="007FAC"/>
            <w:w w:val="115"/>
            <w:sz w:val="15"/>
          </w:rPr>
          <w:t>Am </w:t>
        </w:r>
        <w:r>
          <w:rPr>
            <w:color w:val="007FAC"/>
            <w:w w:val="110"/>
            <w:sz w:val="15"/>
          </w:rPr>
          <w:t>J </w:t>
        </w:r>
        <w:r>
          <w:rPr>
            <w:color w:val="007FAC"/>
            <w:w w:val="115"/>
            <w:sz w:val="15"/>
          </w:rPr>
          <w:t>Obstet Gynecol 1979;135:372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56">
        <w:r>
          <w:rPr>
            <w:color w:val="007FAC"/>
            <w:w w:val="115"/>
            <w:sz w:val="15"/>
          </w:rPr>
          <w:t>6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3" w:val="left" w:leader="none"/>
        </w:tabs>
        <w:spacing w:line="278" w:lineRule="auto" w:before="0" w:after="0"/>
        <w:ind w:left="443" w:right="114" w:hanging="338"/>
        <w:jc w:val="left"/>
        <w:rPr>
          <w:sz w:val="15"/>
        </w:rPr>
      </w:pPr>
      <w:hyperlink r:id="rId57">
        <w:r>
          <w:rPr>
            <w:color w:val="007FAC"/>
            <w:w w:val="120"/>
            <w:sz w:val="15"/>
          </w:rPr>
          <w:t>Johansson</w:t>
        </w:r>
        <w:r>
          <w:rPr>
            <w:color w:val="007FAC"/>
            <w:spacing w:val="-8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LH,</w:t>
        </w:r>
        <w:r>
          <w:rPr>
            <w:color w:val="007FAC"/>
            <w:spacing w:val="-8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Borg</w:t>
        </w:r>
        <w:r>
          <w:rPr>
            <w:color w:val="007FAC"/>
            <w:spacing w:val="-8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LAH.</w:t>
        </w:r>
        <w:r>
          <w:rPr>
            <w:color w:val="007FAC"/>
            <w:spacing w:val="-8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A</w:t>
        </w:r>
        <w:r>
          <w:rPr>
            <w:color w:val="007FAC"/>
            <w:spacing w:val="-9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spectrophotometric</w:t>
        </w:r>
        <w:r>
          <w:rPr>
            <w:color w:val="007FAC"/>
            <w:spacing w:val="-8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method</w:t>
        </w:r>
        <w:r>
          <w:rPr>
            <w:color w:val="007FAC"/>
            <w:spacing w:val="-7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for</w:t>
        </w:r>
      </w:hyperlink>
      <w:r>
        <w:rPr>
          <w:color w:val="007FAC"/>
          <w:w w:val="120"/>
          <w:sz w:val="15"/>
        </w:rPr>
        <w:t> </w:t>
      </w:r>
      <w:hyperlink r:id="rId57">
        <w:r>
          <w:rPr>
            <w:color w:val="007FAC"/>
            <w:w w:val="120"/>
            <w:sz w:val="15"/>
          </w:rPr>
          <w:t>determination of catalase activity in small tissue sample.</w:t>
        </w:r>
      </w:hyperlink>
      <w:r>
        <w:rPr>
          <w:color w:val="007FAC"/>
          <w:w w:val="120"/>
          <w:sz w:val="15"/>
        </w:rPr>
        <w:t> </w:t>
      </w:r>
      <w:bookmarkStart w:name="_bookmark24" w:id="45"/>
      <w:bookmarkEnd w:id="45"/>
      <w:r>
        <w:rPr>
          <w:color w:val="007FAC"/>
          <w:w w:val="124"/>
          <w:sz w:val="15"/>
        </w:rPr>
      </w:r>
      <w:hyperlink r:id="rId57">
        <w:r>
          <w:rPr>
            <w:color w:val="007FAC"/>
            <w:w w:val="120"/>
            <w:sz w:val="15"/>
          </w:rPr>
          <w:t>Anal Biochem 1988;174:331</w:t>
        </w:r>
      </w:hyperlink>
      <w:r>
        <w:rPr>
          <w:rFonts w:ascii="Arial"/>
          <w:color w:val="007FAC"/>
          <w:w w:val="120"/>
          <w:sz w:val="15"/>
        </w:rPr>
        <w:t>e</w:t>
      </w:r>
      <w:hyperlink r:id="rId57">
        <w:r>
          <w:rPr>
            <w:color w:val="007FAC"/>
            <w:w w:val="120"/>
            <w:sz w:val="15"/>
          </w:rPr>
          <w:t>6</w:t>
        </w:r>
      </w:hyperlink>
      <w:r>
        <w:rPr>
          <w:w w:val="120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3" w:val="left" w:leader="none"/>
        </w:tabs>
        <w:spacing w:line="276" w:lineRule="auto" w:before="0" w:after="0"/>
        <w:ind w:left="443" w:right="288" w:hanging="338"/>
        <w:jc w:val="left"/>
        <w:rPr>
          <w:sz w:val="15"/>
        </w:rPr>
      </w:pPr>
      <w:hyperlink r:id="rId58">
        <w:r>
          <w:rPr>
            <w:color w:val="007FAC"/>
            <w:w w:val="115"/>
            <w:sz w:val="15"/>
          </w:rPr>
          <w:t>Minami M, Yoshikawa H. A simplified assay method of</w:t>
        </w:r>
      </w:hyperlink>
      <w:r>
        <w:rPr>
          <w:color w:val="007FAC"/>
          <w:spacing w:val="40"/>
          <w:w w:val="115"/>
          <w:sz w:val="15"/>
        </w:rPr>
        <w:t> </w:t>
      </w:r>
      <w:hyperlink r:id="rId58">
        <w:r>
          <w:rPr>
            <w:color w:val="007FAC"/>
            <w:w w:val="115"/>
            <w:sz w:val="15"/>
          </w:rPr>
          <w:t>superoxide dismutase</w:t>
        </w:r>
        <w:r>
          <w:rPr>
            <w:color w:val="007FAC"/>
            <w:spacing w:val="33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activity</w:t>
        </w:r>
        <w:r>
          <w:rPr>
            <w:color w:val="007FAC"/>
            <w:spacing w:val="33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for</w:t>
        </w:r>
        <w:r>
          <w:rPr>
            <w:color w:val="007FAC"/>
            <w:spacing w:val="33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clinical use. Clin </w:t>
        </w:r>
        <w:r>
          <w:rPr>
            <w:color w:val="007FAC"/>
            <w:w w:val="115"/>
            <w:sz w:val="15"/>
          </w:rPr>
          <w:t>Chim</w:t>
        </w:r>
      </w:hyperlink>
      <w:r>
        <w:rPr>
          <w:color w:val="007FAC"/>
          <w:w w:val="115"/>
          <w:sz w:val="15"/>
        </w:rPr>
        <w:t> </w:t>
      </w:r>
      <w:bookmarkStart w:name="_bookmark25" w:id="46"/>
      <w:bookmarkEnd w:id="46"/>
      <w:r>
        <w:rPr>
          <w:color w:val="007FAC"/>
          <w:w w:val="119"/>
          <w:sz w:val="15"/>
        </w:rPr>
      </w:r>
      <w:hyperlink r:id="rId58">
        <w:r>
          <w:rPr>
            <w:color w:val="007FAC"/>
            <w:w w:val="115"/>
            <w:sz w:val="15"/>
          </w:rPr>
          <w:t>Acta 1979;92:337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58">
        <w:r>
          <w:rPr>
            <w:color w:val="007FAC"/>
            <w:w w:val="115"/>
            <w:sz w:val="15"/>
          </w:rPr>
          <w:t>42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3" w:val="left" w:leader="none"/>
        </w:tabs>
        <w:spacing w:line="276" w:lineRule="auto" w:before="0" w:after="0"/>
        <w:ind w:left="443" w:right="457" w:hanging="338"/>
        <w:jc w:val="left"/>
        <w:rPr>
          <w:sz w:val="15"/>
        </w:rPr>
      </w:pPr>
      <w:hyperlink r:id="rId59">
        <w:r>
          <w:rPr>
            <w:color w:val="007FAC"/>
            <w:w w:val="115"/>
            <w:sz w:val="15"/>
          </w:rPr>
          <w:t>Beutler E, Duron O, Kelly BM. Improved method of the</w:t>
        </w:r>
      </w:hyperlink>
      <w:r>
        <w:rPr>
          <w:color w:val="007FAC"/>
          <w:w w:val="115"/>
          <w:sz w:val="15"/>
        </w:rPr>
        <w:t> </w:t>
      </w:r>
      <w:hyperlink r:id="rId59">
        <w:r>
          <w:rPr>
            <w:color w:val="007FAC"/>
            <w:w w:val="115"/>
            <w:sz w:val="15"/>
          </w:rPr>
          <w:t>determination of blood glutathione. </w:t>
        </w:r>
        <w:r>
          <w:rPr>
            <w:color w:val="007FAC"/>
            <w:w w:val="110"/>
            <w:sz w:val="15"/>
          </w:rPr>
          <w:t>J </w:t>
        </w:r>
        <w:r>
          <w:rPr>
            <w:color w:val="007FAC"/>
            <w:w w:val="115"/>
            <w:sz w:val="15"/>
          </w:rPr>
          <w:t>Lab Clin Med</w:t>
        </w:r>
      </w:hyperlink>
      <w:r>
        <w:rPr>
          <w:color w:val="007FAC"/>
          <w:spacing w:val="40"/>
          <w:w w:val="115"/>
          <w:sz w:val="15"/>
        </w:rPr>
        <w:t> </w:t>
      </w:r>
      <w:bookmarkStart w:name="_bookmark26" w:id="47"/>
      <w:bookmarkEnd w:id="47"/>
      <w:r>
        <w:rPr>
          <w:color w:val="007FAC"/>
          <w:w w:val="114"/>
          <w:sz w:val="15"/>
        </w:rPr>
      </w:r>
      <w:hyperlink r:id="rId59">
        <w:r>
          <w:rPr>
            <w:color w:val="007FAC"/>
            <w:spacing w:val="-2"/>
            <w:w w:val="115"/>
            <w:sz w:val="15"/>
          </w:rPr>
          <w:t>1963;61:882</w:t>
        </w:r>
      </w:hyperlink>
      <w:r>
        <w:rPr>
          <w:rFonts w:ascii="Arial"/>
          <w:color w:val="007FAC"/>
          <w:spacing w:val="-2"/>
          <w:w w:val="115"/>
          <w:sz w:val="15"/>
        </w:rPr>
        <w:t>e</w:t>
      </w:r>
      <w:hyperlink r:id="rId59">
        <w:r>
          <w:rPr>
            <w:color w:val="007FAC"/>
            <w:spacing w:val="-2"/>
            <w:w w:val="115"/>
            <w:sz w:val="15"/>
          </w:rPr>
          <w:t>8</w:t>
        </w:r>
      </w:hyperlink>
      <w:r>
        <w:rPr>
          <w:spacing w:val="-2"/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3" w:val="left" w:leader="none"/>
        </w:tabs>
        <w:spacing w:line="278" w:lineRule="auto" w:before="2" w:after="0"/>
        <w:ind w:left="443" w:right="87" w:hanging="338"/>
        <w:jc w:val="left"/>
        <w:rPr>
          <w:sz w:val="15"/>
        </w:rPr>
      </w:pPr>
      <w:hyperlink r:id="rId60">
        <w:r>
          <w:rPr>
            <w:color w:val="007FAC"/>
            <w:w w:val="115"/>
            <w:sz w:val="15"/>
          </w:rPr>
          <w:t>Weesner FM. General zoological microtechniques. </w:t>
        </w:r>
        <w:r>
          <w:rPr>
            <w:color w:val="007FAC"/>
            <w:w w:val="115"/>
            <w:sz w:val="15"/>
          </w:rPr>
          <w:t>Calcutta:</w:t>
        </w:r>
      </w:hyperlink>
      <w:r>
        <w:rPr>
          <w:color w:val="007FAC"/>
          <w:spacing w:val="40"/>
          <w:w w:val="127"/>
          <w:sz w:val="15"/>
        </w:rPr>
        <w:t> </w:t>
      </w:r>
      <w:bookmarkStart w:name="_bookmark27" w:id="48"/>
      <w:bookmarkEnd w:id="48"/>
      <w:r>
        <w:rPr>
          <w:color w:val="007FAC"/>
          <w:w w:val="127"/>
          <w:sz w:val="15"/>
        </w:rPr>
      </w:r>
      <w:hyperlink r:id="rId60">
        <w:r>
          <w:rPr>
            <w:color w:val="007FAC"/>
            <w:w w:val="115"/>
            <w:sz w:val="15"/>
          </w:rPr>
          <w:t>Scientific Book Agency; 1968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2" w:val="left" w:leader="none"/>
        </w:tabs>
        <w:spacing w:line="170" w:lineRule="exact" w:before="0" w:after="0"/>
        <w:ind w:left="442" w:right="0" w:hanging="337"/>
        <w:jc w:val="left"/>
        <w:rPr>
          <w:sz w:val="15"/>
        </w:rPr>
      </w:pPr>
      <w:hyperlink r:id="rId61">
        <w:r>
          <w:rPr>
            <w:color w:val="007FAC"/>
            <w:w w:val="110"/>
            <w:sz w:val="15"/>
          </w:rPr>
          <w:t>Masson</w:t>
        </w:r>
        <w:r>
          <w:rPr>
            <w:color w:val="007FAC"/>
            <w:spacing w:val="21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PJ.</w:t>
        </w:r>
        <w:r>
          <w:rPr>
            <w:color w:val="007FAC"/>
            <w:spacing w:val="21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AFIP</w:t>
        </w:r>
        <w:r>
          <w:rPr>
            <w:color w:val="007FAC"/>
            <w:spacing w:val="21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modification.</w:t>
        </w:r>
        <w:r>
          <w:rPr>
            <w:color w:val="007FAC"/>
            <w:spacing w:val="23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J</w:t>
        </w:r>
        <w:r>
          <w:rPr>
            <w:color w:val="007FAC"/>
            <w:spacing w:val="2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Tech</w:t>
        </w:r>
        <w:r>
          <w:rPr>
            <w:color w:val="007FAC"/>
            <w:spacing w:val="2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Methods</w:t>
        </w:r>
        <w:r>
          <w:rPr>
            <w:color w:val="007FAC"/>
            <w:spacing w:val="21"/>
            <w:w w:val="110"/>
            <w:sz w:val="15"/>
          </w:rPr>
          <w:t> </w:t>
        </w:r>
        <w:r>
          <w:rPr>
            <w:color w:val="007FAC"/>
            <w:spacing w:val="-2"/>
            <w:w w:val="110"/>
            <w:sz w:val="15"/>
          </w:rPr>
          <w:t>1929;12:75</w:t>
        </w:r>
      </w:hyperlink>
      <w:r>
        <w:rPr>
          <w:rFonts w:ascii="Arial"/>
          <w:color w:val="007FAC"/>
          <w:spacing w:val="-2"/>
          <w:w w:val="110"/>
          <w:sz w:val="15"/>
        </w:rPr>
        <w:t>e</w:t>
      </w:r>
      <w:hyperlink r:id="rId61">
        <w:r>
          <w:rPr>
            <w:color w:val="007FAC"/>
            <w:spacing w:val="-2"/>
            <w:w w:val="110"/>
            <w:sz w:val="15"/>
          </w:rPr>
          <w:t>90</w:t>
        </w:r>
      </w:hyperlink>
      <w:r>
        <w:rPr>
          <w:spacing w:val="-2"/>
          <w:w w:val="110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3" w:val="left" w:leader="none"/>
        </w:tabs>
        <w:spacing w:line="278" w:lineRule="auto" w:before="27" w:after="0"/>
        <w:ind w:left="443" w:right="39" w:hanging="338"/>
        <w:jc w:val="both"/>
        <w:rPr>
          <w:sz w:val="15"/>
        </w:rPr>
      </w:pPr>
      <w:bookmarkStart w:name="_bookmark28" w:id="49"/>
      <w:bookmarkEnd w:id="49"/>
      <w:r>
        <w:rPr/>
      </w:r>
      <w:hyperlink r:id="rId62">
        <w:r>
          <w:rPr>
            <w:color w:val="007FAC"/>
            <w:w w:val="115"/>
            <w:sz w:val="15"/>
          </w:rPr>
          <w:t>Mazia D, Brewer PA, Affert M. The cytochemical staining </w:t>
        </w:r>
        <w:r>
          <w:rPr>
            <w:color w:val="007FAC"/>
            <w:w w:val="115"/>
            <w:sz w:val="15"/>
          </w:rPr>
          <w:t>and</w:t>
        </w:r>
      </w:hyperlink>
      <w:r>
        <w:rPr>
          <w:color w:val="007FAC"/>
          <w:w w:val="115"/>
          <w:sz w:val="15"/>
        </w:rPr>
        <w:t> </w:t>
      </w:r>
      <w:hyperlink r:id="rId62">
        <w:r>
          <w:rPr>
            <w:color w:val="007FAC"/>
            <w:w w:val="115"/>
            <w:sz w:val="15"/>
          </w:rPr>
          <w:t>measurements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of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protein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with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mercuric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bromophenol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blue.</w:t>
        </w:r>
      </w:hyperlink>
      <w:r>
        <w:rPr>
          <w:color w:val="007FAC"/>
          <w:w w:val="115"/>
          <w:sz w:val="15"/>
        </w:rPr>
        <w:t> </w:t>
      </w:r>
      <w:hyperlink r:id="rId62">
        <w:r>
          <w:rPr>
            <w:color w:val="007FAC"/>
            <w:w w:val="115"/>
            <w:sz w:val="15"/>
          </w:rPr>
          <w:t>Biol Bull 1953;104:57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62">
        <w:r>
          <w:rPr>
            <w:color w:val="007FAC"/>
            <w:w w:val="115"/>
            <w:sz w:val="15"/>
          </w:rPr>
          <w:t>67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3" w:val="left" w:leader="none"/>
        </w:tabs>
        <w:spacing w:line="278" w:lineRule="auto" w:before="0" w:after="0"/>
        <w:ind w:left="443" w:right="38" w:hanging="338"/>
        <w:jc w:val="both"/>
        <w:rPr>
          <w:sz w:val="15"/>
        </w:rPr>
      </w:pPr>
      <w:bookmarkStart w:name="_bookmark29" w:id="50"/>
      <w:bookmarkEnd w:id="50"/>
      <w:r>
        <w:rPr/>
      </w:r>
      <w:hyperlink r:id="rId63">
        <w:r>
          <w:rPr>
            <w:color w:val="007FAC"/>
            <w:w w:val="115"/>
            <w:sz w:val="15"/>
          </w:rPr>
          <w:t>Pearse AGE. Histochemistry, theoretical and applied. 4th </w:t>
        </w:r>
        <w:r>
          <w:rPr>
            <w:color w:val="007FAC"/>
            <w:w w:val="115"/>
            <w:sz w:val="15"/>
          </w:rPr>
          <w:t>ed.,</w:t>
        </w:r>
      </w:hyperlink>
      <w:r>
        <w:rPr>
          <w:color w:val="007FAC"/>
          <w:w w:val="115"/>
          <w:sz w:val="15"/>
        </w:rPr>
        <w:t> </w:t>
      </w:r>
      <w:hyperlink r:id="rId63">
        <w:r>
          <w:rPr>
            <w:color w:val="007FAC"/>
            <w:w w:val="115"/>
            <w:sz w:val="15"/>
          </w:rPr>
          <w:t>vol. 2. London: Churchill, Ltd.; 1985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3" w:val="left" w:leader="none"/>
        </w:tabs>
        <w:spacing w:line="276" w:lineRule="auto" w:before="0" w:after="0"/>
        <w:ind w:left="443" w:right="39" w:hanging="338"/>
        <w:jc w:val="both"/>
        <w:rPr>
          <w:sz w:val="15"/>
        </w:rPr>
      </w:pPr>
      <w:bookmarkStart w:name="_bookmark30" w:id="51"/>
      <w:bookmarkEnd w:id="51"/>
      <w:r>
        <w:rPr/>
      </w:r>
      <w:hyperlink r:id="rId64">
        <w:r>
          <w:rPr>
            <w:color w:val="007FAC"/>
            <w:w w:val="115"/>
            <w:sz w:val="15"/>
          </w:rPr>
          <w:t>Reynolds ES. The use of lead citrate at high pH as an electron</w:t>
        </w:r>
      </w:hyperlink>
      <w:r>
        <w:rPr>
          <w:color w:val="007FAC"/>
          <w:w w:val="115"/>
          <w:sz w:val="15"/>
        </w:rPr>
        <w:t> </w:t>
      </w:r>
      <w:hyperlink r:id="rId64">
        <w:r>
          <w:rPr>
            <w:color w:val="007FAC"/>
            <w:w w:val="115"/>
            <w:sz w:val="15"/>
          </w:rPr>
          <w:t>microscopy. </w:t>
        </w:r>
        <w:r>
          <w:rPr>
            <w:color w:val="007FAC"/>
            <w:w w:val="110"/>
            <w:sz w:val="15"/>
          </w:rPr>
          <w:t>J </w:t>
        </w:r>
        <w:r>
          <w:rPr>
            <w:color w:val="007FAC"/>
            <w:w w:val="115"/>
            <w:sz w:val="15"/>
          </w:rPr>
          <w:t>Cell Biol 1963;17:208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64">
        <w:r>
          <w:rPr>
            <w:color w:val="007FAC"/>
            <w:w w:val="115"/>
            <w:sz w:val="15"/>
          </w:rPr>
          <w:t>12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3" w:val="left" w:leader="none"/>
        </w:tabs>
        <w:spacing w:line="276" w:lineRule="auto" w:before="0" w:after="0"/>
        <w:ind w:left="443" w:right="176" w:hanging="338"/>
        <w:jc w:val="left"/>
        <w:rPr>
          <w:sz w:val="15"/>
        </w:rPr>
      </w:pPr>
      <w:bookmarkStart w:name="_bookmark31" w:id="52"/>
      <w:bookmarkEnd w:id="52"/>
      <w:r>
        <w:rPr/>
      </w:r>
      <w:hyperlink r:id="rId65">
        <w:r>
          <w:rPr>
            <w:color w:val="007FAC"/>
            <w:w w:val="115"/>
            <w:sz w:val="15"/>
          </w:rPr>
          <w:t>Gupta M, Mazumder UK, Kumar RS, Kumar TS. </w:t>
        </w:r>
        <w:r>
          <w:rPr>
            <w:color w:val="007FAC"/>
            <w:w w:val="115"/>
            <w:sz w:val="15"/>
          </w:rPr>
          <w:t>Antitumor</w:t>
        </w:r>
      </w:hyperlink>
      <w:r>
        <w:rPr>
          <w:color w:val="007FAC"/>
          <w:w w:val="115"/>
          <w:sz w:val="15"/>
        </w:rPr>
        <w:t> </w:t>
      </w:r>
      <w:hyperlink r:id="rId65">
        <w:r>
          <w:rPr>
            <w:color w:val="007FAC"/>
            <w:w w:val="115"/>
            <w:sz w:val="15"/>
          </w:rPr>
          <w:t>activity and antioxidant role of </w:t>
        </w:r>
        <w:r>
          <w:rPr>
            <w:i/>
            <w:color w:val="007FAC"/>
            <w:w w:val="115"/>
            <w:sz w:val="15"/>
          </w:rPr>
          <w:t>Bauhinia racemosa </w:t>
        </w:r>
        <w:r>
          <w:rPr>
            <w:color w:val="007FAC"/>
            <w:w w:val="115"/>
            <w:sz w:val="15"/>
          </w:rPr>
          <w:t>against</w:t>
        </w:r>
      </w:hyperlink>
      <w:r>
        <w:rPr>
          <w:color w:val="007FAC"/>
          <w:w w:val="115"/>
          <w:sz w:val="15"/>
        </w:rPr>
        <w:t> </w:t>
      </w:r>
      <w:hyperlink r:id="rId65">
        <w:r>
          <w:rPr>
            <w:color w:val="007FAC"/>
            <w:w w:val="115"/>
            <w:sz w:val="15"/>
          </w:rPr>
          <w:t>Ehrlich ascites carcinoma in Swiss albino mice. Acta</w:t>
        </w:r>
      </w:hyperlink>
      <w:r>
        <w:rPr>
          <w:color w:val="007FAC"/>
          <w:spacing w:val="80"/>
          <w:w w:val="115"/>
          <w:sz w:val="15"/>
        </w:rPr>
        <w:t> </w:t>
      </w:r>
      <w:hyperlink r:id="rId65">
        <w:r>
          <w:rPr>
            <w:color w:val="007FAC"/>
            <w:w w:val="115"/>
            <w:sz w:val="15"/>
          </w:rPr>
          <w:t>Pharmacol Sin 2004;25(8):1070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65">
        <w:r>
          <w:rPr>
            <w:color w:val="007FAC"/>
            <w:w w:val="115"/>
            <w:sz w:val="15"/>
          </w:rPr>
          <w:t>6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3" w:val="left" w:leader="none"/>
        </w:tabs>
        <w:spacing w:line="276" w:lineRule="auto" w:before="0" w:after="0"/>
        <w:ind w:left="443" w:right="493" w:hanging="338"/>
        <w:jc w:val="left"/>
        <w:rPr>
          <w:sz w:val="15"/>
        </w:rPr>
      </w:pPr>
      <w:bookmarkStart w:name="_bookmark32" w:id="53"/>
      <w:bookmarkEnd w:id="53"/>
      <w:r>
        <w:rPr/>
      </w:r>
      <w:hyperlink r:id="rId66">
        <w:r>
          <w:rPr>
            <w:color w:val="007FAC"/>
            <w:w w:val="115"/>
            <w:sz w:val="15"/>
          </w:rPr>
          <w:t>Niki E. Lipid peroxidation products as oxidative </w:t>
        </w:r>
        <w:r>
          <w:rPr>
            <w:color w:val="007FAC"/>
            <w:w w:val="115"/>
            <w:sz w:val="15"/>
          </w:rPr>
          <w:t>stress</w:t>
        </w:r>
      </w:hyperlink>
      <w:r>
        <w:rPr>
          <w:color w:val="007FAC"/>
          <w:spacing w:val="40"/>
          <w:w w:val="115"/>
          <w:sz w:val="15"/>
        </w:rPr>
        <w:t> </w:t>
      </w:r>
      <w:hyperlink r:id="rId66">
        <w:r>
          <w:rPr>
            <w:color w:val="007FAC"/>
            <w:w w:val="115"/>
            <w:sz w:val="15"/>
          </w:rPr>
          <w:t>biomarkers. Biofactors 2008;34:171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66">
        <w:r>
          <w:rPr>
            <w:color w:val="007FAC"/>
            <w:w w:val="115"/>
            <w:sz w:val="15"/>
          </w:rPr>
          <w:t>80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3" w:val="left" w:leader="none"/>
        </w:tabs>
        <w:spacing w:line="276" w:lineRule="auto" w:before="1" w:after="0"/>
        <w:ind w:left="443" w:right="271" w:hanging="338"/>
        <w:jc w:val="left"/>
        <w:rPr>
          <w:sz w:val="15"/>
        </w:rPr>
      </w:pPr>
      <w:bookmarkStart w:name="_bookmark33" w:id="54"/>
      <w:bookmarkEnd w:id="54"/>
      <w:r>
        <w:rPr/>
      </w:r>
      <w:hyperlink r:id="rId67">
        <w:r>
          <w:rPr>
            <w:color w:val="007FAC"/>
            <w:w w:val="120"/>
            <w:sz w:val="15"/>
          </w:rPr>
          <w:t>Devi PU,</w:t>
        </w:r>
        <w:r>
          <w:rPr>
            <w:color w:val="007FAC"/>
            <w:spacing w:val="-1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Ganasoundari</w:t>
        </w:r>
        <w:r>
          <w:rPr>
            <w:color w:val="007FAC"/>
            <w:spacing w:val="-1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A.</w:t>
        </w:r>
        <w:r>
          <w:rPr>
            <w:color w:val="007FAC"/>
            <w:spacing w:val="-2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Modulation of</w:t>
        </w:r>
        <w:r>
          <w:rPr>
            <w:color w:val="007FAC"/>
            <w:spacing w:val="-1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glutathione </w:t>
        </w:r>
        <w:r>
          <w:rPr>
            <w:color w:val="007FAC"/>
            <w:w w:val="120"/>
            <w:sz w:val="15"/>
          </w:rPr>
          <w:t>and</w:t>
        </w:r>
      </w:hyperlink>
      <w:r>
        <w:rPr>
          <w:color w:val="007FAC"/>
          <w:w w:val="120"/>
          <w:sz w:val="15"/>
        </w:rPr>
        <w:t> </w:t>
      </w:r>
      <w:hyperlink r:id="rId67">
        <w:r>
          <w:rPr>
            <w:color w:val="007FAC"/>
            <w:w w:val="120"/>
            <w:sz w:val="15"/>
          </w:rPr>
          <w:t>antioxidant enzymes by </w:t>
        </w:r>
        <w:r>
          <w:rPr>
            <w:i/>
            <w:color w:val="007FAC"/>
            <w:w w:val="120"/>
            <w:sz w:val="15"/>
          </w:rPr>
          <w:t>(Ocimum sactum) </w:t>
        </w:r>
        <w:r>
          <w:rPr>
            <w:color w:val="007FAC"/>
            <w:w w:val="120"/>
            <w:sz w:val="15"/>
          </w:rPr>
          <w:t>and its role in</w:t>
        </w:r>
      </w:hyperlink>
      <w:r>
        <w:rPr>
          <w:color w:val="007FAC"/>
          <w:w w:val="120"/>
          <w:sz w:val="15"/>
        </w:rPr>
        <w:t> </w:t>
      </w:r>
      <w:hyperlink r:id="rId67">
        <w:r>
          <w:rPr>
            <w:color w:val="007FAC"/>
            <w:w w:val="120"/>
            <w:sz w:val="15"/>
          </w:rPr>
          <w:t>protection against radiation injury. Indian </w:t>
        </w:r>
        <w:r>
          <w:rPr>
            <w:color w:val="007FAC"/>
            <w:w w:val="110"/>
            <w:sz w:val="15"/>
          </w:rPr>
          <w:t>J </w:t>
        </w:r>
        <w:r>
          <w:rPr>
            <w:color w:val="007FAC"/>
            <w:w w:val="120"/>
            <w:sz w:val="15"/>
          </w:rPr>
          <w:t>Exp Biol</w:t>
        </w:r>
      </w:hyperlink>
      <w:r>
        <w:rPr>
          <w:color w:val="007FAC"/>
          <w:w w:val="120"/>
          <w:sz w:val="15"/>
        </w:rPr>
        <w:t> </w:t>
      </w:r>
      <w:bookmarkStart w:name="_bookmark34" w:id="55"/>
      <w:bookmarkEnd w:id="55"/>
      <w:r>
        <w:rPr>
          <w:color w:val="007FAC"/>
          <w:w w:val="106"/>
          <w:sz w:val="15"/>
        </w:rPr>
      </w:r>
      <w:hyperlink r:id="rId67">
        <w:r>
          <w:rPr>
            <w:color w:val="007FAC"/>
            <w:spacing w:val="-2"/>
            <w:w w:val="120"/>
            <w:sz w:val="15"/>
          </w:rPr>
          <w:t>1999;37:262</w:t>
        </w:r>
      </w:hyperlink>
      <w:r>
        <w:rPr>
          <w:rFonts w:ascii="Arial"/>
          <w:color w:val="007FAC"/>
          <w:spacing w:val="-2"/>
          <w:w w:val="120"/>
          <w:sz w:val="15"/>
        </w:rPr>
        <w:t>e</w:t>
      </w:r>
      <w:hyperlink r:id="rId67">
        <w:r>
          <w:rPr>
            <w:color w:val="007FAC"/>
            <w:spacing w:val="-2"/>
            <w:w w:val="120"/>
            <w:sz w:val="15"/>
          </w:rPr>
          <w:t>8</w:t>
        </w:r>
      </w:hyperlink>
      <w:r>
        <w:rPr>
          <w:spacing w:val="-2"/>
          <w:w w:val="120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3" w:val="left" w:leader="none"/>
        </w:tabs>
        <w:spacing w:line="276" w:lineRule="auto" w:before="3" w:after="0"/>
        <w:ind w:left="443" w:right="38" w:hanging="338"/>
        <w:jc w:val="left"/>
        <w:rPr>
          <w:sz w:val="15"/>
        </w:rPr>
      </w:pPr>
      <w:hyperlink r:id="rId68">
        <w:r>
          <w:rPr>
            <w:color w:val="007FAC"/>
            <w:w w:val="115"/>
            <w:sz w:val="15"/>
          </w:rPr>
          <w:t>Sinclair AJ, Barnett AH, Lunie J. Free radical and auto-oxidant</w:t>
        </w:r>
      </w:hyperlink>
      <w:r>
        <w:rPr>
          <w:color w:val="007FAC"/>
          <w:w w:val="115"/>
          <w:sz w:val="15"/>
        </w:rPr>
        <w:t> </w:t>
      </w:r>
      <w:hyperlink r:id="rId68">
        <w:r>
          <w:rPr>
            <w:color w:val="007FAC"/>
            <w:w w:val="115"/>
            <w:sz w:val="15"/>
          </w:rPr>
          <w:t>systems in health and disease. Br </w:t>
        </w:r>
        <w:r>
          <w:rPr>
            <w:color w:val="007FAC"/>
            <w:w w:val="110"/>
            <w:sz w:val="15"/>
          </w:rPr>
          <w:t>J </w:t>
        </w:r>
        <w:r>
          <w:rPr>
            <w:color w:val="007FAC"/>
            <w:w w:val="115"/>
            <w:sz w:val="15"/>
          </w:rPr>
          <w:t>Hosp Med </w:t>
        </w:r>
        <w:r>
          <w:rPr>
            <w:color w:val="007FAC"/>
            <w:w w:val="115"/>
            <w:sz w:val="15"/>
          </w:rPr>
          <w:t>1990;43:334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68">
        <w:r>
          <w:rPr>
            <w:color w:val="007FAC"/>
            <w:w w:val="115"/>
            <w:sz w:val="15"/>
          </w:rPr>
          <w:t>44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3" w:val="left" w:leader="none"/>
        </w:tabs>
        <w:spacing w:line="276" w:lineRule="auto" w:before="0" w:after="0"/>
        <w:ind w:left="443" w:right="38" w:hanging="338"/>
        <w:jc w:val="left"/>
        <w:rPr>
          <w:sz w:val="15"/>
        </w:rPr>
      </w:pPr>
      <w:hyperlink r:id="rId69">
        <w:r>
          <w:rPr>
            <w:color w:val="007FAC"/>
            <w:w w:val="115"/>
            <w:sz w:val="15"/>
          </w:rPr>
          <w:t>Mates JM, Perez-Gomez C, Nunez de Castro I. Antioxidant</w:t>
        </w:r>
      </w:hyperlink>
      <w:r>
        <w:rPr>
          <w:color w:val="007FAC"/>
          <w:w w:val="115"/>
          <w:sz w:val="15"/>
        </w:rPr>
        <w:t> </w:t>
      </w:r>
      <w:hyperlink r:id="rId69">
        <w:r>
          <w:rPr>
            <w:color w:val="007FAC"/>
            <w:w w:val="115"/>
            <w:sz w:val="15"/>
          </w:rPr>
          <w:t>enzymes and human disease. Clin Biochem </w:t>
        </w:r>
        <w:r>
          <w:rPr>
            <w:color w:val="007FAC"/>
            <w:w w:val="115"/>
            <w:sz w:val="15"/>
          </w:rPr>
          <w:t>1999;32:595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69">
        <w:r>
          <w:rPr>
            <w:color w:val="007FAC"/>
            <w:w w:val="115"/>
            <w:sz w:val="15"/>
          </w:rPr>
          <w:t>603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3" w:val="left" w:leader="none"/>
        </w:tabs>
        <w:spacing w:line="276" w:lineRule="auto" w:before="1" w:after="0"/>
        <w:ind w:left="443" w:right="790" w:hanging="338"/>
        <w:jc w:val="left"/>
        <w:rPr>
          <w:sz w:val="15"/>
        </w:rPr>
      </w:pPr>
      <w:hyperlink r:id="rId70">
        <w:r>
          <w:rPr>
            <w:color w:val="007FAC"/>
            <w:w w:val="120"/>
            <w:sz w:val="15"/>
          </w:rPr>
          <w:t>Sen CK. Cellular thiols and redox-regulated </w:t>
        </w:r>
        <w:r>
          <w:rPr>
            <w:color w:val="007FAC"/>
            <w:w w:val="120"/>
            <w:sz w:val="15"/>
          </w:rPr>
          <w:t>signal</w:t>
        </w:r>
      </w:hyperlink>
      <w:r>
        <w:rPr>
          <w:color w:val="007FAC"/>
          <w:w w:val="120"/>
          <w:sz w:val="15"/>
        </w:rPr>
        <w:t> </w:t>
      </w:r>
      <w:hyperlink r:id="rId70">
        <w:r>
          <w:rPr>
            <w:color w:val="007FAC"/>
            <w:w w:val="120"/>
            <w:sz w:val="15"/>
          </w:rPr>
          <w:t>transduction. Curr Top Cell Regul 2000;36:1</w:t>
        </w:r>
      </w:hyperlink>
      <w:r>
        <w:rPr>
          <w:rFonts w:ascii="Arial"/>
          <w:color w:val="007FAC"/>
          <w:w w:val="120"/>
          <w:sz w:val="15"/>
        </w:rPr>
        <w:t>e</w:t>
      </w:r>
      <w:hyperlink r:id="rId70">
        <w:r>
          <w:rPr>
            <w:color w:val="007FAC"/>
            <w:w w:val="120"/>
            <w:sz w:val="15"/>
          </w:rPr>
          <w:t>30</w:t>
        </w:r>
      </w:hyperlink>
      <w:r>
        <w:rPr>
          <w:w w:val="120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3" w:val="left" w:leader="none"/>
        </w:tabs>
        <w:spacing w:line="276" w:lineRule="auto" w:before="2" w:after="0"/>
        <w:ind w:left="443" w:right="242" w:hanging="338"/>
        <w:jc w:val="left"/>
        <w:rPr>
          <w:sz w:val="15"/>
        </w:rPr>
      </w:pPr>
      <w:hyperlink r:id="rId71">
        <w:r>
          <w:rPr>
            <w:color w:val="007FAC"/>
            <w:w w:val="115"/>
            <w:sz w:val="15"/>
          </w:rPr>
          <w:t>Agrawal SS, Saraswati S, Mathur R, Pandey M. </w:t>
        </w:r>
        <w:r>
          <w:rPr>
            <w:color w:val="007FAC"/>
            <w:w w:val="115"/>
            <w:sz w:val="15"/>
          </w:rPr>
          <w:t>Antitumor</w:t>
        </w:r>
      </w:hyperlink>
      <w:r>
        <w:rPr>
          <w:color w:val="007FAC"/>
          <w:w w:val="115"/>
          <w:sz w:val="15"/>
        </w:rPr>
        <w:t> </w:t>
      </w:r>
      <w:hyperlink r:id="rId71">
        <w:r>
          <w:rPr>
            <w:color w:val="007FAC"/>
            <w:w w:val="115"/>
            <w:sz w:val="15"/>
          </w:rPr>
          <w:t>properties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of boswellic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acid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against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Ehrlich ascites cells</w:t>
        </w:r>
      </w:hyperlink>
      <w:r>
        <w:rPr>
          <w:color w:val="007FAC"/>
          <w:w w:val="115"/>
          <w:sz w:val="15"/>
        </w:rPr>
        <w:t> </w:t>
      </w:r>
      <w:hyperlink r:id="rId71">
        <w:r>
          <w:rPr>
            <w:color w:val="007FAC"/>
            <w:w w:val="115"/>
            <w:sz w:val="15"/>
          </w:rPr>
          <w:t>bearing mouse. Food Chem Toxicol 2011;49:1924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71">
        <w:r>
          <w:rPr>
            <w:color w:val="007FAC"/>
            <w:w w:val="115"/>
            <w:sz w:val="15"/>
          </w:rPr>
          <w:t>34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3" w:val="left" w:leader="none"/>
        </w:tabs>
        <w:spacing w:line="278" w:lineRule="auto" w:before="2" w:after="0"/>
        <w:ind w:left="443" w:right="391" w:hanging="338"/>
        <w:jc w:val="left"/>
        <w:rPr>
          <w:sz w:val="15"/>
        </w:rPr>
      </w:pPr>
      <w:bookmarkStart w:name="_bookmark35" w:id="56"/>
      <w:bookmarkEnd w:id="56"/>
      <w:r>
        <w:rPr/>
      </w:r>
      <w:hyperlink r:id="rId72">
        <w:r>
          <w:rPr>
            <w:color w:val="007FAC"/>
            <w:w w:val="120"/>
            <w:sz w:val="15"/>
          </w:rPr>
          <w:t>Rushmore TH, Picket CB. Glutathione S-transferase</w:t>
        </w:r>
      </w:hyperlink>
      <w:r>
        <w:rPr>
          <w:color w:val="007FAC"/>
          <w:w w:val="120"/>
          <w:sz w:val="15"/>
        </w:rPr>
        <w:t> </w:t>
      </w:r>
      <w:hyperlink r:id="rId72">
        <w:r>
          <w:rPr>
            <w:color w:val="007FAC"/>
            <w:w w:val="120"/>
            <w:sz w:val="15"/>
          </w:rPr>
          <w:t>structure, regulation and therapeutic implication. </w:t>
        </w:r>
        <w:r>
          <w:rPr>
            <w:color w:val="007FAC"/>
            <w:w w:val="110"/>
            <w:sz w:val="15"/>
          </w:rPr>
          <w:t>J </w:t>
        </w:r>
        <w:r>
          <w:rPr>
            <w:color w:val="007FAC"/>
            <w:w w:val="120"/>
            <w:sz w:val="15"/>
          </w:rPr>
          <w:t>Biol</w:t>
        </w:r>
      </w:hyperlink>
      <w:r>
        <w:rPr>
          <w:color w:val="007FAC"/>
          <w:w w:val="120"/>
          <w:sz w:val="15"/>
        </w:rPr>
        <w:t> </w:t>
      </w:r>
      <w:hyperlink r:id="rId72">
        <w:r>
          <w:rPr>
            <w:color w:val="007FAC"/>
            <w:w w:val="120"/>
            <w:sz w:val="15"/>
          </w:rPr>
          <w:t>Chem 1993;268:11475</w:t>
        </w:r>
      </w:hyperlink>
      <w:r>
        <w:rPr>
          <w:rFonts w:ascii="Arial"/>
          <w:color w:val="007FAC"/>
          <w:w w:val="120"/>
          <w:sz w:val="15"/>
        </w:rPr>
        <w:t>e</w:t>
      </w:r>
      <w:hyperlink r:id="rId72">
        <w:r>
          <w:rPr>
            <w:color w:val="007FAC"/>
            <w:w w:val="120"/>
            <w:sz w:val="15"/>
          </w:rPr>
          <w:t>8</w:t>
        </w:r>
      </w:hyperlink>
      <w:r>
        <w:rPr>
          <w:w w:val="120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3" w:val="left" w:leader="none"/>
        </w:tabs>
        <w:spacing w:line="276" w:lineRule="auto" w:before="0" w:after="0"/>
        <w:ind w:left="443" w:right="38" w:hanging="338"/>
        <w:jc w:val="left"/>
        <w:rPr>
          <w:sz w:val="15"/>
        </w:rPr>
      </w:pPr>
      <w:hyperlink r:id="rId73">
        <w:r>
          <w:rPr>
            <w:color w:val="007FAC"/>
            <w:w w:val="115"/>
            <w:sz w:val="15"/>
          </w:rPr>
          <w:t>Rajkapoor B, Sankari M, Sumithra M, Anbu J, Harikrishnan </w:t>
        </w:r>
        <w:r>
          <w:rPr>
            <w:color w:val="007FAC"/>
            <w:w w:val="115"/>
            <w:sz w:val="15"/>
          </w:rPr>
          <w:t>N,</w:t>
        </w:r>
      </w:hyperlink>
      <w:r>
        <w:rPr>
          <w:color w:val="007FAC"/>
          <w:w w:val="115"/>
          <w:sz w:val="15"/>
        </w:rPr>
        <w:t> </w:t>
      </w:r>
      <w:hyperlink r:id="rId73">
        <w:r>
          <w:rPr>
            <w:color w:val="007FAC"/>
            <w:w w:val="115"/>
            <w:sz w:val="15"/>
          </w:rPr>
          <w:t>Gobinath M, et al. Antitumor and cytotoxic effects of</w:t>
        </w:r>
      </w:hyperlink>
      <w:r>
        <w:rPr>
          <w:color w:val="007FAC"/>
          <w:spacing w:val="80"/>
          <w:w w:val="115"/>
          <w:sz w:val="15"/>
        </w:rPr>
        <w:t> </w:t>
      </w:r>
      <w:hyperlink r:id="rId73">
        <w:r>
          <w:rPr>
            <w:i/>
            <w:color w:val="007FAC"/>
            <w:w w:val="115"/>
            <w:sz w:val="15"/>
          </w:rPr>
          <w:t>Phyllanthus polyphyllus </w:t>
        </w:r>
        <w:r>
          <w:rPr>
            <w:color w:val="007FAC"/>
            <w:w w:val="115"/>
            <w:sz w:val="15"/>
          </w:rPr>
          <w:t>on Ehrlich ascites carcinoma and</w:t>
        </w:r>
      </w:hyperlink>
      <w:r>
        <w:rPr>
          <w:color w:val="007FAC"/>
          <w:w w:val="115"/>
          <w:sz w:val="15"/>
        </w:rPr>
        <w:t> </w:t>
      </w:r>
      <w:hyperlink r:id="rId73">
        <w:r>
          <w:rPr>
            <w:color w:val="007FAC"/>
            <w:w w:val="115"/>
            <w:sz w:val="15"/>
          </w:rPr>
          <w:t>human cancer cell lines. Biosci Biotechnol Biochem</w:t>
        </w:r>
      </w:hyperlink>
      <w:r>
        <w:rPr>
          <w:color w:val="007FAC"/>
          <w:spacing w:val="40"/>
          <w:w w:val="115"/>
          <w:sz w:val="15"/>
        </w:rPr>
        <w:t> </w:t>
      </w:r>
      <w:hyperlink r:id="rId73">
        <w:r>
          <w:rPr>
            <w:color w:val="007FAC"/>
            <w:spacing w:val="-2"/>
            <w:w w:val="115"/>
            <w:sz w:val="15"/>
          </w:rPr>
          <w:t>2007;71(9):2177</w:t>
        </w:r>
      </w:hyperlink>
      <w:r>
        <w:rPr>
          <w:rFonts w:ascii="Arial"/>
          <w:color w:val="007FAC"/>
          <w:spacing w:val="-2"/>
          <w:w w:val="115"/>
          <w:sz w:val="15"/>
        </w:rPr>
        <w:t>e</w:t>
      </w:r>
      <w:hyperlink r:id="rId73">
        <w:r>
          <w:rPr>
            <w:color w:val="007FAC"/>
            <w:spacing w:val="-2"/>
            <w:w w:val="115"/>
            <w:sz w:val="15"/>
          </w:rPr>
          <w:t>83</w:t>
        </w:r>
      </w:hyperlink>
      <w:r>
        <w:rPr>
          <w:spacing w:val="-2"/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3" w:val="left" w:leader="none"/>
        </w:tabs>
        <w:spacing w:line="276" w:lineRule="auto" w:before="0" w:after="0"/>
        <w:ind w:left="443" w:right="38" w:hanging="338"/>
        <w:jc w:val="left"/>
        <w:rPr>
          <w:sz w:val="15"/>
        </w:rPr>
      </w:pPr>
      <w:hyperlink r:id="rId74">
        <w:r>
          <w:rPr>
            <w:color w:val="007FAC"/>
            <w:w w:val="115"/>
            <w:sz w:val="15"/>
          </w:rPr>
          <w:t>Kathiriya A, Das K, Kumar EP, Mathai KB. Evaluation of</w:t>
        </w:r>
      </w:hyperlink>
      <w:r>
        <w:rPr>
          <w:color w:val="007FAC"/>
          <w:w w:val="115"/>
          <w:sz w:val="15"/>
        </w:rPr>
        <w:t> </w:t>
      </w:r>
      <w:hyperlink r:id="rId74">
        <w:r>
          <w:rPr>
            <w:color w:val="007FAC"/>
            <w:w w:val="115"/>
            <w:sz w:val="15"/>
          </w:rPr>
          <w:t>antitumor and antioxidant activity of </w:t>
        </w:r>
        <w:r>
          <w:rPr>
            <w:i/>
            <w:color w:val="007FAC"/>
            <w:w w:val="115"/>
            <w:sz w:val="15"/>
          </w:rPr>
          <w:t>Oxalis corniculata Linn</w:t>
        </w:r>
        <w:r>
          <w:rPr>
            <w:color w:val="007FAC"/>
            <w:w w:val="115"/>
            <w:sz w:val="15"/>
          </w:rPr>
          <w:t>.</w:t>
        </w:r>
      </w:hyperlink>
      <w:r>
        <w:rPr>
          <w:color w:val="007FAC"/>
          <w:w w:val="115"/>
          <w:sz w:val="15"/>
        </w:rPr>
        <w:t> </w:t>
      </w:r>
      <w:hyperlink r:id="rId74">
        <w:r>
          <w:rPr>
            <w:color w:val="007FAC"/>
            <w:w w:val="115"/>
            <w:sz w:val="15"/>
          </w:rPr>
          <w:t>Against Ehrlich ascites carcinoma on mice. Iran </w:t>
        </w:r>
        <w:r>
          <w:rPr>
            <w:color w:val="007FAC"/>
            <w:w w:val="110"/>
            <w:sz w:val="15"/>
          </w:rPr>
          <w:t>J </w:t>
        </w:r>
        <w:r>
          <w:rPr>
            <w:color w:val="007FAC"/>
            <w:w w:val="115"/>
            <w:sz w:val="15"/>
          </w:rPr>
          <w:t>Cancer Prev</w:t>
        </w:r>
      </w:hyperlink>
      <w:r>
        <w:rPr>
          <w:color w:val="007FAC"/>
          <w:w w:val="115"/>
          <w:sz w:val="15"/>
        </w:rPr>
        <w:t> </w:t>
      </w:r>
      <w:hyperlink r:id="rId74">
        <w:r>
          <w:rPr>
            <w:color w:val="007FAC"/>
            <w:spacing w:val="-2"/>
            <w:w w:val="115"/>
            <w:sz w:val="15"/>
          </w:rPr>
          <w:t>2010;4:157</w:t>
        </w:r>
      </w:hyperlink>
      <w:r>
        <w:rPr>
          <w:rFonts w:ascii="Arial"/>
          <w:color w:val="007FAC"/>
          <w:spacing w:val="-2"/>
          <w:w w:val="115"/>
          <w:sz w:val="15"/>
        </w:rPr>
        <w:t>e</w:t>
      </w:r>
      <w:hyperlink r:id="rId74">
        <w:r>
          <w:rPr>
            <w:color w:val="007FAC"/>
            <w:spacing w:val="-2"/>
            <w:w w:val="115"/>
            <w:sz w:val="15"/>
          </w:rPr>
          <w:t>65</w:t>
        </w:r>
      </w:hyperlink>
      <w:r>
        <w:rPr>
          <w:spacing w:val="-2"/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3" w:val="left" w:leader="none"/>
        </w:tabs>
        <w:spacing w:line="276" w:lineRule="auto" w:before="3" w:after="0"/>
        <w:ind w:left="443" w:right="39" w:hanging="338"/>
        <w:jc w:val="left"/>
        <w:rPr>
          <w:sz w:val="15"/>
        </w:rPr>
      </w:pPr>
      <w:bookmarkStart w:name="_bookmark36" w:id="57"/>
      <w:bookmarkEnd w:id="57"/>
      <w:r>
        <w:rPr/>
      </w:r>
      <w:hyperlink r:id="rId75">
        <w:r>
          <w:rPr>
            <w:color w:val="007FAC"/>
            <w:w w:val="115"/>
            <w:sz w:val="15"/>
          </w:rPr>
          <w:t>Navarro J,</w:t>
        </w:r>
        <w:r>
          <w:rPr>
            <w:color w:val="007FAC"/>
            <w:spacing w:val="-1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Obrador</w:t>
        </w:r>
        <w:r>
          <w:rPr>
            <w:color w:val="007FAC"/>
            <w:spacing w:val="-1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E,</w:t>
        </w:r>
        <w:r>
          <w:rPr>
            <w:color w:val="007FAC"/>
            <w:spacing w:val="-2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Carretero J, Petschen</w:t>
        </w:r>
        <w:r>
          <w:rPr>
            <w:color w:val="007FAC"/>
            <w:spacing w:val="-1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I,</w:t>
        </w:r>
        <w:r>
          <w:rPr>
            <w:color w:val="007FAC"/>
            <w:spacing w:val="-1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Avino</w:t>
        </w:r>
        <w:r>
          <w:rPr>
            <w:color w:val="007FAC"/>
            <w:spacing w:val="-1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J, Perez</w:t>
        </w:r>
        <w:r>
          <w:rPr>
            <w:color w:val="007FAC"/>
            <w:spacing w:val="-2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P,</w:t>
        </w:r>
      </w:hyperlink>
      <w:r>
        <w:rPr>
          <w:color w:val="007FAC"/>
          <w:w w:val="115"/>
          <w:sz w:val="15"/>
        </w:rPr>
        <w:t> </w:t>
      </w:r>
      <w:hyperlink r:id="rId75">
        <w:r>
          <w:rPr>
            <w:color w:val="007FAC"/>
            <w:w w:val="120"/>
            <w:sz w:val="15"/>
          </w:rPr>
          <w:t>et al. Changes in glutathione status and the antioxidant</w:t>
        </w:r>
      </w:hyperlink>
      <w:r>
        <w:rPr>
          <w:color w:val="007FAC"/>
          <w:spacing w:val="40"/>
          <w:w w:val="120"/>
          <w:sz w:val="15"/>
        </w:rPr>
        <w:t> </w:t>
      </w:r>
      <w:hyperlink r:id="rId75">
        <w:r>
          <w:rPr>
            <w:color w:val="007FAC"/>
            <w:w w:val="120"/>
            <w:sz w:val="15"/>
          </w:rPr>
          <w:t>system in blood and in cancer cells associate with tumor</w:t>
        </w:r>
      </w:hyperlink>
      <w:r>
        <w:rPr>
          <w:color w:val="007FAC"/>
          <w:w w:val="120"/>
          <w:sz w:val="15"/>
        </w:rPr>
        <w:t> </w:t>
      </w:r>
      <w:hyperlink r:id="rId75">
        <w:r>
          <w:rPr>
            <w:color w:val="007FAC"/>
            <w:w w:val="120"/>
            <w:sz w:val="15"/>
          </w:rPr>
          <w:t>growth</w:t>
        </w:r>
        <w:r>
          <w:rPr>
            <w:color w:val="007FAC"/>
            <w:spacing w:val="-2"/>
            <w:w w:val="120"/>
            <w:sz w:val="15"/>
          </w:rPr>
          <w:t> </w:t>
        </w:r>
        <w:r>
          <w:rPr>
            <w:i/>
            <w:color w:val="007FAC"/>
            <w:w w:val="120"/>
            <w:sz w:val="15"/>
          </w:rPr>
          <w:t>in</w:t>
        </w:r>
        <w:r>
          <w:rPr>
            <w:i/>
            <w:color w:val="007FAC"/>
            <w:spacing w:val="-4"/>
            <w:w w:val="120"/>
            <w:sz w:val="15"/>
          </w:rPr>
          <w:t> </w:t>
        </w:r>
        <w:r>
          <w:rPr>
            <w:i/>
            <w:color w:val="007FAC"/>
            <w:w w:val="120"/>
            <w:sz w:val="15"/>
          </w:rPr>
          <w:t>vivo</w:t>
        </w:r>
        <w:r>
          <w:rPr>
            <w:color w:val="007FAC"/>
            <w:w w:val="120"/>
            <w:sz w:val="15"/>
          </w:rPr>
          <w:t>.</w:t>
        </w:r>
        <w:r>
          <w:rPr>
            <w:color w:val="007FAC"/>
            <w:spacing w:val="-3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Free</w:t>
        </w:r>
        <w:r>
          <w:rPr>
            <w:color w:val="007FAC"/>
            <w:spacing w:val="-3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Radic</w:t>
        </w:r>
        <w:r>
          <w:rPr>
            <w:color w:val="007FAC"/>
            <w:spacing w:val="-2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Biol</w:t>
        </w:r>
        <w:r>
          <w:rPr>
            <w:color w:val="007FAC"/>
            <w:spacing w:val="-3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Med</w:t>
        </w:r>
        <w:r>
          <w:rPr>
            <w:color w:val="007FAC"/>
            <w:spacing w:val="-2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1999;26:410</w:t>
        </w:r>
      </w:hyperlink>
      <w:r>
        <w:rPr>
          <w:rFonts w:ascii="Arial"/>
          <w:color w:val="007FAC"/>
          <w:w w:val="120"/>
          <w:sz w:val="15"/>
        </w:rPr>
        <w:t>e</w:t>
      </w:r>
      <w:hyperlink r:id="rId75">
        <w:r>
          <w:rPr>
            <w:color w:val="007FAC"/>
            <w:w w:val="120"/>
            <w:sz w:val="15"/>
          </w:rPr>
          <w:t>8</w:t>
        </w:r>
      </w:hyperlink>
      <w:r>
        <w:rPr>
          <w:w w:val="120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3" w:val="left" w:leader="none"/>
        </w:tabs>
        <w:spacing w:line="276" w:lineRule="auto" w:before="3" w:after="0"/>
        <w:ind w:left="443" w:right="38" w:hanging="338"/>
        <w:jc w:val="left"/>
        <w:rPr>
          <w:sz w:val="15"/>
        </w:rPr>
      </w:pPr>
      <w:r>
        <w:rPr>
          <w:w w:val="120"/>
          <w:sz w:val="15"/>
        </w:rPr>
        <w:t>Al Abdan M. Alfa-lipoic acid controls tumor growth and modulates hepatic redox state in Ehrlich ascites </w:t>
      </w:r>
      <w:r>
        <w:rPr>
          <w:w w:val="120"/>
          <w:sz w:val="15"/>
        </w:rPr>
        <w:t>carcinoma- </w:t>
      </w:r>
      <w:r>
        <w:rPr>
          <w:w w:val="115"/>
          <w:sz w:val="15"/>
        </w:rPr>
        <w:t>bearing mice. Sci World </w:t>
      </w:r>
      <w:r>
        <w:rPr>
          <w:w w:val="110"/>
          <w:sz w:val="15"/>
        </w:rPr>
        <w:t>J </w:t>
      </w:r>
      <w:r>
        <w:rPr>
          <w:w w:val="115"/>
          <w:sz w:val="15"/>
        </w:rPr>
        <w:t>2012:1</w:t>
      </w:r>
      <w:r>
        <w:rPr>
          <w:rFonts w:ascii="Arial"/>
          <w:w w:val="115"/>
          <w:sz w:val="15"/>
        </w:rPr>
        <w:t>e</w:t>
      </w:r>
      <w:r>
        <w:rPr>
          <w:w w:val="115"/>
          <w:sz w:val="15"/>
        </w:rPr>
        <w:t>6. </w:t>
      </w:r>
      <w:hyperlink r:id="rId76">
        <w:r>
          <w:rPr>
            <w:color w:val="007FAC"/>
            <w:w w:val="115"/>
            <w:sz w:val="15"/>
          </w:rPr>
          <w:t>http://dx.doi.org/10.1100/</w:t>
        </w:r>
      </w:hyperlink>
      <w:r>
        <w:rPr>
          <w:color w:val="007FAC"/>
          <w:w w:val="115"/>
          <w:sz w:val="15"/>
        </w:rPr>
        <w:t> </w:t>
      </w:r>
      <w:bookmarkStart w:name="_bookmark37" w:id="58"/>
      <w:bookmarkEnd w:id="58"/>
      <w:r>
        <w:rPr>
          <w:color w:val="007FAC"/>
          <w:w w:val="134"/>
          <w:sz w:val="15"/>
        </w:rPr>
      </w:r>
      <w:hyperlink r:id="rId76">
        <w:r>
          <w:rPr>
            <w:color w:val="007FAC"/>
            <w:spacing w:val="-2"/>
            <w:w w:val="120"/>
            <w:sz w:val="15"/>
          </w:rPr>
          <w:t>2012/509838</w:t>
        </w:r>
      </w:hyperlink>
      <w:r>
        <w:rPr>
          <w:spacing w:val="-2"/>
          <w:w w:val="120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3" w:val="left" w:leader="none"/>
        </w:tabs>
        <w:spacing w:line="276" w:lineRule="auto" w:before="3" w:after="0"/>
        <w:ind w:left="443" w:right="383" w:hanging="338"/>
        <w:jc w:val="both"/>
        <w:rPr>
          <w:sz w:val="15"/>
        </w:rPr>
      </w:pPr>
      <w:hyperlink r:id="rId77">
        <w:r>
          <w:rPr>
            <w:color w:val="007FAC"/>
            <w:w w:val="110"/>
            <w:sz w:val="15"/>
          </w:rPr>
          <w:t>Sahu SK, Oberley LW, Stevens RH, Riley EF. Superoxide</w:t>
        </w:r>
      </w:hyperlink>
      <w:r>
        <w:rPr>
          <w:color w:val="007FAC"/>
          <w:w w:val="110"/>
          <w:sz w:val="15"/>
        </w:rPr>
        <w:t> </w:t>
      </w:r>
      <w:hyperlink r:id="rId77">
        <w:r>
          <w:rPr>
            <w:color w:val="007FAC"/>
            <w:w w:val="110"/>
            <w:sz w:val="15"/>
          </w:rPr>
          <w:t>dismutase activity of Ehrlich ascities tumor cells. J </w:t>
        </w:r>
        <w:r>
          <w:rPr>
            <w:color w:val="007FAC"/>
            <w:w w:val="110"/>
            <w:sz w:val="15"/>
          </w:rPr>
          <w:t>Natl</w:t>
        </w:r>
      </w:hyperlink>
      <w:r>
        <w:rPr>
          <w:color w:val="007FAC"/>
          <w:w w:val="110"/>
          <w:sz w:val="15"/>
        </w:rPr>
        <w:t> </w:t>
      </w:r>
      <w:bookmarkStart w:name="_bookmark38" w:id="59"/>
      <w:bookmarkEnd w:id="59"/>
      <w:r>
        <w:rPr>
          <w:color w:val="007FAC"/>
          <w:w w:val="119"/>
          <w:sz w:val="15"/>
        </w:rPr>
      </w:r>
      <w:hyperlink r:id="rId77">
        <w:r>
          <w:rPr>
            <w:color w:val="007FAC"/>
            <w:w w:val="110"/>
            <w:sz w:val="15"/>
          </w:rPr>
          <w:t>Cancer Inst 1977;58:1125</w:t>
        </w:r>
      </w:hyperlink>
      <w:r>
        <w:rPr>
          <w:rFonts w:ascii="Arial"/>
          <w:color w:val="007FAC"/>
          <w:w w:val="110"/>
          <w:sz w:val="15"/>
        </w:rPr>
        <w:t>e</w:t>
      </w:r>
      <w:hyperlink r:id="rId77">
        <w:r>
          <w:rPr>
            <w:color w:val="007FAC"/>
            <w:w w:val="110"/>
            <w:sz w:val="15"/>
          </w:rPr>
          <w:t>8</w:t>
        </w:r>
      </w:hyperlink>
      <w:r>
        <w:rPr>
          <w:w w:val="110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3" w:val="left" w:leader="none"/>
        </w:tabs>
        <w:spacing w:line="276" w:lineRule="auto" w:before="2" w:after="0"/>
        <w:ind w:left="443" w:right="39" w:hanging="338"/>
        <w:jc w:val="left"/>
        <w:rPr>
          <w:sz w:val="15"/>
        </w:rPr>
      </w:pPr>
      <w:hyperlink r:id="rId78">
        <w:r>
          <w:rPr>
            <w:color w:val="007FAC"/>
            <w:w w:val="115"/>
            <w:sz w:val="15"/>
          </w:rPr>
          <w:t>Abu-Zeid M, Hori H, Nagasawa H, Uto Y, Inayama S. </w:t>
        </w:r>
        <w:r>
          <w:rPr>
            <w:color w:val="007FAC"/>
            <w:w w:val="115"/>
            <w:sz w:val="15"/>
          </w:rPr>
          <w:t>Studies</w:t>
        </w:r>
      </w:hyperlink>
      <w:r>
        <w:rPr>
          <w:color w:val="007FAC"/>
          <w:w w:val="115"/>
          <w:sz w:val="15"/>
        </w:rPr>
        <w:t> </w:t>
      </w:r>
      <w:hyperlink r:id="rId78">
        <w:r>
          <w:rPr>
            <w:color w:val="007FAC"/>
            <w:w w:val="115"/>
            <w:sz w:val="15"/>
          </w:rPr>
          <w:t>of methyl 2-nitroimidazole-1-acetohydroxamate (KIN-804)2:</w:t>
        </w:r>
      </w:hyperlink>
      <w:r>
        <w:rPr>
          <w:color w:val="007FAC"/>
          <w:w w:val="115"/>
          <w:sz w:val="15"/>
        </w:rPr>
        <w:t> </w:t>
      </w:r>
      <w:hyperlink r:id="rId78">
        <w:r>
          <w:rPr>
            <w:color w:val="007FAC"/>
            <w:w w:val="115"/>
            <w:sz w:val="15"/>
          </w:rPr>
          <w:t>effect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on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certain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antioxidant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enzyme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systems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mice</w:t>
        </w:r>
      </w:hyperlink>
      <w:r>
        <w:rPr>
          <w:color w:val="007FAC"/>
          <w:w w:val="115"/>
          <w:sz w:val="15"/>
        </w:rPr>
        <w:t> </w:t>
      </w:r>
      <w:hyperlink r:id="rId78">
        <w:r>
          <w:rPr>
            <w:color w:val="007FAC"/>
            <w:w w:val="115"/>
            <w:sz w:val="15"/>
          </w:rPr>
          <w:t>bearing Ehrlich ascites carcinoma. Biol Pharm Bull</w:t>
        </w:r>
      </w:hyperlink>
      <w:r>
        <w:rPr>
          <w:color w:val="007FAC"/>
          <w:spacing w:val="40"/>
          <w:w w:val="115"/>
          <w:sz w:val="15"/>
        </w:rPr>
        <w:t> </w:t>
      </w:r>
      <w:hyperlink r:id="rId78">
        <w:r>
          <w:rPr>
            <w:color w:val="007FAC"/>
            <w:spacing w:val="-2"/>
            <w:w w:val="115"/>
            <w:sz w:val="15"/>
          </w:rPr>
          <w:t>2000b;23:195</w:t>
        </w:r>
      </w:hyperlink>
      <w:r>
        <w:rPr>
          <w:rFonts w:ascii="Arial"/>
          <w:color w:val="007FAC"/>
          <w:spacing w:val="-2"/>
          <w:w w:val="115"/>
          <w:sz w:val="15"/>
        </w:rPr>
        <w:t>e</w:t>
      </w:r>
      <w:hyperlink r:id="rId78">
        <w:r>
          <w:rPr>
            <w:color w:val="007FAC"/>
            <w:spacing w:val="-2"/>
            <w:w w:val="115"/>
            <w:sz w:val="15"/>
          </w:rPr>
          <w:t>8</w:t>
        </w:r>
      </w:hyperlink>
      <w:r>
        <w:rPr>
          <w:spacing w:val="-2"/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2" w:val="left" w:leader="none"/>
          <w:tab w:pos="444" w:val="left" w:leader="none"/>
        </w:tabs>
        <w:spacing w:line="276" w:lineRule="auto" w:before="85" w:after="0"/>
        <w:ind w:left="444" w:right="195" w:hanging="340"/>
        <w:jc w:val="left"/>
        <w:rPr>
          <w:sz w:val="15"/>
        </w:rPr>
      </w:pPr>
      <w:r>
        <w:rPr/>
        <w:br w:type="column"/>
      </w:r>
      <w:bookmarkStart w:name="_bookmark39" w:id="60"/>
      <w:bookmarkEnd w:id="60"/>
      <w:r>
        <w:rPr/>
      </w:r>
      <w:hyperlink r:id="rId79">
        <w:r>
          <w:rPr>
            <w:color w:val="007FAC"/>
            <w:w w:val="115"/>
            <w:sz w:val="15"/>
          </w:rPr>
          <w:t>Hasegawa T, Kaneko F, Niwa Y. Changes in lipid peroxide</w:t>
        </w:r>
      </w:hyperlink>
      <w:r>
        <w:rPr>
          <w:color w:val="007FAC"/>
          <w:w w:val="115"/>
          <w:sz w:val="15"/>
        </w:rPr>
        <w:t> </w:t>
      </w:r>
      <w:hyperlink r:id="rId79">
        <w:r>
          <w:rPr>
            <w:color w:val="007FAC"/>
            <w:w w:val="115"/>
            <w:sz w:val="15"/>
          </w:rPr>
          <w:t>levels and activity of reactive oxygen scavenging enzymes </w:t>
        </w:r>
        <w:r>
          <w:rPr>
            <w:color w:val="007FAC"/>
            <w:w w:val="115"/>
            <w:sz w:val="15"/>
          </w:rPr>
          <w:t>in</w:t>
        </w:r>
      </w:hyperlink>
      <w:r>
        <w:rPr>
          <w:color w:val="007FAC"/>
          <w:spacing w:val="40"/>
          <w:w w:val="115"/>
          <w:sz w:val="15"/>
        </w:rPr>
        <w:t> </w:t>
      </w:r>
      <w:hyperlink r:id="rId79">
        <w:r>
          <w:rPr>
            <w:color w:val="007FAC"/>
            <w:w w:val="115"/>
            <w:sz w:val="15"/>
          </w:rPr>
          <w:t>skin, serum and liver following UVB irradiation in mice. Life</w:t>
        </w:r>
      </w:hyperlink>
      <w:r>
        <w:rPr>
          <w:color w:val="007FAC"/>
          <w:w w:val="115"/>
          <w:sz w:val="15"/>
        </w:rPr>
        <w:t> </w:t>
      </w:r>
      <w:bookmarkStart w:name="_bookmark40" w:id="61"/>
      <w:bookmarkEnd w:id="61"/>
      <w:r>
        <w:rPr>
          <w:color w:val="007FAC"/>
          <w:w w:val="107"/>
          <w:sz w:val="15"/>
        </w:rPr>
      </w:r>
      <w:hyperlink r:id="rId79">
        <w:r>
          <w:rPr>
            <w:color w:val="007FAC"/>
            <w:w w:val="115"/>
            <w:sz w:val="15"/>
          </w:rPr>
          <w:t>Sci 1992;50:1893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79">
        <w:r>
          <w:rPr>
            <w:color w:val="007FAC"/>
            <w:w w:val="115"/>
            <w:sz w:val="15"/>
          </w:rPr>
          <w:t>903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2" w:val="left" w:leader="none"/>
          <w:tab w:pos="444" w:val="left" w:leader="none"/>
        </w:tabs>
        <w:spacing w:line="276" w:lineRule="auto" w:before="3" w:after="0"/>
        <w:ind w:left="444" w:right="195" w:hanging="340"/>
        <w:jc w:val="left"/>
        <w:rPr>
          <w:sz w:val="15"/>
        </w:rPr>
      </w:pPr>
      <w:hyperlink r:id="rId80">
        <w:r>
          <w:rPr>
            <w:color w:val="007FAC"/>
            <w:w w:val="115"/>
            <w:sz w:val="15"/>
          </w:rPr>
          <w:t>Chis IC, Ungureanu MI, Marton A, Simedrea R, Muresan A,</w:t>
        </w:r>
      </w:hyperlink>
      <w:r>
        <w:rPr>
          <w:color w:val="007FAC"/>
          <w:w w:val="115"/>
          <w:sz w:val="15"/>
        </w:rPr>
        <w:t> </w:t>
      </w:r>
      <w:hyperlink r:id="rId80">
        <w:r>
          <w:rPr>
            <w:color w:val="007FAC"/>
            <w:w w:val="115"/>
            <w:sz w:val="15"/>
          </w:rPr>
          <w:t>Postescu I-D, et al. Antioxidant effects of a grape seed </w:t>
        </w:r>
        <w:r>
          <w:rPr>
            <w:color w:val="007FAC"/>
            <w:w w:val="115"/>
            <w:sz w:val="15"/>
          </w:rPr>
          <w:t>extract</w:t>
        </w:r>
      </w:hyperlink>
      <w:r>
        <w:rPr>
          <w:color w:val="007FAC"/>
          <w:spacing w:val="80"/>
          <w:w w:val="115"/>
          <w:sz w:val="15"/>
        </w:rPr>
        <w:t> </w:t>
      </w:r>
      <w:hyperlink r:id="rId80">
        <w:r>
          <w:rPr>
            <w:color w:val="007FAC"/>
            <w:w w:val="115"/>
            <w:sz w:val="15"/>
          </w:rPr>
          <w:t>in a rat model of diabetes mellitus. Diab Vasc Dis Res</w:t>
        </w:r>
      </w:hyperlink>
      <w:r>
        <w:rPr>
          <w:color w:val="007FAC"/>
          <w:spacing w:val="80"/>
          <w:w w:val="115"/>
          <w:sz w:val="15"/>
        </w:rPr>
        <w:t> </w:t>
      </w:r>
      <w:bookmarkStart w:name="_bookmark41" w:id="62"/>
      <w:bookmarkEnd w:id="62"/>
      <w:r>
        <w:rPr>
          <w:color w:val="007FAC"/>
          <w:w w:val="112"/>
          <w:sz w:val="15"/>
        </w:rPr>
      </w:r>
      <w:hyperlink r:id="rId80">
        <w:r>
          <w:rPr>
            <w:color w:val="007FAC"/>
            <w:spacing w:val="-2"/>
            <w:w w:val="115"/>
            <w:sz w:val="15"/>
          </w:rPr>
          <w:t>2009;6(3):200</w:t>
        </w:r>
      </w:hyperlink>
      <w:r>
        <w:rPr>
          <w:rFonts w:ascii="Arial"/>
          <w:color w:val="007FAC"/>
          <w:spacing w:val="-2"/>
          <w:w w:val="115"/>
          <w:sz w:val="15"/>
        </w:rPr>
        <w:t>e</w:t>
      </w:r>
      <w:hyperlink r:id="rId80">
        <w:r>
          <w:rPr>
            <w:color w:val="007FAC"/>
            <w:spacing w:val="-2"/>
            <w:w w:val="115"/>
            <w:sz w:val="15"/>
          </w:rPr>
          <w:t>4</w:t>
        </w:r>
      </w:hyperlink>
      <w:r>
        <w:rPr>
          <w:spacing w:val="-2"/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2" w:val="left" w:leader="none"/>
          <w:tab w:pos="444" w:val="left" w:leader="none"/>
        </w:tabs>
        <w:spacing w:line="276" w:lineRule="auto" w:before="3" w:after="0"/>
        <w:ind w:left="444" w:right="558" w:hanging="340"/>
        <w:jc w:val="left"/>
        <w:rPr>
          <w:sz w:val="15"/>
        </w:rPr>
      </w:pPr>
      <w:hyperlink r:id="rId81">
        <w:r>
          <w:rPr>
            <w:color w:val="007FAC"/>
            <w:w w:val="120"/>
            <w:sz w:val="15"/>
          </w:rPr>
          <w:t>Al-Sowayan NS, Kishore U. Prophylactic efficacy of a</w:t>
        </w:r>
      </w:hyperlink>
      <w:r>
        <w:rPr>
          <w:color w:val="007FAC"/>
          <w:w w:val="120"/>
          <w:sz w:val="15"/>
        </w:rPr>
        <w:t> </w:t>
      </w:r>
      <w:hyperlink r:id="rId81">
        <w:r>
          <w:rPr>
            <w:color w:val="007FAC"/>
            <w:w w:val="120"/>
            <w:sz w:val="15"/>
          </w:rPr>
          <w:t>combination of proanthocyanidin and vitamin </w:t>
        </w:r>
        <w:r>
          <w:rPr>
            <w:color w:val="007FAC"/>
            <w:w w:val="110"/>
            <w:sz w:val="15"/>
          </w:rPr>
          <w:t>E </w:t>
        </w:r>
        <w:r>
          <w:rPr>
            <w:color w:val="007FAC"/>
            <w:w w:val="120"/>
            <w:sz w:val="15"/>
          </w:rPr>
          <w:t>on</w:t>
        </w:r>
      </w:hyperlink>
      <w:r>
        <w:rPr>
          <w:color w:val="007FAC"/>
          <w:w w:val="120"/>
          <w:sz w:val="15"/>
        </w:rPr>
        <w:t> </w:t>
      </w:r>
      <w:hyperlink r:id="rId81">
        <w:r>
          <w:rPr>
            <w:color w:val="007FAC"/>
            <w:w w:val="120"/>
            <w:sz w:val="15"/>
          </w:rPr>
          <w:t>hepatotoxicity induced by doxorubicin in rats. Int Res </w:t>
        </w:r>
        <w:r>
          <w:rPr>
            <w:color w:val="007FAC"/>
            <w:w w:val="110"/>
            <w:sz w:val="15"/>
          </w:rPr>
          <w:t>J</w:t>
        </w:r>
      </w:hyperlink>
      <w:r>
        <w:rPr>
          <w:color w:val="007FAC"/>
          <w:w w:val="110"/>
          <w:sz w:val="15"/>
        </w:rPr>
        <w:t> </w:t>
      </w:r>
      <w:bookmarkStart w:name="_bookmark42" w:id="63"/>
      <w:bookmarkEnd w:id="63"/>
      <w:r>
        <w:rPr>
          <w:color w:val="007FAC"/>
          <w:w w:val="79"/>
          <w:sz w:val="15"/>
        </w:rPr>
      </w:r>
      <w:hyperlink r:id="rId81">
        <w:r>
          <w:rPr>
            <w:color w:val="007FAC"/>
            <w:w w:val="120"/>
            <w:sz w:val="15"/>
          </w:rPr>
          <w:t>Pharm 2012;2(6):161</w:t>
        </w:r>
      </w:hyperlink>
      <w:r>
        <w:rPr>
          <w:rFonts w:ascii="Arial"/>
          <w:color w:val="007FAC"/>
          <w:w w:val="120"/>
          <w:sz w:val="15"/>
        </w:rPr>
        <w:t>e</w:t>
      </w:r>
      <w:hyperlink r:id="rId81">
        <w:r>
          <w:rPr>
            <w:color w:val="007FAC"/>
            <w:w w:val="120"/>
            <w:sz w:val="15"/>
          </w:rPr>
          <w:t>9</w:t>
        </w:r>
      </w:hyperlink>
      <w:r>
        <w:rPr>
          <w:w w:val="120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2" w:val="left" w:leader="none"/>
          <w:tab w:pos="444" w:val="left" w:leader="none"/>
        </w:tabs>
        <w:spacing w:line="276" w:lineRule="auto" w:before="3" w:after="0"/>
        <w:ind w:left="444" w:right="377" w:hanging="340"/>
        <w:jc w:val="left"/>
        <w:rPr>
          <w:sz w:val="15"/>
        </w:rPr>
      </w:pPr>
      <w:hyperlink r:id="rId82">
        <w:r>
          <w:rPr>
            <w:color w:val="007FAC"/>
            <w:w w:val="115"/>
            <w:sz w:val="15"/>
          </w:rPr>
          <w:t>Leifert WR, Abeywardena MY. Cardioprotective actions </w:t>
        </w:r>
        <w:r>
          <w:rPr>
            <w:color w:val="007FAC"/>
            <w:w w:val="115"/>
            <w:sz w:val="15"/>
          </w:rPr>
          <w:t>of</w:t>
        </w:r>
      </w:hyperlink>
      <w:r>
        <w:rPr>
          <w:color w:val="007FAC"/>
          <w:w w:val="115"/>
          <w:sz w:val="15"/>
        </w:rPr>
        <w:t> </w:t>
      </w:r>
      <w:hyperlink r:id="rId82">
        <w:r>
          <w:rPr>
            <w:color w:val="007FAC"/>
            <w:w w:val="115"/>
            <w:sz w:val="15"/>
          </w:rPr>
          <w:t>grape polyphenols. Nutr Res 2008;28:729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82">
        <w:r>
          <w:rPr>
            <w:color w:val="007FAC"/>
            <w:w w:val="115"/>
            <w:sz w:val="15"/>
          </w:rPr>
          <w:t>37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3" w:val="left" w:leader="none"/>
        </w:tabs>
        <w:spacing w:line="240" w:lineRule="auto" w:before="0" w:after="0"/>
        <w:ind w:left="443" w:right="0" w:hanging="338"/>
        <w:jc w:val="left"/>
        <w:rPr>
          <w:sz w:val="15"/>
        </w:rPr>
      </w:pPr>
      <w:bookmarkStart w:name="_bookmark43" w:id="64"/>
      <w:bookmarkEnd w:id="64"/>
      <w:r>
        <w:rPr/>
      </w:r>
      <w:hyperlink r:id="rId83">
        <w:r>
          <w:rPr>
            <w:color w:val="007FAC"/>
            <w:w w:val="110"/>
            <w:sz w:val="15"/>
          </w:rPr>
          <w:t>Fadel</w:t>
        </w:r>
        <w:r>
          <w:rPr>
            <w:color w:val="007FAC"/>
            <w:spacing w:val="18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MA,</w:t>
        </w:r>
        <w:r>
          <w:rPr>
            <w:color w:val="007FAC"/>
            <w:spacing w:val="16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El-Gebaly</w:t>
        </w:r>
        <w:r>
          <w:rPr>
            <w:color w:val="007FAC"/>
            <w:spacing w:val="19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R,</w:t>
        </w:r>
        <w:r>
          <w:rPr>
            <w:color w:val="007FAC"/>
            <w:spacing w:val="18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Aly</w:t>
        </w:r>
        <w:r>
          <w:rPr>
            <w:color w:val="007FAC"/>
            <w:spacing w:val="17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A,</w:t>
        </w:r>
        <w:r>
          <w:rPr>
            <w:color w:val="007FAC"/>
            <w:spacing w:val="18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Sallam</w:t>
        </w:r>
        <w:r>
          <w:rPr>
            <w:color w:val="007FAC"/>
            <w:spacing w:val="16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A,</w:t>
        </w:r>
        <w:r>
          <w:rPr>
            <w:color w:val="007FAC"/>
            <w:spacing w:val="19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Sarhan</w:t>
        </w:r>
        <w:r>
          <w:rPr>
            <w:color w:val="007FAC"/>
            <w:spacing w:val="18"/>
            <w:w w:val="110"/>
            <w:sz w:val="15"/>
          </w:rPr>
          <w:t> </w:t>
        </w:r>
        <w:r>
          <w:rPr>
            <w:color w:val="007FAC"/>
            <w:spacing w:val="-5"/>
            <w:w w:val="110"/>
            <w:sz w:val="15"/>
          </w:rPr>
          <w:t>O,</w:t>
        </w:r>
      </w:hyperlink>
    </w:p>
    <w:p>
      <w:pPr>
        <w:spacing w:line="276" w:lineRule="auto" w:before="27"/>
        <w:ind w:left="444" w:right="0" w:firstLine="0"/>
        <w:jc w:val="left"/>
        <w:rPr>
          <w:sz w:val="15"/>
        </w:rPr>
      </w:pPr>
      <w:hyperlink r:id="rId83">
        <w:r>
          <w:rPr>
            <w:color w:val="007FAC"/>
            <w:w w:val="115"/>
            <w:sz w:val="15"/>
          </w:rPr>
          <w:t>Eltohamy H. Preventing of Ehrlich tumor metastasis in </w:t>
        </w:r>
        <w:r>
          <w:rPr>
            <w:color w:val="007FAC"/>
            <w:w w:val="115"/>
            <w:sz w:val="15"/>
          </w:rPr>
          <w:t>liver,</w:t>
        </w:r>
      </w:hyperlink>
      <w:r>
        <w:rPr>
          <w:color w:val="007FAC"/>
          <w:spacing w:val="80"/>
          <w:w w:val="115"/>
          <w:sz w:val="15"/>
        </w:rPr>
        <w:t> </w:t>
      </w:r>
      <w:hyperlink r:id="rId83">
        <w:r>
          <w:rPr>
            <w:color w:val="007FAC"/>
            <w:w w:val="115"/>
            <w:sz w:val="15"/>
          </w:rPr>
          <w:t>kidney and spleen by electromagnetic field. Int </w:t>
        </w:r>
        <w:r>
          <w:rPr>
            <w:color w:val="007FAC"/>
            <w:w w:val="110"/>
            <w:sz w:val="15"/>
          </w:rPr>
          <w:t>J</w:t>
        </w:r>
        <w:r>
          <w:rPr>
            <w:color w:val="007FAC"/>
            <w:w w:val="115"/>
            <w:sz w:val="15"/>
          </w:rPr>
          <w:t> Phys Sci</w:t>
        </w:r>
      </w:hyperlink>
      <w:r>
        <w:rPr>
          <w:color w:val="007FAC"/>
          <w:spacing w:val="80"/>
          <w:w w:val="115"/>
          <w:sz w:val="15"/>
        </w:rPr>
        <w:t> </w:t>
      </w:r>
      <w:hyperlink r:id="rId83">
        <w:r>
          <w:rPr>
            <w:color w:val="007FAC"/>
            <w:spacing w:val="-2"/>
            <w:w w:val="115"/>
            <w:sz w:val="15"/>
          </w:rPr>
          <w:t>2010;5(13):2057</w:t>
        </w:r>
      </w:hyperlink>
      <w:r>
        <w:rPr>
          <w:rFonts w:ascii="Arial"/>
          <w:color w:val="007FAC"/>
          <w:spacing w:val="-2"/>
          <w:w w:val="115"/>
          <w:sz w:val="15"/>
        </w:rPr>
        <w:t>e</w:t>
      </w:r>
      <w:hyperlink r:id="rId83">
        <w:r>
          <w:rPr>
            <w:color w:val="007FAC"/>
            <w:spacing w:val="-2"/>
            <w:w w:val="115"/>
            <w:sz w:val="15"/>
          </w:rPr>
          <w:t>65</w:t>
        </w:r>
      </w:hyperlink>
      <w:r>
        <w:rPr>
          <w:spacing w:val="-2"/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2" w:val="left" w:leader="none"/>
          <w:tab w:pos="444" w:val="left" w:leader="none"/>
        </w:tabs>
        <w:spacing w:line="276" w:lineRule="auto" w:before="2" w:after="0"/>
        <w:ind w:left="444" w:right="219" w:hanging="340"/>
        <w:jc w:val="left"/>
        <w:rPr>
          <w:sz w:val="15"/>
        </w:rPr>
      </w:pPr>
      <w:hyperlink r:id="rId84">
        <w:r>
          <w:rPr>
            <w:color w:val="007FAC"/>
            <w:w w:val="115"/>
            <w:sz w:val="15"/>
          </w:rPr>
          <w:t>Hanafi N, Mansour SZ. Antitumor efficacy of </w:t>
        </w:r>
        <w:r>
          <w:rPr>
            <w:color w:val="007FAC"/>
            <w:w w:val="115"/>
            <w:sz w:val="15"/>
          </w:rPr>
          <w:t>salenostemma</w:t>
        </w:r>
      </w:hyperlink>
      <w:r>
        <w:rPr>
          <w:color w:val="007FAC"/>
          <w:spacing w:val="40"/>
          <w:w w:val="115"/>
          <w:sz w:val="15"/>
        </w:rPr>
        <w:t> </w:t>
      </w:r>
      <w:hyperlink r:id="rId84">
        <w:r>
          <w:rPr>
            <w:color w:val="007FAC"/>
            <w:w w:val="115"/>
            <w:sz w:val="15"/>
          </w:rPr>
          <w:t>argel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and/or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rFonts w:ascii="Liberation Sans Narrow"/>
            <w:color w:val="007FAC"/>
            <w:w w:val="115"/>
            <w:sz w:val="15"/>
          </w:rPr>
          <w:t>g</w:t>
        </w:r>
        <w:r>
          <w:rPr>
            <w:color w:val="007FAC"/>
            <w:w w:val="115"/>
            <w:sz w:val="15"/>
          </w:rPr>
          <w:t>-irradiation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against</w:t>
        </w:r>
        <w:r>
          <w:rPr>
            <w:color w:val="007FAC"/>
            <w:spacing w:val="38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Ehrlich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Carcinoma.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0"/>
            <w:sz w:val="15"/>
          </w:rPr>
          <w:t>J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Biol</w:t>
        </w:r>
      </w:hyperlink>
      <w:r>
        <w:rPr>
          <w:color w:val="007FAC"/>
          <w:w w:val="115"/>
          <w:sz w:val="15"/>
        </w:rPr>
        <w:t> </w:t>
      </w:r>
      <w:hyperlink r:id="rId84">
        <w:r>
          <w:rPr>
            <w:color w:val="007FAC"/>
            <w:w w:val="115"/>
            <w:sz w:val="15"/>
          </w:rPr>
          <w:t>Sci 2010;10(6):468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84">
        <w:r>
          <w:rPr>
            <w:color w:val="007FAC"/>
            <w:w w:val="115"/>
            <w:sz w:val="15"/>
          </w:rPr>
          <w:t>79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2" w:val="left" w:leader="none"/>
          <w:tab w:pos="444" w:val="left" w:leader="none"/>
        </w:tabs>
        <w:spacing w:line="276" w:lineRule="auto" w:before="2" w:after="0"/>
        <w:ind w:left="444" w:right="196" w:hanging="340"/>
        <w:jc w:val="left"/>
        <w:rPr>
          <w:sz w:val="15"/>
        </w:rPr>
      </w:pPr>
      <w:hyperlink r:id="rId85">
        <w:r>
          <w:rPr>
            <w:color w:val="007FAC"/>
            <w:w w:val="115"/>
            <w:sz w:val="15"/>
          </w:rPr>
          <w:t>El-Batal AI, Abou Zaid OAR,</w:t>
        </w:r>
        <w:r>
          <w:rPr>
            <w:color w:val="007FAC"/>
            <w:spacing w:val="-1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Noaman E,</w:t>
        </w:r>
        <w:r>
          <w:rPr>
            <w:color w:val="007FAC"/>
            <w:spacing w:val="-1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Ismail ES. </w:t>
        </w:r>
        <w:r>
          <w:rPr>
            <w:color w:val="007FAC"/>
            <w:w w:val="115"/>
            <w:sz w:val="15"/>
          </w:rPr>
          <w:t>Promising</w:t>
        </w:r>
      </w:hyperlink>
      <w:r>
        <w:rPr>
          <w:color w:val="007FAC"/>
          <w:w w:val="115"/>
          <w:sz w:val="15"/>
        </w:rPr>
        <w:t> </w:t>
      </w:r>
      <w:hyperlink r:id="rId85">
        <w:r>
          <w:rPr>
            <w:color w:val="007FAC"/>
            <w:w w:val="115"/>
            <w:sz w:val="15"/>
          </w:rPr>
          <w:t>antitumor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activity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of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fermented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wheat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germ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extract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in</w:t>
        </w:r>
      </w:hyperlink>
      <w:r>
        <w:rPr>
          <w:color w:val="007FAC"/>
          <w:w w:val="115"/>
          <w:sz w:val="15"/>
        </w:rPr>
        <w:t> </w:t>
      </w:r>
      <w:hyperlink r:id="rId85">
        <w:r>
          <w:rPr>
            <w:color w:val="007FAC"/>
            <w:w w:val="115"/>
            <w:sz w:val="15"/>
          </w:rPr>
          <w:t>combination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with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selenium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nanoparticles.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Int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0"/>
            <w:sz w:val="15"/>
          </w:rPr>
          <w:t>J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Pharm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Sci</w:t>
        </w:r>
      </w:hyperlink>
      <w:r>
        <w:rPr>
          <w:color w:val="007FAC"/>
          <w:w w:val="115"/>
          <w:sz w:val="15"/>
        </w:rPr>
        <w:t> </w:t>
      </w:r>
      <w:hyperlink r:id="rId85">
        <w:r>
          <w:rPr>
            <w:color w:val="007FAC"/>
            <w:w w:val="115"/>
            <w:sz w:val="15"/>
          </w:rPr>
          <w:t>Health Care 2012;6(2):1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85">
        <w:r>
          <w:rPr>
            <w:color w:val="007FAC"/>
            <w:w w:val="115"/>
            <w:sz w:val="15"/>
          </w:rPr>
          <w:t>21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2" w:val="left" w:leader="none"/>
          <w:tab w:pos="444" w:val="left" w:leader="none"/>
        </w:tabs>
        <w:spacing w:line="276" w:lineRule="auto" w:before="3" w:after="0"/>
        <w:ind w:left="444" w:right="195" w:hanging="340"/>
        <w:jc w:val="left"/>
        <w:rPr>
          <w:sz w:val="15"/>
        </w:rPr>
      </w:pPr>
      <w:hyperlink r:id="rId86">
        <w:r>
          <w:rPr>
            <w:color w:val="007FAC"/>
            <w:w w:val="120"/>
            <w:sz w:val="15"/>
          </w:rPr>
          <w:t>Chakraborty T, Bhuniya D, Chatterjee M, Rahaman M,</w:t>
        </w:r>
      </w:hyperlink>
      <w:r>
        <w:rPr>
          <w:color w:val="007FAC"/>
          <w:w w:val="120"/>
          <w:sz w:val="15"/>
        </w:rPr>
        <w:t> </w:t>
      </w:r>
      <w:hyperlink r:id="rId86">
        <w:r>
          <w:rPr>
            <w:color w:val="007FAC"/>
            <w:w w:val="115"/>
            <w:sz w:val="15"/>
          </w:rPr>
          <w:t>Singha</w:t>
        </w:r>
        <w:r>
          <w:rPr>
            <w:color w:val="007FAC"/>
            <w:spacing w:val="-2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D,</w:t>
        </w:r>
        <w:r>
          <w:rPr>
            <w:color w:val="007FAC"/>
            <w:spacing w:val="-2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Chatterjee</w:t>
        </w:r>
        <w:r>
          <w:rPr>
            <w:color w:val="007FAC"/>
            <w:spacing w:val="-1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BN,</w:t>
        </w:r>
        <w:r>
          <w:rPr>
            <w:color w:val="007FAC"/>
            <w:spacing w:val="-2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et</w:t>
        </w:r>
        <w:r>
          <w:rPr>
            <w:color w:val="007FAC"/>
            <w:spacing w:val="-2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al.</w:t>
        </w:r>
        <w:r>
          <w:rPr>
            <w:color w:val="007FAC"/>
            <w:spacing w:val="-2"/>
            <w:w w:val="115"/>
            <w:sz w:val="15"/>
          </w:rPr>
          <w:t> </w:t>
        </w:r>
        <w:r>
          <w:rPr>
            <w:i/>
            <w:color w:val="007FAC"/>
            <w:w w:val="115"/>
            <w:sz w:val="15"/>
          </w:rPr>
          <w:t>Acanthus</w:t>
        </w:r>
        <w:r>
          <w:rPr>
            <w:i/>
            <w:color w:val="007FAC"/>
            <w:spacing w:val="-3"/>
            <w:w w:val="115"/>
            <w:sz w:val="15"/>
          </w:rPr>
          <w:t> </w:t>
        </w:r>
        <w:r>
          <w:rPr>
            <w:i/>
            <w:color w:val="007FAC"/>
            <w:w w:val="115"/>
            <w:sz w:val="15"/>
          </w:rPr>
          <w:t>ilicifolius</w:t>
        </w:r>
        <w:r>
          <w:rPr>
            <w:i/>
            <w:color w:val="007FAC"/>
            <w:spacing w:val="-1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plant</w:t>
        </w:r>
        <w:r>
          <w:rPr>
            <w:color w:val="007FAC"/>
            <w:spacing w:val="-2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extract</w:t>
        </w:r>
      </w:hyperlink>
      <w:r>
        <w:rPr>
          <w:color w:val="007FAC"/>
          <w:w w:val="115"/>
          <w:sz w:val="15"/>
        </w:rPr>
        <w:t> </w:t>
      </w:r>
      <w:hyperlink r:id="rId86">
        <w:r>
          <w:rPr>
            <w:color w:val="007FAC"/>
            <w:w w:val="120"/>
            <w:sz w:val="15"/>
          </w:rPr>
          <w:t>prevents DNA alterations in a transplantable Ehrlich ascites</w:t>
        </w:r>
      </w:hyperlink>
      <w:r>
        <w:rPr>
          <w:color w:val="007FAC"/>
          <w:w w:val="120"/>
          <w:sz w:val="15"/>
        </w:rPr>
        <w:t> </w:t>
      </w:r>
      <w:hyperlink r:id="rId86">
        <w:r>
          <w:rPr>
            <w:color w:val="007FAC"/>
            <w:w w:val="120"/>
            <w:sz w:val="15"/>
          </w:rPr>
          <w:t>carcinoma-bearing murine model. World </w:t>
        </w:r>
        <w:r>
          <w:rPr>
            <w:color w:val="007FAC"/>
            <w:w w:val="110"/>
            <w:sz w:val="15"/>
          </w:rPr>
          <w:t>J </w:t>
        </w:r>
        <w:r>
          <w:rPr>
            <w:color w:val="007FAC"/>
            <w:w w:val="120"/>
            <w:sz w:val="15"/>
          </w:rPr>
          <w:t>Gastroenterol</w:t>
        </w:r>
      </w:hyperlink>
      <w:r>
        <w:rPr>
          <w:color w:val="007FAC"/>
          <w:w w:val="120"/>
          <w:sz w:val="15"/>
        </w:rPr>
        <w:t> </w:t>
      </w:r>
      <w:bookmarkStart w:name="_bookmark44" w:id="65"/>
      <w:bookmarkEnd w:id="65"/>
      <w:r>
        <w:rPr>
          <w:color w:val="007FAC"/>
          <w:w w:val="122"/>
          <w:sz w:val="15"/>
        </w:rPr>
      </w:r>
      <w:hyperlink r:id="rId86">
        <w:r>
          <w:rPr>
            <w:color w:val="007FAC"/>
            <w:spacing w:val="-2"/>
            <w:w w:val="120"/>
            <w:sz w:val="15"/>
          </w:rPr>
          <w:t>2007;13(48):6538</w:t>
        </w:r>
      </w:hyperlink>
      <w:r>
        <w:rPr>
          <w:rFonts w:ascii="Arial"/>
          <w:color w:val="007FAC"/>
          <w:spacing w:val="-2"/>
          <w:w w:val="120"/>
          <w:sz w:val="15"/>
        </w:rPr>
        <w:t>e</w:t>
      </w:r>
      <w:hyperlink r:id="rId86">
        <w:r>
          <w:rPr>
            <w:color w:val="007FAC"/>
            <w:spacing w:val="-2"/>
            <w:w w:val="120"/>
            <w:sz w:val="15"/>
          </w:rPr>
          <w:t>48</w:t>
        </w:r>
      </w:hyperlink>
      <w:r>
        <w:rPr>
          <w:spacing w:val="-2"/>
          <w:w w:val="120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2" w:val="left" w:leader="none"/>
          <w:tab w:pos="444" w:val="left" w:leader="none"/>
        </w:tabs>
        <w:spacing w:line="276" w:lineRule="auto" w:before="4" w:after="0"/>
        <w:ind w:left="444" w:right="250" w:hanging="340"/>
        <w:jc w:val="left"/>
        <w:rPr>
          <w:sz w:val="15"/>
        </w:rPr>
      </w:pPr>
      <w:hyperlink r:id="rId87">
        <w:r>
          <w:rPr>
            <w:color w:val="007FAC"/>
            <w:w w:val="115"/>
            <w:sz w:val="15"/>
          </w:rPr>
          <w:t>Hashimoto S, Koji T, Niu J, Kanematsu T, Nakano PK.</w:t>
        </w:r>
      </w:hyperlink>
      <w:r>
        <w:rPr>
          <w:color w:val="007FAC"/>
          <w:w w:val="115"/>
          <w:sz w:val="15"/>
        </w:rPr>
        <w:t> </w:t>
      </w:r>
      <w:hyperlink r:id="rId87">
        <w:r>
          <w:rPr>
            <w:color w:val="007FAC"/>
            <w:w w:val="115"/>
            <w:sz w:val="15"/>
          </w:rPr>
          <w:t>Differantial staining of DNA strand breaks in dying cells </w:t>
        </w:r>
        <w:r>
          <w:rPr>
            <w:color w:val="007FAC"/>
            <w:w w:val="115"/>
            <w:sz w:val="15"/>
          </w:rPr>
          <w:t>by</w:t>
        </w:r>
      </w:hyperlink>
      <w:r>
        <w:rPr>
          <w:color w:val="007FAC"/>
          <w:spacing w:val="80"/>
          <w:w w:val="115"/>
          <w:sz w:val="15"/>
        </w:rPr>
        <w:t> </w:t>
      </w:r>
      <w:hyperlink r:id="rId87">
        <w:r>
          <w:rPr>
            <w:color w:val="007FAC"/>
            <w:w w:val="115"/>
            <w:sz w:val="15"/>
          </w:rPr>
          <w:t>non-radioactive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situ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nick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translation.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Arch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Histol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Cytol</w:t>
        </w:r>
      </w:hyperlink>
      <w:r>
        <w:rPr>
          <w:color w:val="007FAC"/>
          <w:w w:val="115"/>
          <w:sz w:val="15"/>
        </w:rPr>
        <w:t> </w:t>
      </w:r>
      <w:bookmarkStart w:name="_bookmark45" w:id="66"/>
      <w:bookmarkEnd w:id="66"/>
      <w:r>
        <w:rPr>
          <w:color w:val="007FAC"/>
          <w:w w:val="114"/>
          <w:sz w:val="15"/>
        </w:rPr>
      </w:r>
      <w:hyperlink r:id="rId87">
        <w:r>
          <w:rPr>
            <w:color w:val="007FAC"/>
            <w:spacing w:val="-2"/>
            <w:w w:val="115"/>
            <w:sz w:val="15"/>
          </w:rPr>
          <w:t>1995;58:161</w:t>
        </w:r>
      </w:hyperlink>
      <w:r>
        <w:rPr>
          <w:rFonts w:ascii="Arial"/>
          <w:color w:val="007FAC"/>
          <w:spacing w:val="-2"/>
          <w:w w:val="115"/>
          <w:sz w:val="15"/>
        </w:rPr>
        <w:t>e</w:t>
      </w:r>
      <w:hyperlink r:id="rId87">
        <w:r>
          <w:rPr>
            <w:color w:val="007FAC"/>
            <w:spacing w:val="-2"/>
            <w:w w:val="115"/>
            <w:sz w:val="15"/>
          </w:rPr>
          <w:t>70</w:t>
        </w:r>
      </w:hyperlink>
      <w:r>
        <w:rPr>
          <w:spacing w:val="-2"/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2" w:val="left" w:leader="none"/>
          <w:tab w:pos="444" w:val="left" w:leader="none"/>
        </w:tabs>
        <w:spacing w:line="276" w:lineRule="auto" w:before="3" w:after="0"/>
        <w:ind w:left="444" w:right="222" w:hanging="340"/>
        <w:jc w:val="left"/>
        <w:rPr>
          <w:sz w:val="15"/>
        </w:rPr>
      </w:pPr>
      <w:hyperlink r:id="rId88">
        <w:r>
          <w:rPr>
            <w:color w:val="007FAC"/>
            <w:w w:val="115"/>
            <w:sz w:val="15"/>
          </w:rPr>
          <w:t>Fukuda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K,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Kojiro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M,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Chiu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05"/>
            <w:sz w:val="15"/>
          </w:rPr>
          <w:t>JF.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Demonstration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of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extensive</w:t>
        </w:r>
      </w:hyperlink>
      <w:r>
        <w:rPr>
          <w:color w:val="007FAC"/>
          <w:w w:val="115"/>
          <w:sz w:val="15"/>
        </w:rPr>
        <w:t> </w:t>
      </w:r>
      <w:hyperlink r:id="rId88">
        <w:r>
          <w:rPr>
            <w:color w:val="007FAC"/>
            <w:w w:val="115"/>
            <w:sz w:val="15"/>
          </w:rPr>
          <w:t>chromatin</w:t>
        </w:r>
        <w:r>
          <w:rPr>
            <w:color w:val="007FAC"/>
            <w:spacing w:val="8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cleavage</w:t>
        </w:r>
        <w:r>
          <w:rPr>
            <w:color w:val="007FAC"/>
            <w:spacing w:val="8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in</w:t>
        </w:r>
        <w:r>
          <w:rPr>
            <w:color w:val="007FAC"/>
            <w:spacing w:val="8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transplanted</w:t>
        </w:r>
        <w:r>
          <w:rPr>
            <w:color w:val="007FAC"/>
            <w:spacing w:val="8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Morris</w:t>
        </w:r>
        <w:r>
          <w:rPr>
            <w:color w:val="007FAC"/>
            <w:spacing w:val="8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hepatoma</w:t>
        </w:r>
      </w:hyperlink>
      <w:r>
        <w:rPr>
          <w:color w:val="007FAC"/>
          <w:spacing w:val="80"/>
          <w:w w:val="115"/>
          <w:sz w:val="15"/>
        </w:rPr>
        <w:t> </w:t>
      </w:r>
      <w:hyperlink r:id="rId88">
        <w:r>
          <w:rPr>
            <w:color w:val="007FAC"/>
            <w:w w:val="115"/>
            <w:sz w:val="15"/>
          </w:rPr>
          <w:t>7777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tissue: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apoptosis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or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necrosis.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Am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05"/>
            <w:sz w:val="15"/>
          </w:rPr>
          <w:t>J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Pathol</w:t>
        </w:r>
      </w:hyperlink>
      <w:r>
        <w:rPr>
          <w:color w:val="007FAC"/>
          <w:w w:val="115"/>
          <w:sz w:val="15"/>
        </w:rPr>
        <w:t> </w:t>
      </w:r>
      <w:bookmarkStart w:name="_bookmark46" w:id="67"/>
      <w:bookmarkEnd w:id="67"/>
      <w:r>
        <w:rPr>
          <w:color w:val="007FAC"/>
          <w:w w:val="111"/>
          <w:sz w:val="15"/>
        </w:rPr>
      </w:r>
      <w:hyperlink r:id="rId88">
        <w:r>
          <w:rPr>
            <w:color w:val="007FAC"/>
            <w:spacing w:val="-2"/>
            <w:w w:val="115"/>
            <w:sz w:val="15"/>
          </w:rPr>
          <w:t>1993;142:953</w:t>
        </w:r>
      </w:hyperlink>
      <w:r>
        <w:rPr>
          <w:rFonts w:ascii="Arial"/>
          <w:color w:val="007FAC"/>
          <w:spacing w:val="-2"/>
          <w:w w:val="115"/>
          <w:sz w:val="15"/>
        </w:rPr>
        <w:t>e</w:t>
      </w:r>
      <w:hyperlink r:id="rId88">
        <w:r>
          <w:rPr>
            <w:color w:val="007FAC"/>
            <w:spacing w:val="-2"/>
            <w:w w:val="115"/>
            <w:sz w:val="15"/>
          </w:rPr>
          <w:t>6</w:t>
        </w:r>
      </w:hyperlink>
      <w:r>
        <w:rPr>
          <w:spacing w:val="-2"/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2" w:val="left" w:leader="none"/>
          <w:tab w:pos="444" w:val="left" w:leader="none"/>
        </w:tabs>
        <w:spacing w:line="276" w:lineRule="auto" w:before="3" w:after="0"/>
        <w:ind w:left="444" w:right="195" w:hanging="340"/>
        <w:jc w:val="left"/>
        <w:rPr>
          <w:sz w:val="15"/>
        </w:rPr>
      </w:pPr>
      <w:hyperlink r:id="rId89">
        <w:r>
          <w:rPr>
            <w:color w:val="007FAC"/>
            <w:w w:val="115"/>
            <w:sz w:val="15"/>
          </w:rPr>
          <w:t>Sun</w:t>
        </w:r>
        <w:r>
          <w:rPr>
            <w:color w:val="007FAC"/>
            <w:spacing w:val="-3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G,</w:t>
        </w:r>
        <w:r>
          <w:rPr>
            <w:color w:val="007FAC"/>
            <w:spacing w:val="-3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Xia</w:t>
        </w:r>
        <w:r>
          <w:rPr>
            <w:color w:val="007FAC"/>
            <w:spacing w:val="-4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J,</w:t>
        </w:r>
        <w:r>
          <w:rPr>
            <w:color w:val="007FAC"/>
            <w:spacing w:val="-3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Xu</w:t>
        </w:r>
        <w:r>
          <w:rPr>
            <w:color w:val="007FAC"/>
            <w:spacing w:val="-3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J,</w:t>
        </w:r>
        <w:r>
          <w:rPr>
            <w:color w:val="007FAC"/>
            <w:spacing w:val="-4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Allenbrand</w:t>
        </w:r>
        <w:r>
          <w:rPr>
            <w:color w:val="007FAC"/>
            <w:spacing w:val="-2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B,</w:t>
        </w:r>
        <w:r>
          <w:rPr>
            <w:color w:val="007FAC"/>
            <w:spacing w:val="-3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Simonyl</w:t>
        </w:r>
        <w:r>
          <w:rPr>
            <w:color w:val="007FAC"/>
            <w:spacing w:val="-3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A,</w:t>
        </w:r>
        <w:r>
          <w:rPr>
            <w:color w:val="007FAC"/>
            <w:spacing w:val="-3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Rudeen</w:t>
        </w:r>
        <w:r>
          <w:rPr>
            <w:color w:val="007FAC"/>
            <w:spacing w:val="-2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PK,</w:t>
        </w:r>
        <w:r>
          <w:rPr>
            <w:color w:val="007FAC"/>
            <w:spacing w:val="-3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et</w:t>
        </w:r>
        <w:r>
          <w:rPr>
            <w:color w:val="007FAC"/>
            <w:spacing w:val="-3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al.</w:t>
        </w:r>
      </w:hyperlink>
      <w:r>
        <w:rPr>
          <w:color w:val="007FAC"/>
          <w:w w:val="115"/>
          <w:sz w:val="15"/>
        </w:rPr>
        <w:t> </w:t>
      </w:r>
      <w:hyperlink r:id="rId89">
        <w:r>
          <w:rPr>
            <w:color w:val="007FAC"/>
            <w:w w:val="115"/>
            <w:sz w:val="15"/>
          </w:rPr>
          <w:t>Dietary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supplementation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of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grape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polyphenols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to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rats</w:t>
        </w:r>
      </w:hyperlink>
      <w:r>
        <w:rPr>
          <w:color w:val="007FAC"/>
          <w:w w:val="115"/>
          <w:sz w:val="15"/>
        </w:rPr>
        <w:t> </w:t>
      </w:r>
      <w:hyperlink r:id="rId89">
        <w:r>
          <w:rPr>
            <w:color w:val="007FAC"/>
            <w:w w:val="115"/>
            <w:sz w:val="15"/>
          </w:rPr>
          <w:t>ameliorates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chronic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ethanol-induced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changes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hepatic</w:t>
        </w:r>
      </w:hyperlink>
      <w:r>
        <w:rPr>
          <w:color w:val="007FAC"/>
          <w:w w:val="115"/>
          <w:sz w:val="15"/>
        </w:rPr>
        <w:t> </w:t>
      </w:r>
      <w:hyperlink r:id="rId89">
        <w:r>
          <w:rPr>
            <w:color w:val="007FAC"/>
            <w:w w:val="115"/>
            <w:sz w:val="15"/>
          </w:rPr>
          <w:t>morphology without altering changes in hepatic lipids. </w:t>
        </w:r>
        <w:r>
          <w:rPr>
            <w:color w:val="007FAC"/>
            <w:w w:val="110"/>
            <w:sz w:val="15"/>
          </w:rPr>
          <w:t>J </w:t>
        </w:r>
        <w:r>
          <w:rPr>
            <w:color w:val="007FAC"/>
            <w:w w:val="115"/>
            <w:sz w:val="15"/>
          </w:rPr>
          <w:t>Nutr</w:t>
        </w:r>
      </w:hyperlink>
      <w:r>
        <w:rPr>
          <w:color w:val="007FAC"/>
          <w:spacing w:val="40"/>
          <w:w w:val="115"/>
          <w:sz w:val="15"/>
        </w:rPr>
        <w:t> </w:t>
      </w:r>
      <w:hyperlink r:id="rId89">
        <w:r>
          <w:rPr>
            <w:color w:val="007FAC"/>
            <w:spacing w:val="-2"/>
            <w:w w:val="115"/>
            <w:sz w:val="15"/>
          </w:rPr>
          <w:t>1999;129:1814</w:t>
        </w:r>
      </w:hyperlink>
      <w:r>
        <w:rPr>
          <w:rFonts w:ascii="Arial"/>
          <w:color w:val="007FAC"/>
          <w:spacing w:val="-2"/>
          <w:w w:val="115"/>
          <w:sz w:val="15"/>
        </w:rPr>
        <w:t>e</w:t>
      </w:r>
      <w:hyperlink r:id="rId89">
        <w:r>
          <w:rPr>
            <w:color w:val="007FAC"/>
            <w:spacing w:val="-2"/>
            <w:w w:val="115"/>
            <w:sz w:val="15"/>
          </w:rPr>
          <w:t>9</w:t>
        </w:r>
      </w:hyperlink>
      <w:r>
        <w:rPr>
          <w:spacing w:val="-2"/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2" w:val="left" w:leader="none"/>
          <w:tab w:pos="444" w:val="left" w:leader="none"/>
        </w:tabs>
        <w:spacing w:line="278" w:lineRule="auto" w:before="3" w:after="0"/>
        <w:ind w:left="444" w:right="195" w:hanging="340"/>
        <w:jc w:val="left"/>
        <w:rPr>
          <w:sz w:val="15"/>
        </w:rPr>
      </w:pPr>
      <w:bookmarkStart w:name="_bookmark47" w:id="68"/>
      <w:bookmarkEnd w:id="68"/>
      <w:r>
        <w:rPr/>
      </w:r>
      <w:hyperlink r:id="rId90">
        <w:r>
          <w:rPr>
            <w:color w:val="007FAC"/>
            <w:w w:val="115"/>
            <w:sz w:val="15"/>
          </w:rPr>
          <w:t>Kasdallah-Grissa A, Mornagui B, Aouani E, Hammami M,</w:t>
        </w:r>
      </w:hyperlink>
      <w:r>
        <w:rPr>
          <w:color w:val="007FAC"/>
          <w:w w:val="115"/>
          <w:sz w:val="15"/>
        </w:rPr>
        <w:t> </w:t>
      </w:r>
      <w:hyperlink r:id="rId90">
        <w:r>
          <w:rPr>
            <w:color w:val="007FAC"/>
            <w:w w:val="115"/>
            <w:sz w:val="15"/>
          </w:rPr>
          <w:t>Gharbi N, Kamoun A, et al. Protective effect of resveratrol </w:t>
        </w:r>
        <w:r>
          <w:rPr>
            <w:color w:val="007FAC"/>
            <w:w w:val="115"/>
            <w:sz w:val="15"/>
          </w:rPr>
          <w:t>on</w:t>
        </w:r>
      </w:hyperlink>
      <w:r>
        <w:rPr>
          <w:color w:val="007FAC"/>
          <w:w w:val="115"/>
          <w:sz w:val="15"/>
        </w:rPr>
        <w:t> </w:t>
      </w:r>
      <w:hyperlink r:id="rId90">
        <w:r>
          <w:rPr>
            <w:color w:val="007FAC"/>
            <w:w w:val="115"/>
            <w:sz w:val="15"/>
          </w:rPr>
          <w:t>ethanol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induced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lipid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peroxidation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rats.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Alcohol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Alcohol</w:t>
        </w:r>
      </w:hyperlink>
      <w:r>
        <w:rPr>
          <w:color w:val="007FAC"/>
          <w:w w:val="115"/>
          <w:sz w:val="15"/>
        </w:rPr>
        <w:t> </w:t>
      </w:r>
      <w:hyperlink r:id="rId90">
        <w:r>
          <w:rPr>
            <w:color w:val="007FAC"/>
            <w:spacing w:val="-2"/>
            <w:w w:val="115"/>
            <w:sz w:val="15"/>
          </w:rPr>
          <w:t>2006;41(3):236</w:t>
        </w:r>
      </w:hyperlink>
      <w:r>
        <w:rPr>
          <w:rFonts w:ascii="Arial"/>
          <w:color w:val="007FAC"/>
          <w:spacing w:val="-2"/>
          <w:w w:val="115"/>
          <w:sz w:val="15"/>
        </w:rPr>
        <w:t>e</w:t>
      </w:r>
      <w:hyperlink r:id="rId90">
        <w:r>
          <w:rPr>
            <w:color w:val="007FAC"/>
            <w:spacing w:val="-2"/>
            <w:w w:val="115"/>
            <w:sz w:val="15"/>
          </w:rPr>
          <w:t>9</w:t>
        </w:r>
      </w:hyperlink>
      <w:r>
        <w:rPr>
          <w:spacing w:val="-2"/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2" w:val="left" w:leader="none"/>
          <w:tab w:pos="444" w:val="left" w:leader="none"/>
        </w:tabs>
        <w:spacing w:line="276" w:lineRule="auto" w:before="0" w:after="0"/>
        <w:ind w:left="444" w:right="195" w:hanging="340"/>
        <w:jc w:val="left"/>
        <w:rPr>
          <w:sz w:val="15"/>
        </w:rPr>
      </w:pPr>
      <w:bookmarkStart w:name="_bookmark48" w:id="69"/>
      <w:bookmarkEnd w:id="69"/>
      <w:r>
        <w:rPr/>
      </w:r>
      <w:hyperlink r:id="rId91">
        <w:r>
          <w:rPr>
            <w:color w:val="007FAC"/>
            <w:w w:val="110"/>
            <w:sz w:val="15"/>
          </w:rPr>
          <w:t>El-Beshbishy HA, Mohamadin AM, Nagy AA, Abdel-Naim </w:t>
        </w:r>
        <w:r>
          <w:rPr>
            <w:color w:val="007FAC"/>
            <w:w w:val="110"/>
            <w:sz w:val="15"/>
          </w:rPr>
          <w:t>AB,</w:t>
        </w:r>
      </w:hyperlink>
      <w:r>
        <w:rPr>
          <w:color w:val="007FAC"/>
          <w:w w:val="110"/>
          <w:sz w:val="15"/>
        </w:rPr>
        <w:t> </w:t>
      </w:r>
      <w:hyperlink r:id="rId91">
        <w:r>
          <w:rPr>
            <w:color w:val="007FAC"/>
            <w:w w:val="110"/>
            <w:sz w:val="15"/>
          </w:rPr>
          <w:t>Indian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J.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Amelioration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of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tamoxifen-induced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liver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injury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in</w:t>
        </w:r>
      </w:hyperlink>
      <w:r>
        <w:rPr>
          <w:color w:val="007FAC"/>
          <w:spacing w:val="40"/>
          <w:w w:val="110"/>
          <w:sz w:val="15"/>
        </w:rPr>
        <w:t> </w:t>
      </w:r>
      <w:hyperlink r:id="rId91">
        <w:r>
          <w:rPr>
            <w:color w:val="007FAC"/>
            <w:w w:val="110"/>
            <w:sz w:val="15"/>
          </w:rPr>
          <w:t>rats</w:t>
        </w:r>
        <w:r>
          <w:rPr>
            <w:color w:val="007FAC"/>
            <w:spacing w:val="29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by</w:t>
        </w:r>
        <w:r>
          <w:rPr>
            <w:color w:val="007FAC"/>
            <w:spacing w:val="29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grape</w:t>
        </w:r>
        <w:r>
          <w:rPr>
            <w:color w:val="007FAC"/>
            <w:spacing w:val="29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seed</w:t>
        </w:r>
        <w:r>
          <w:rPr>
            <w:color w:val="007FAC"/>
            <w:spacing w:val="31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extract,</w:t>
        </w:r>
        <w:r>
          <w:rPr>
            <w:color w:val="007FAC"/>
            <w:spacing w:val="29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black</w:t>
        </w:r>
        <w:r>
          <w:rPr>
            <w:color w:val="007FAC"/>
            <w:spacing w:val="29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seed</w:t>
        </w:r>
        <w:r>
          <w:rPr>
            <w:color w:val="007FAC"/>
            <w:spacing w:val="29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extract</w:t>
        </w:r>
        <w:r>
          <w:rPr>
            <w:color w:val="007FAC"/>
            <w:spacing w:val="31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and</w:t>
        </w:r>
        <w:r>
          <w:rPr>
            <w:color w:val="007FAC"/>
            <w:spacing w:val="29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curcumin.</w:t>
        </w:r>
        <w:r>
          <w:rPr>
            <w:color w:val="007FAC"/>
            <w:spacing w:val="29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J</w:t>
        </w:r>
      </w:hyperlink>
      <w:r>
        <w:rPr>
          <w:color w:val="007FAC"/>
          <w:w w:val="110"/>
          <w:sz w:val="15"/>
        </w:rPr>
        <w:t> </w:t>
      </w:r>
      <w:hyperlink r:id="rId91">
        <w:r>
          <w:rPr>
            <w:color w:val="007FAC"/>
            <w:w w:val="110"/>
            <w:sz w:val="15"/>
          </w:rPr>
          <w:t>Exp Biol 2010;48:280</w:t>
        </w:r>
      </w:hyperlink>
      <w:r>
        <w:rPr>
          <w:rFonts w:ascii="Arial"/>
          <w:color w:val="007FAC"/>
          <w:w w:val="110"/>
          <w:sz w:val="15"/>
        </w:rPr>
        <w:t>e</w:t>
      </w:r>
      <w:hyperlink r:id="rId91">
        <w:r>
          <w:rPr>
            <w:color w:val="007FAC"/>
            <w:w w:val="110"/>
            <w:sz w:val="15"/>
          </w:rPr>
          <w:t>8</w:t>
        </w:r>
      </w:hyperlink>
      <w:r>
        <w:rPr>
          <w:w w:val="110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2" w:val="left" w:leader="none"/>
          <w:tab w:pos="444" w:val="left" w:leader="none"/>
        </w:tabs>
        <w:spacing w:line="276" w:lineRule="auto" w:before="0" w:after="0"/>
        <w:ind w:left="444" w:right="267" w:hanging="340"/>
        <w:jc w:val="left"/>
        <w:rPr>
          <w:sz w:val="15"/>
        </w:rPr>
      </w:pPr>
      <w:bookmarkStart w:name="_bookmark49" w:id="70"/>
      <w:bookmarkEnd w:id="70"/>
      <w:r>
        <w:rPr/>
      </w:r>
      <w:hyperlink r:id="rId92">
        <w:r>
          <w:rPr>
            <w:color w:val="007FAC"/>
            <w:w w:val="115"/>
            <w:sz w:val="15"/>
          </w:rPr>
          <w:t>Gunther S, Ruhe C, Derikito MG, Bose G, Sauer H,</w:t>
        </w:r>
      </w:hyperlink>
      <w:r>
        <w:rPr>
          <w:color w:val="007FAC"/>
          <w:w w:val="115"/>
          <w:sz w:val="15"/>
        </w:rPr>
        <w:t> </w:t>
      </w:r>
      <w:hyperlink r:id="rId92">
        <w:r>
          <w:rPr>
            <w:color w:val="007FAC"/>
            <w:w w:val="115"/>
            <w:sz w:val="15"/>
          </w:rPr>
          <w:t>Wartenberg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M.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Polyphenols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prevent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cell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shedding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from</w:t>
        </w:r>
      </w:hyperlink>
      <w:r>
        <w:rPr>
          <w:color w:val="007FAC"/>
          <w:w w:val="115"/>
          <w:sz w:val="15"/>
        </w:rPr>
        <w:t> </w:t>
      </w:r>
      <w:hyperlink r:id="rId92">
        <w:r>
          <w:rPr>
            <w:color w:val="007FAC"/>
            <w:w w:val="115"/>
            <w:sz w:val="15"/>
          </w:rPr>
          <w:t>mouse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mammary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cancer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spheroids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and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inhibit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cancer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cell</w:t>
        </w:r>
      </w:hyperlink>
      <w:r>
        <w:rPr>
          <w:color w:val="007FAC"/>
          <w:w w:val="115"/>
          <w:sz w:val="15"/>
        </w:rPr>
        <w:t> </w:t>
      </w:r>
      <w:hyperlink r:id="rId92">
        <w:r>
          <w:rPr>
            <w:color w:val="007FAC"/>
            <w:w w:val="115"/>
            <w:sz w:val="15"/>
          </w:rPr>
          <w:t>invasion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confrontation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cultures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derived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from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embryonic</w:t>
        </w:r>
      </w:hyperlink>
      <w:r>
        <w:rPr>
          <w:color w:val="007FAC"/>
          <w:w w:val="115"/>
          <w:sz w:val="15"/>
        </w:rPr>
        <w:t> </w:t>
      </w:r>
      <w:bookmarkStart w:name="_bookmark50" w:id="71"/>
      <w:bookmarkEnd w:id="71"/>
      <w:r>
        <w:rPr>
          <w:color w:val="007FAC"/>
          <w:w w:val="121"/>
          <w:sz w:val="15"/>
        </w:rPr>
      </w:r>
      <w:hyperlink r:id="rId92">
        <w:r>
          <w:rPr>
            <w:color w:val="007FAC"/>
            <w:w w:val="115"/>
            <w:sz w:val="15"/>
          </w:rPr>
          <w:t>stem cells. Cancer Lett 2006;250:25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92">
        <w:r>
          <w:rPr>
            <w:color w:val="007FAC"/>
            <w:w w:val="115"/>
            <w:sz w:val="15"/>
          </w:rPr>
          <w:t>35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2" w:val="left" w:leader="none"/>
          <w:tab w:pos="444" w:val="left" w:leader="none"/>
        </w:tabs>
        <w:spacing w:line="276" w:lineRule="auto" w:before="3" w:after="0"/>
        <w:ind w:left="444" w:right="231" w:hanging="340"/>
        <w:jc w:val="left"/>
        <w:rPr>
          <w:sz w:val="15"/>
        </w:rPr>
      </w:pPr>
      <w:hyperlink r:id="rId93">
        <w:r>
          <w:rPr>
            <w:color w:val="007FAC"/>
            <w:w w:val="115"/>
            <w:sz w:val="15"/>
          </w:rPr>
          <w:t>Horn T, Jung J, Christoffersen P. Alcoholic liver injury: early</w:t>
        </w:r>
      </w:hyperlink>
      <w:r>
        <w:rPr>
          <w:color w:val="007FAC"/>
          <w:w w:val="115"/>
          <w:sz w:val="15"/>
        </w:rPr>
        <w:t> </w:t>
      </w:r>
      <w:hyperlink r:id="rId93">
        <w:r>
          <w:rPr>
            <w:color w:val="007FAC"/>
            <w:w w:val="115"/>
            <w:sz w:val="15"/>
          </w:rPr>
          <w:t>changes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of the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disse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space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acinar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zone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3.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Liver</w:t>
        </w:r>
      </w:hyperlink>
      <w:r>
        <w:rPr>
          <w:color w:val="007FAC"/>
          <w:w w:val="115"/>
          <w:sz w:val="15"/>
        </w:rPr>
        <w:t> </w:t>
      </w:r>
      <w:bookmarkStart w:name="_bookmark51" w:id="72"/>
      <w:bookmarkEnd w:id="72"/>
      <w:r>
        <w:rPr>
          <w:color w:val="007FAC"/>
          <w:w w:val="111"/>
          <w:sz w:val="15"/>
        </w:rPr>
      </w:r>
      <w:hyperlink r:id="rId93">
        <w:r>
          <w:rPr>
            <w:color w:val="007FAC"/>
            <w:spacing w:val="-2"/>
            <w:w w:val="115"/>
            <w:sz w:val="15"/>
          </w:rPr>
          <w:t>1985;6:301</w:t>
        </w:r>
      </w:hyperlink>
      <w:r>
        <w:rPr>
          <w:rFonts w:ascii="Arial"/>
          <w:color w:val="007FAC"/>
          <w:spacing w:val="-2"/>
          <w:w w:val="115"/>
          <w:sz w:val="15"/>
        </w:rPr>
        <w:t>e</w:t>
      </w:r>
      <w:hyperlink r:id="rId93">
        <w:r>
          <w:rPr>
            <w:color w:val="007FAC"/>
            <w:spacing w:val="-2"/>
            <w:w w:val="115"/>
            <w:sz w:val="15"/>
          </w:rPr>
          <w:t>10</w:t>
        </w:r>
      </w:hyperlink>
      <w:r>
        <w:rPr>
          <w:spacing w:val="-2"/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2" w:val="left" w:leader="none"/>
          <w:tab w:pos="444" w:val="left" w:leader="none"/>
        </w:tabs>
        <w:spacing w:line="276" w:lineRule="auto" w:before="2" w:after="0"/>
        <w:ind w:left="444" w:right="316" w:hanging="340"/>
        <w:jc w:val="left"/>
        <w:rPr>
          <w:sz w:val="15"/>
        </w:rPr>
      </w:pPr>
      <w:hyperlink r:id="rId94">
        <w:r>
          <w:rPr>
            <w:color w:val="007FAC"/>
            <w:w w:val="120"/>
            <w:sz w:val="15"/>
          </w:rPr>
          <w:t>Enzan H, Himeno H, Iwamura S, Saibara T, Onishi S,</w:t>
        </w:r>
      </w:hyperlink>
      <w:r>
        <w:rPr>
          <w:color w:val="007FAC"/>
          <w:w w:val="120"/>
          <w:sz w:val="15"/>
        </w:rPr>
        <w:t> </w:t>
      </w:r>
      <w:hyperlink r:id="rId94">
        <w:r>
          <w:rPr>
            <w:color w:val="007FAC"/>
            <w:w w:val="120"/>
            <w:sz w:val="15"/>
          </w:rPr>
          <w:t>Yamamoto Y, et al. Sequential changes in human ito cells</w:t>
        </w:r>
      </w:hyperlink>
      <w:r>
        <w:rPr>
          <w:color w:val="007FAC"/>
          <w:w w:val="120"/>
          <w:sz w:val="15"/>
        </w:rPr>
        <w:t> </w:t>
      </w:r>
      <w:hyperlink r:id="rId94">
        <w:r>
          <w:rPr>
            <w:color w:val="007FAC"/>
            <w:w w:val="120"/>
            <w:sz w:val="15"/>
          </w:rPr>
          <w:t>and their relation to post necrosis liver fibrosis in </w:t>
        </w:r>
        <w:r>
          <w:rPr>
            <w:color w:val="007FAC"/>
            <w:w w:val="120"/>
            <w:sz w:val="15"/>
          </w:rPr>
          <w:t>massive</w:t>
        </w:r>
      </w:hyperlink>
      <w:r>
        <w:rPr>
          <w:color w:val="007FAC"/>
          <w:w w:val="120"/>
          <w:sz w:val="15"/>
        </w:rPr>
        <w:t> </w:t>
      </w:r>
      <w:hyperlink r:id="rId94">
        <w:r>
          <w:rPr>
            <w:color w:val="007FAC"/>
            <w:w w:val="120"/>
            <w:sz w:val="15"/>
          </w:rPr>
          <w:t>and submassive hepatic necrosis. Virchows Arch</w:t>
        </w:r>
      </w:hyperlink>
      <w:r>
        <w:rPr>
          <w:color w:val="007FAC"/>
          <w:w w:val="120"/>
          <w:sz w:val="15"/>
        </w:rPr>
        <w:t> </w:t>
      </w:r>
      <w:bookmarkStart w:name="_bookmark52" w:id="73"/>
      <w:bookmarkEnd w:id="73"/>
      <w:r>
        <w:rPr>
          <w:color w:val="007FAC"/>
          <w:w w:val="117"/>
          <w:sz w:val="15"/>
        </w:rPr>
      </w:r>
      <w:hyperlink r:id="rId94">
        <w:r>
          <w:rPr>
            <w:color w:val="007FAC"/>
            <w:spacing w:val="-2"/>
            <w:w w:val="120"/>
            <w:sz w:val="15"/>
          </w:rPr>
          <w:t>1995;426:95</w:t>
        </w:r>
      </w:hyperlink>
      <w:r>
        <w:rPr>
          <w:rFonts w:ascii="Arial"/>
          <w:color w:val="007FAC"/>
          <w:spacing w:val="-2"/>
          <w:w w:val="120"/>
          <w:sz w:val="15"/>
        </w:rPr>
        <w:t>e</w:t>
      </w:r>
      <w:hyperlink r:id="rId94">
        <w:r>
          <w:rPr>
            <w:color w:val="007FAC"/>
            <w:spacing w:val="-2"/>
            <w:w w:val="120"/>
            <w:sz w:val="15"/>
          </w:rPr>
          <w:t>101</w:t>
        </w:r>
      </w:hyperlink>
      <w:r>
        <w:rPr>
          <w:spacing w:val="-2"/>
          <w:w w:val="120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442" w:val="left" w:leader="none"/>
          <w:tab w:pos="444" w:val="left" w:leader="none"/>
        </w:tabs>
        <w:spacing w:line="276" w:lineRule="auto" w:before="4" w:after="0"/>
        <w:ind w:left="444" w:right="196" w:hanging="340"/>
        <w:jc w:val="left"/>
        <w:rPr>
          <w:sz w:val="15"/>
        </w:rPr>
      </w:pPr>
      <w:hyperlink r:id="rId95">
        <w:r>
          <w:rPr>
            <w:color w:val="007FAC"/>
            <w:w w:val="115"/>
            <w:sz w:val="15"/>
          </w:rPr>
          <w:t>Foo NP, Lin SH, Lee YH, Wu MJ, Wang YJ. </w:t>
        </w:r>
        <w:r>
          <w:rPr>
            <w:rFonts w:ascii="Arial"/>
            <w:color w:val="007FAC"/>
            <w:w w:val="115"/>
            <w:sz w:val="15"/>
          </w:rPr>
          <w:t>a</w:t>
        </w:r>
        <w:r>
          <w:rPr>
            <w:color w:val="007FAC"/>
            <w:w w:val="115"/>
            <w:sz w:val="15"/>
          </w:rPr>
          <w:t>-Lipoic acid</w:t>
        </w:r>
      </w:hyperlink>
      <w:r>
        <w:rPr>
          <w:color w:val="007FAC"/>
          <w:w w:val="115"/>
          <w:sz w:val="15"/>
        </w:rPr>
        <w:t> </w:t>
      </w:r>
      <w:hyperlink r:id="rId95">
        <w:r>
          <w:rPr>
            <w:color w:val="007FAC"/>
            <w:w w:val="115"/>
            <w:sz w:val="15"/>
          </w:rPr>
          <w:t>inhibits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liver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fibrosis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through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the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attenuation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of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ROS-</w:t>
        </w:r>
      </w:hyperlink>
      <w:r>
        <w:rPr>
          <w:color w:val="007FAC"/>
          <w:w w:val="115"/>
          <w:sz w:val="15"/>
        </w:rPr>
        <w:t> </w:t>
      </w:r>
      <w:hyperlink r:id="rId95">
        <w:r>
          <w:rPr>
            <w:color w:val="007FAC"/>
            <w:w w:val="115"/>
            <w:sz w:val="15"/>
          </w:rPr>
          <w:t>triggered signaling in hepatic stellate cells activated by </w:t>
        </w:r>
        <w:r>
          <w:rPr>
            <w:color w:val="007FAC"/>
            <w:w w:val="115"/>
            <w:sz w:val="15"/>
          </w:rPr>
          <w:t>PDGF</w:t>
        </w:r>
      </w:hyperlink>
      <w:r>
        <w:rPr>
          <w:color w:val="007FAC"/>
          <w:w w:val="115"/>
          <w:sz w:val="15"/>
        </w:rPr>
        <w:t> </w:t>
      </w:r>
      <w:hyperlink r:id="rId95">
        <w:r>
          <w:rPr>
            <w:color w:val="007FAC"/>
            <w:w w:val="115"/>
            <w:sz w:val="15"/>
          </w:rPr>
          <w:t>and TGF-</w:t>
        </w:r>
        <w:r>
          <w:rPr>
            <w:rFonts w:ascii="Arial"/>
            <w:color w:val="007FAC"/>
            <w:w w:val="115"/>
            <w:sz w:val="15"/>
          </w:rPr>
          <w:t>b</w:t>
        </w:r>
        <w:r>
          <w:rPr>
            <w:color w:val="007FAC"/>
            <w:w w:val="115"/>
            <w:sz w:val="15"/>
          </w:rPr>
          <w:t>. Toxicology 2011;282(1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95">
        <w:r>
          <w:rPr>
            <w:color w:val="007FAC"/>
            <w:w w:val="115"/>
            <w:sz w:val="15"/>
          </w:rPr>
          <w:t>2):39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95">
        <w:r>
          <w:rPr>
            <w:color w:val="007FAC"/>
            <w:w w:val="115"/>
            <w:sz w:val="15"/>
          </w:rPr>
          <w:t>46</w:t>
        </w:r>
      </w:hyperlink>
      <w:r>
        <w:rPr>
          <w:w w:val="115"/>
          <w:sz w:val="15"/>
        </w:rPr>
        <w:t>.</w:t>
      </w:r>
    </w:p>
    <w:p>
      <w:pPr>
        <w:spacing w:after="0" w:line="276" w:lineRule="auto"/>
        <w:jc w:val="left"/>
        <w:rPr>
          <w:sz w:val="15"/>
        </w:rPr>
        <w:sectPr>
          <w:type w:val="continuous"/>
          <w:pgSz w:w="11910" w:h="15880"/>
          <w:pgMar w:top="580" w:bottom="280" w:left="840" w:right="840"/>
          <w:cols w:num="2" w:equalWidth="0">
            <w:col w:w="4928" w:space="211"/>
            <w:col w:w="5091"/>
          </w:cols>
        </w:sectPr>
      </w:pPr>
    </w:p>
    <w:p>
      <w:pPr>
        <w:tabs>
          <w:tab w:pos="10119" w:val="right" w:leader="none"/>
        </w:tabs>
        <w:spacing w:before="59"/>
        <w:ind w:left="2337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752">
                <wp:simplePos x="0" y="0"/>
                <wp:positionH relativeFrom="page">
                  <wp:posOffset>658799</wp:posOffset>
                </wp:positionH>
                <wp:positionV relativeFrom="paragraph">
                  <wp:posOffset>297637</wp:posOffset>
                </wp:positionV>
                <wp:extent cx="6301105" cy="3810"/>
                <wp:effectExtent l="0" t="0" r="0" b="0"/>
                <wp:wrapNone/>
                <wp:docPr id="75" name="Graphic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Graphic 75"/>
                      <wps:cNvSpPr/>
                      <wps:spPr>
                        <a:xfrm>
                          <a:off x="0" y="0"/>
                          <a:ext cx="630110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3810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6300724" y="3594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1.874001pt;margin-top:23.436001pt;width:496.12pt;height:.283pt;mso-position-horizontal-relative:page;mso-position-vertical-relative:paragraph;z-index:15754752" id="docshape56" filled="true" fillcolor="#000000" stroked="false">
                <v:fill type="solid"/>
                <w10:wrap type="none"/>
              </v:rect>
            </w:pict>
          </mc:Fallback>
        </mc:AlternateContent>
      </w:r>
      <w:hyperlink r:id="rId7">
        <w:r>
          <w:rPr>
            <w:color w:val="007FAC"/>
            <w:w w:val="115"/>
            <w:sz w:val="14"/>
          </w:rPr>
          <w:t>e</w:t>
        </w:r>
        <w:r>
          <w:rPr>
            <w:color w:val="007FAC"/>
            <w:spacing w:val="-15"/>
            <w:w w:val="115"/>
            <w:sz w:val="14"/>
          </w:rPr>
          <w:t> </w:t>
        </w:r>
        <w:r>
          <w:rPr>
            <w:smallCaps/>
            <w:color w:val="007FAC"/>
            <w:spacing w:val="20"/>
            <w:w w:val="115"/>
            <w:sz w:val="14"/>
          </w:rPr>
          <w:t>gypti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40"/>
            <w:sz w:val="14"/>
          </w:rPr>
          <w:t>an</w:t>
        </w:r>
        <w:r>
          <w:rPr>
            <w:smallCaps w:val="0"/>
            <w:color w:val="007FAC"/>
            <w:spacing w:val="-1"/>
            <w:w w:val="14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j</w:t>
        </w:r>
        <w:r>
          <w:rPr>
            <w:smallCaps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ur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40"/>
            <w:sz w:val="14"/>
          </w:rPr>
          <w:t>nal</w:t>
        </w:r>
        <w:r>
          <w:rPr>
            <w:smallCaps w:val="0"/>
            <w:color w:val="007FAC"/>
            <w:spacing w:val="1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5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f</w:t>
        </w:r>
        <w:r>
          <w:rPr>
            <w:smallCaps w:val="0"/>
            <w:color w:val="007FAC"/>
            <w:spacing w:val="18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b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a</w:t>
        </w:r>
        <w:r>
          <w:rPr>
            <w:smallCaps w:val="0"/>
            <w:color w:val="007FAC"/>
            <w:spacing w:val="-23"/>
            <w:w w:val="140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sic</w:t>
        </w:r>
        <w:r>
          <w:rPr>
            <w:smallCaps w:val="0"/>
            <w:color w:val="007FAC"/>
            <w:spacing w:val="10"/>
            <w:w w:val="140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a</w:t>
        </w:r>
        <w:r>
          <w:rPr>
            <w:smallCaps w:val="0"/>
            <w:color w:val="007FAC"/>
            <w:spacing w:val="-22"/>
            <w:w w:val="140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n</w:t>
        </w:r>
        <w:r>
          <w:rPr>
            <w:smallCaps w:val="0"/>
            <w:color w:val="007FAC"/>
            <w:spacing w:val="-24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d</w:t>
        </w:r>
        <w:r>
          <w:rPr>
            <w:smallCaps w:val="0"/>
            <w:color w:val="007FAC"/>
            <w:spacing w:val="18"/>
            <w:w w:val="140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a</w:t>
        </w:r>
        <w:r>
          <w:rPr>
            <w:smallCaps w:val="0"/>
            <w:color w:val="007FAC"/>
            <w:spacing w:val="-23"/>
            <w:w w:val="140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pp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l</w:t>
        </w:r>
        <w:r>
          <w:rPr>
            <w:smallCaps w:val="0"/>
            <w:color w:val="007FAC"/>
            <w:spacing w:val="-23"/>
            <w:w w:val="14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ed</w:t>
        </w:r>
        <w:r>
          <w:rPr>
            <w:smallCaps w:val="0"/>
            <w:color w:val="007FAC"/>
            <w:spacing w:val="26"/>
            <w:w w:val="115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sci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en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e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s</w:t>
        </w:r>
        <w:r>
          <w:rPr>
            <w:smallCaps w:val="0"/>
            <w:color w:val="007FAC"/>
            <w:spacing w:val="19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2</w:t>
        </w:r>
        <w:r>
          <w:rPr>
            <w:smallCaps w:val="0"/>
            <w:color w:val="007FAC"/>
            <w:spacing w:val="26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(</w:t>
        </w:r>
        <w:r>
          <w:rPr>
            <w:smallCaps w:val="0"/>
            <w:color w:val="007FAC"/>
            <w:spacing w:val="-15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15"/>
            <w:sz w:val="14"/>
          </w:rPr>
          <w:t>201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5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)</w:t>
        </w:r>
        <w:r>
          <w:rPr>
            <w:smallCaps w:val="0"/>
            <w:color w:val="007FAC"/>
            <w:spacing w:val="27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98</w:t>
        </w:r>
      </w:hyperlink>
      <w:r>
        <w:rPr>
          <w:smallCaps w:val="0"/>
          <w:color w:val="007FAC"/>
          <w:spacing w:val="-13"/>
          <w:w w:val="115"/>
          <w:sz w:val="14"/>
        </w:rPr>
        <w:t> </w:t>
      </w:r>
      <w:r>
        <w:rPr>
          <w:rFonts w:ascii="Arial"/>
          <w:smallCaps w:val="0"/>
          <w:color w:val="007FAC"/>
          <w:spacing w:val="8"/>
          <w:w w:val="115"/>
          <w:sz w:val="14"/>
        </w:rPr>
        <w:t>e</w:t>
      </w:r>
      <w:hyperlink r:id="rId7">
        <w:r>
          <w:rPr>
            <w:smallCaps w:val="0"/>
            <w:color w:val="007FAC"/>
            <w:spacing w:val="8"/>
            <w:w w:val="115"/>
            <w:sz w:val="14"/>
          </w:rPr>
          <w:t>109</w:t>
        </w:r>
      </w:hyperlink>
      <w:r>
        <w:rPr>
          <w:smallCaps w:val="0"/>
          <w:color w:val="007FAC"/>
          <w:sz w:val="14"/>
        </w:rPr>
        <w:tab/>
      </w:r>
      <w:r>
        <w:rPr>
          <w:smallCaps w:val="0"/>
          <w:spacing w:val="-5"/>
          <w:w w:val="115"/>
          <w:sz w:val="19"/>
        </w:rPr>
        <w:t>109</w:t>
      </w:r>
    </w:p>
    <w:p>
      <w:pPr>
        <w:spacing w:after="0"/>
        <w:jc w:val="left"/>
        <w:rPr>
          <w:sz w:val="19"/>
        </w:rPr>
        <w:sectPr>
          <w:pgSz w:w="11910" w:h="15880"/>
          <w:pgMar w:top="540" w:bottom="280" w:left="840" w:right="840"/>
        </w:sectPr>
      </w:pPr>
    </w:p>
    <w:p>
      <w:pPr>
        <w:pStyle w:val="BodyText"/>
        <w:rPr>
          <w:sz w:val="15"/>
        </w:rPr>
      </w:pPr>
    </w:p>
    <w:p>
      <w:pPr>
        <w:pStyle w:val="BodyText"/>
        <w:spacing w:before="128"/>
        <w:rPr>
          <w:sz w:val="15"/>
        </w:rPr>
      </w:pPr>
    </w:p>
    <w:p>
      <w:pPr>
        <w:pStyle w:val="ListParagraph"/>
        <w:numPr>
          <w:ilvl w:val="0"/>
          <w:numId w:val="3"/>
        </w:numPr>
        <w:tabs>
          <w:tab w:pos="535" w:val="left" w:leader="none"/>
        </w:tabs>
        <w:spacing w:line="276" w:lineRule="auto" w:before="0" w:after="0"/>
        <w:ind w:left="535" w:right="39" w:hanging="338"/>
        <w:jc w:val="left"/>
        <w:rPr>
          <w:sz w:val="15"/>
        </w:rPr>
      </w:pPr>
      <w:bookmarkStart w:name="_bookmark53" w:id="74"/>
      <w:bookmarkEnd w:id="74"/>
      <w:r>
        <w:rPr/>
      </w:r>
      <w:hyperlink r:id="rId96">
        <w:r>
          <w:rPr>
            <w:color w:val="007FAC"/>
            <w:w w:val="115"/>
            <w:sz w:val="15"/>
          </w:rPr>
          <w:t>George J, Ramesh RK, Stern R, Chandrakasan G. Dimethyl</w:t>
        </w:r>
      </w:hyperlink>
      <w:r>
        <w:rPr>
          <w:color w:val="007FAC"/>
          <w:w w:val="115"/>
          <w:sz w:val="15"/>
        </w:rPr>
        <w:t> </w:t>
      </w:r>
      <w:hyperlink r:id="rId96">
        <w:r>
          <w:rPr>
            <w:color w:val="007FAC"/>
            <w:w w:val="115"/>
            <w:sz w:val="15"/>
          </w:rPr>
          <w:t>nitrosamine-induced</w:t>
        </w:r>
        <w:r>
          <w:rPr>
            <w:color w:val="007FAC"/>
            <w:spacing w:val="34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liver</w:t>
        </w:r>
        <w:r>
          <w:rPr>
            <w:color w:val="007FAC"/>
            <w:spacing w:val="32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injury</w:t>
        </w:r>
        <w:r>
          <w:rPr>
            <w:color w:val="007FAC"/>
            <w:spacing w:val="32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in</w:t>
        </w:r>
        <w:r>
          <w:rPr>
            <w:color w:val="007FAC"/>
            <w:spacing w:val="32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rats:</w:t>
        </w:r>
        <w:r>
          <w:rPr>
            <w:color w:val="007FAC"/>
            <w:spacing w:val="3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the</w:t>
        </w:r>
        <w:r>
          <w:rPr>
            <w:color w:val="007FAC"/>
            <w:spacing w:val="34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early</w:t>
        </w:r>
        <w:r>
          <w:rPr>
            <w:color w:val="007FAC"/>
            <w:spacing w:val="32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deposition</w:t>
        </w:r>
      </w:hyperlink>
      <w:r>
        <w:rPr>
          <w:color w:val="007FAC"/>
          <w:w w:val="115"/>
          <w:sz w:val="15"/>
        </w:rPr>
        <w:t> </w:t>
      </w:r>
      <w:bookmarkStart w:name="_bookmark54" w:id="75"/>
      <w:bookmarkEnd w:id="75"/>
      <w:r>
        <w:rPr>
          <w:color w:val="007FAC"/>
          <w:w w:val="123"/>
          <w:sz w:val="15"/>
        </w:rPr>
      </w:r>
      <w:hyperlink r:id="rId96">
        <w:r>
          <w:rPr>
            <w:color w:val="007FAC"/>
            <w:w w:val="115"/>
            <w:sz w:val="15"/>
          </w:rPr>
          <w:t>of collagen. Toxicology 2001;156:129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96">
        <w:r>
          <w:rPr>
            <w:color w:val="007FAC"/>
            <w:w w:val="115"/>
            <w:sz w:val="15"/>
          </w:rPr>
          <w:t>38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35" w:val="left" w:leader="none"/>
        </w:tabs>
        <w:spacing w:line="276" w:lineRule="auto" w:before="2" w:after="0"/>
        <w:ind w:left="535" w:right="368" w:hanging="338"/>
        <w:jc w:val="left"/>
        <w:rPr>
          <w:sz w:val="15"/>
        </w:rPr>
      </w:pPr>
      <w:hyperlink r:id="rId97">
        <w:r>
          <w:rPr>
            <w:color w:val="007FAC"/>
            <w:w w:val="110"/>
            <w:sz w:val="15"/>
          </w:rPr>
          <w:t>Angulo</w:t>
        </w:r>
        <w:r>
          <w:rPr>
            <w:color w:val="007FAC"/>
            <w:spacing w:val="3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P.</w:t>
        </w:r>
        <w:r>
          <w:rPr>
            <w:color w:val="007FAC"/>
            <w:spacing w:val="3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Nonalcoholic</w:t>
        </w:r>
        <w:r>
          <w:rPr>
            <w:color w:val="007FAC"/>
            <w:spacing w:val="29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fatty</w:t>
        </w:r>
        <w:r>
          <w:rPr>
            <w:color w:val="007FAC"/>
            <w:spacing w:val="29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liver</w:t>
        </w:r>
        <w:r>
          <w:rPr>
            <w:color w:val="007FAC"/>
            <w:spacing w:val="3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disease.</w:t>
        </w:r>
        <w:r>
          <w:rPr>
            <w:color w:val="007FAC"/>
            <w:spacing w:val="29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N</w:t>
        </w:r>
        <w:r>
          <w:rPr>
            <w:color w:val="007FAC"/>
            <w:spacing w:val="3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Engl</w:t>
        </w:r>
        <w:r>
          <w:rPr>
            <w:color w:val="007FAC"/>
            <w:spacing w:val="29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J</w:t>
        </w:r>
        <w:r>
          <w:rPr>
            <w:color w:val="007FAC"/>
            <w:spacing w:val="29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Med</w:t>
        </w:r>
      </w:hyperlink>
      <w:r>
        <w:rPr>
          <w:color w:val="007FAC"/>
          <w:w w:val="110"/>
          <w:sz w:val="15"/>
        </w:rPr>
        <w:t> </w:t>
      </w:r>
      <w:bookmarkStart w:name="_bookmark55" w:id="76"/>
      <w:bookmarkEnd w:id="76"/>
      <w:r>
        <w:rPr>
          <w:color w:val="007FAC"/>
          <w:w w:val="124"/>
          <w:sz w:val="15"/>
        </w:rPr>
      </w:r>
      <w:hyperlink r:id="rId97">
        <w:r>
          <w:rPr>
            <w:color w:val="007FAC"/>
            <w:spacing w:val="-2"/>
            <w:w w:val="110"/>
            <w:sz w:val="15"/>
          </w:rPr>
          <w:t>2002;346(16):12221</w:t>
        </w:r>
      </w:hyperlink>
      <w:r>
        <w:rPr>
          <w:rFonts w:ascii="Arial"/>
          <w:color w:val="007FAC"/>
          <w:spacing w:val="-2"/>
          <w:w w:val="110"/>
          <w:sz w:val="15"/>
        </w:rPr>
        <w:t>e</w:t>
      </w:r>
      <w:hyperlink r:id="rId97">
        <w:r>
          <w:rPr>
            <w:color w:val="007FAC"/>
            <w:spacing w:val="-2"/>
            <w:w w:val="110"/>
            <w:sz w:val="15"/>
          </w:rPr>
          <w:t>31</w:t>
        </w:r>
      </w:hyperlink>
      <w:r>
        <w:rPr>
          <w:spacing w:val="-2"/>
          <w:w w:val="110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35" w:val="left" w:leader="none"/>
        </w:tabs>
        <w:spacing w:line="276" w:lineRule="auto" w:before="1" w:after="0"/>
        <w:ind w:left="535" w:right="38" w:hanging="338"/>
        <w:jc w:val="both"/>
        <w:rPr>
          <w:sz w:val="15"/>
        </w:rPr>
      </w:pPr>
      <w:hyperlink r:id="rId98">
        <w:r>
          <w:rPr>
            <w:color w:val="007FAC"/>
            <w:w w:val="115"/>
            <w:sz w:val="15"/>
          </w:rPr>
          <w:t>Muriel P, Moreno MG. Effects of silymarin and vitamins E </w:t>
        </w:r>
        <w:r>
          <w:rPr>
            <w:color w:val="007FAC"/>
            <w:w w:val="115"/>
            <w:sz w:val="15"/>
          </w:rPr>
          <w:t>and</w:t>
        </w:r>
      </w:hyperlink>
      <w:r>
        <w:rPr>
          <w:color w:val="007FAC"/>
          <w:w w:val="115"/>
          <w:sz w:val="15"/>
        </w:rPr>
        <w:t> </w:t>
      </w:r>
      <w:hyperlink r:id="rId98">
        <w:r>
          <w:rPr>
            <w:color w:val="007FAC"/>
            <w:w w:val="115"/>
            <w:sz w:val="15"/>
          </w:rPr>
          <w:t>C</w:t>
        </w:r>
        <w:r>
          <w:rPr>
            <w:color w:val="007FAC"/>
            <w:spacing w:val="34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on</w:t>
        </w:r>
        <w:r>
          <w:rPr>
            <w:color w:val="007FAC"/>
            <w:spacing w:val="34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liver</w:t>
        </w:r>
        <w:r>
          <w:rPr>
            <w:color w:val="007FAC"/>
            <w:spacing w:val="34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damage</w:t>
        </w:r>
        <w:r>
          <w:rPr>
            <w:color w:val="007FAC"/>
            <w:spacing w:val="34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induced</w:t>
        </w:r>
        <w:r>
          <w:rPr>
            <w:color w:val="007FAC"/>
            <w:spacing w:val="34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by</w:t>
        </w:r>
        <w:r>
          <w:rPr>
            <w:color w:val="007FAC"/>
            <w:spacing w:val="34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prolonged</w:t>
        </w:r>
        <w:r>
          <w:rPr>
            <w:color w:val="007FAC"/>
            <w:spacing w:val="34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biliary</w:t>
        </w:r>
        <w:r>
          <w:rPr>
            <w:color w:val="007FAC"/>
            <w:spacing w:val="34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obstruction</w:t>
        </w:r>
      </w:hyperlink>
      <w:r>
        <w:rPr>
          <w:color w:val="007FAC"/>
          <w:w w:val="115"/>
          <w:sz w:val="15"/>
        </w:rPr>
        <w:t> </w:t>
      </w:r>
      <w:bookmarkStart w:name="_bookmark56" w:id="77"/>
      <w:bookmarkEnd w:id="77"/>
      <w:r>
        <w:rPr>
          <w:color w:val="007FAC"/>
          <w:w w:val="132"/>
          <w:sz w:val="15"/>
        </w:rPr>
      </w:r>
      <w:hyperlink r:id="rId98">
        <w:r>
          <w:rPr>
            <w:color w:val="007FAC"/>
            <w:w w:val="115"/>
            <w:sz w:val="15"/>
          </w:rPr>
          <w:t>in the rat. Basic Clin Pharmacol Toxicol 2004;94:99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98">
        <w:r>
          <w:rPr>
            <w:color w:val="007FAC"/>
            <w:w w:val="115"/>
            <w:sz w:val="15"/>
          </w:rPr>
          <w:t>104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34" w:val="left" w:leader="none"/>
        </w:tabs>
        <w:spacing w:line="240" w:lineRule="auto" w:before="2" w:after="0"/>
        <w:ind w:left="534" w:right="0" w:hanging="337"/>
        <w:jc w:val="left"/>
        <w:rPr>
          <w:sz w:val="15"/>
        </w:rPr>
      </w:pPr>
      <w:hyperlink r:id="rId99">
        <w:r>
          <w:rPr>
            <w:color w:val="007FAC"/>
            <w:w w:val="115"/>
            <w:sz w:val="15"/>
          </w:rPr>
          <w:t>El-Banhawy</w:t>
        </w:r>
        <w:r>
          <w:rPr>
            <w:color w:val="007FAC"/>
            <w:spacing w:val="-2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MA,</w:t>
        </w:r>
        <w:r>
          <w:rPr>
            <w:color w:val="007FAC"/>
            <w:spacing w:val="-1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Sanad SM,</w:t>
        </w:r>
        <w:r>
          <w:rPr>
            <w:color w:val="007FAC"/>
            <w:spacing w:val="-1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Sakr</w:t>
        </w:r>
        <w:r>
          <w:rPr>
            <w:color w:val="007FAC"/>
            <w:spacing w:val="-1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SA,</w:t>
        </w:r>
        <w:r>
          <w:rPr>
            <w:color w:val="007FAC"/>
            <w:spacing w:val="-2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El-Elaimy</w:t>
        </w:r>
        <w:r>
          <w:rPr>
            <w:color w:val="007FAC"/>
            <w:spacing w:val="1"/>
            <w:w w:val="115"/>
            <w:sz w:val="15"/>
          </w:rPr>
          <w:t> </w:t>
        </w:r>
        <w:r>
          <w:rPr>
            <w:color w:val="007FAC"/>
            <w:spacing w:val="-5"/>
            <w:w w:val="115"/>
            <w:sz w:val="15"/>
          </w:rPr>
          <w:t>IA,</w:t>
        </w:r>
      </w:hyperlink>
    </w:p>
    <w:p>
      <w:pPr>
        <w:spacing w:line="276" w:lineRule="auto" w:before="26"/>
        <w:ind w:left="535" w:right="38" w:firstLine="0"/>
        <w:jc w:val="left"/>
        <w:rPr>
          <w:sz w:val="15"/>
        </w:rPr>
      </w:pPr>
      <w:hyperlink r:id="rId99">
        <w:r>
          <w:rPr>
            <w:color w:val="007FAC"/>
            <w:w w:val="110"/>
            <w:sz w:val="15"/>
          </w:rPr>
          <w:t>Mahran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HA.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Histochemical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studies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on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the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effect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of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the</w:t>
        </w:r>
      </w:hyperlink>
      <w:r>
        <w:rPr>
          <w:color w:val="007FAC"/>
          <w:w w:val="110"/>
          <w:sz w:val="15"/>
        </w:rPr>
        <w:t> </w:t>
      </w:r>
      <w:hyperlink r:id="rId99">
        <w:r>
          <w:rPr>
            <w:color w:val="007FAC"/>
            <w:w w:val="110"/>
            <w:sz w:val="15"/>
          </w:rPr>
          <w:t>anticoagulant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rodenticide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rFonts w:ascii="Arial" w:hAnsi="Arial"/>
            <w:color w:val="007FAC"/>
            <w:w w:val="110"/>
            <w:sz w:val="15"/>
          </w:rPr>
          <w:t>“</w:t>
        </w:r>
        <w:r>
          <w:rPr>
            <w:color w:val="007FAC"/>
            <w:w w:val="110"/>
            <w:sz w:val="15"/>
          </w:rPr>
          <w:t>brodifacoum</w:t>
        </w:r>
        <w:r>
          <w:rPr>
            <w:rFonts w:ascii="Arial" w:hAnsi="Arial"/>
            <w:color w:val="007FAC"/>
            <w:w w:val="110"/>
            <w:sz w:val="15"/>
          </w:rPr>
          <w:t>”</w:t>
        </w:r>
        <w:r>
          <w:rPr>
            <w:rFonts w:ascii="Arial" w:hAnsi="Arial"/>
            <w:color w:val="007FAC"/>
            <w:spacing w:val="33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on</w:t>
        </w:r>
        <w:r>
          <w:rPr>
            <w:color w:val="007FAC"/>
            <w:spacing w:val="38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the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liver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cells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of</w:t>
        </w:r>
      </w:hyperlink>
      <w:r>
        <w:rPr>
          <w:color w:val="007FAC"/>
          <w:w w:val="110"/>
          <w:sz w:val="15"/>
        </w:rPr>
        <w:t> </w:t>
      </w:r>
      <w:hyperlink r:id="rId99">
        <w:r>
          <w:rPr>
            <w:color w:val="007FAC"/>
            <w:w w:val="110"/>
            <w:sz w:val="15"/>
          </w:rPr>
          <w:t>rats. J Egypt Ger Soc Zool 1993;12(C):229</w:t>
        </w:r>
      </w:hyperlink>
      <w:r>
        <w:rPr>
          <w:rFonts w:ascii="Arial" w:hAnsi="Arial"/>
          <w:color w:val="007FAC"/>
          <w:w w:val="110"/>
          <w:sz w:val="15"/>
        </w:rPr>
        <w:t>e</w:t>
      </w:r>
      <w:hyperlink r:id="rId99">
        <w:r>
          <w:rPr>
            <w:color w:val="007FAC"/>
            <w:w w:val="110"/>
            <w:sz w:val="15"/>
          </w:rPr>
          <w:t>85</w:t>
        </w:r>
      </w:hyperlink>
      <w:r>
        <w:rPr>
          <w:w w:val="110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35" w:val="left" w:leader="none"/>
        </w:tabs>
        <w:spacing w:line="276" w:lineRule="auto" w:before="2" w:after="0"/>
        <w:ind w:left="535" w:right="86" w:hanging="338"/>
        <w:jc w:val="left"/>
        <w:rPr>
          <w:sz w:val="15"/>
        </w:rPr>
      </w:pPr>
      <w:hyperlink r:id="rId100">
        <w:r>
          <w:rPr>
            <w:color w:val="007FAC"/>
            <w:w w:val="110"/>
            <w:sz w:val="15"/>
          </w:rPr>
          <w:t>Bhattacharyya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A,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Mandal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D,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Lahiry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L,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Bhattacharyya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S,</w:t>
        </w:r>
      </w:hyperlink>
      <w:r>
        <w:rPr>
          <w:color w:val="007FAC"/>
          <w:w w:val="110"/>
          <w:sz w:val="15"/>
        </w:rPr>
        <w:t> </w:t>
      </w:r>
      <w:hyperlink r:id="rId100">
        <w:r>
          <w:rPr>
            <w:color w:val="007FAC"/>
            <w:w w:val="110"/>
            <w:sz w:val="15"/>
          </w:rPr>
          <w:t>Chattopadhyay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S,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Ghosh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UK,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et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al.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Black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tea-induced</w:t>
        </w:r>
      </w:hyperlink>
      <w:r>
        <w:rPr>
          <w:color w:val="007FAC"/>
          <w:w w:val="110"/>
          <w:sz w:val="15"/>
        </w:rPr>
        <w:t> </w:t>
      </w:r>
      <w:hyperlink r:id="rId100">
        <w:r>
          <w:rPr>
            <w:color w:val="007FAC"/>
            <w:w w:val="110"/>
            <w:sz w:val="15"/>
          </w:rPr>
          <w:t>amelioration</w:t>
        </w:r>
        <w:r>
          <w:rPr>
            <w:color w:val="007FAC"/>
            <w:spacing w:val="64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of</w:t>
        </w:r>
        <w:r>
          <w:rPr>
            <w:color w:val="007FAC"/>
            <w:spacing w:val="63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hepatic</w:t>
        </w:r>
        <w:r>
          <w:rPr>
            <w:color w:val="007FAC"/>
            <w:spacing w:val="62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oxidative</w:t>
        </w:r>
        <w:r>
          <w:rPr>
            <w:color w:val="007FAC"/>
            <w:spacing w:val="65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stress</w:t>
        </w:r>
        <w:r>
          <w:rPr>
            <w:color w:val="007FAC"/>
            <w:spacing w:val="6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through</w:t>
        </w:r>
      </w:hyperlink>
      <w:r>
        <w:rPr>
          <w:color w:val="007FAC"/>
          <w:spacing w:val="80"/>
          <w:w w:val="110"/>
          <w:sz w:val="15"/>
        </w:rPr>
        <w:t> </w:t>
      </w:r>
      <w:hyperlink r:id="rId100">
        <w:r>
          <w:rPr>
            <w:color w:val="007FAC"/>
            <w:w w:val="110"/>
            <w:sz w:val="15"/>
          </w:rPr>
          <w:t>antioxidative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activity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in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EAC-bearing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mice.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J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Environ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Pathol</w:t>
        </w:r>
      </w:hyperlink>
      <w:r>
        <w:rPr>
          <w:color w:val="007FAC"/>
          <w:w w:val="110"/>
          <w:sz w:val="15"/>
        </w:rPr>
        <w:t> </w:t>
      </w:r>
      <w:hyperlink r:id="rId100">
        <w:r>
          <w:rPr>
            <w:color w:val="007FAC"/>
            <w:w w:val="110"/>
            <w:sz w:val="15"/>
          </w:rPr>
          <w:t>Toxicol Oncol 2007;26(4):245</w:t>
        </w:r>
      </w:hyperlink>
      <w:r>
        <w:rPr>
          <w:rFonts w:ascii="Arial"/>
          <w:color w:val="007FAC"/>
          <w:w w:val="110"/>
          <w:sz w:val="15"/>
        </w:rPr>
        <w:t>e</w:t>
      </w:r>
      <w:hyperlink r:id="rId100">
        <w:r>
          <w:rPr>
            <w:color w:val="007FAC"/>
            <w:w w:val="110"/>
            <w:sz w:val="15"/>
          </w:rPr>
          <w:t>54</w:t>
        </w:r>
      </w:hyperlink>
      <w:r>
        <w:rPr>
          <w:w w:val="110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35" w:val="left" w:leader="none"/>
        </w:tabs>
        <w:spacing w:line="278" w:lineRule="auto" w:before="3" w:after="0"/>
        <w:ind w:left="535" w:right="38" w:hanging="338"/>
        <w:jc w:val="left"/>
        <w:rPr>
          <w:sz w:val="15"/>
        </w:rPr>
      </w:pPr>
      <w:bookmarkStart w:name="_bookmark57" w:id="78"/>
      <w:bookmarkEnd w:id="78"/>
      <w:r>
        <w:rPr/>
      </w:r>
      <w:hyperlink r:id="rId101">
        <w:r>
          <w:rPr>
            <w:color w:val="007FAC"/>
            <w:w w:val="115"/>
            <w:sz w:val="15"/>
          </w:rPr>
          <w:t>Salem FS, Badr MOT, Neamat-Allah ANE. Biochemical and</w:t>
        </w:r>
      </w:hyperlink>
      <w:r>
        <w:rPr>
          <w:color w:val="007FAC"/>
          <w:w w:val="115"/>
          <w:sz w:val="15"/>
        </w:rPr>
        <w:t> </w:t>
      </w:r>
      <w:hyperlink r:id="rId101">
        <w:r>
          <w:rPr>
            <w:color w:val="007FAC"/>
            <w:w w:val="115"/>
            <w:sz w:val="15"/>
          </w:rPr>
          <w:t>pathological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studies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on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the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effects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of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levamisole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and</w:t>
        </w:r>
      </w:hyperlink>
      <w:r>
        <w:rPr>
          <w:color w:val="007FAC"/>
          <w:w w:val="115"/>
          <w:sz w:val="15"/>
        </w:rPr>
        <w:t> </w:t>
      </w:r>
      <w:hyperlink r:id="rId101">
        <w:r>
          <w:rPr>
            <w:color w:val="007FAC"/>
            <w:w w:val="115"/>
            <w:sz w:val="15"/>
          </w:rPr>
          <w:t>chlorambucil on Ehrlich ascites carcinoma-bearing mice. </w:t>
        </w:r>
        <w:r>
          <w:rPr>
            <w:color w:val="007FAC"/>
            <w:w w:val="115"/>
            <w:sz w:val="15"/>
          </w:rPr>
          <w:t>Vet</w:t>
        </w:r>
      </w:hyperlink>
      <w:r>
        <w:rPr>
          <w:color w:val="007FAC"/>
          <w:spacing w:val="40"/>
          <w:w w:val="115"/>
          <w:sz w:val="15"/>
        </w:rPr>
        <w:t> </w:t>
      </w:r>
      <w:hyperlink r:id="rId101">
        <w:r>
          <w:rPr>
            <w:color w:val="007FAC"/>
            <w:w w:val="115"/>
            <w:sz w:val="15"/>
          </w:rPr>
          <w:t>Ital 2011;47(1):89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101">
        <w:r>
          <w:rPr>
            <w:color w:val="007FAC"/>
            <w:w w:val="115"/>
            <w:sz w:val="15"/>
          </w:rPr>
          <w:t>95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35" w:val="left" w:leader="none"/>
        </w:tabs>
        <w:spacing w:line="276" w:lineRule="auto" w:before="0" w:after="0"/>
        <w:ind w:left="535" w:right="299" w:hanging="338"/>
        <w:jc w:val="left"/>
        <w:rPr>
          <w:sz w:val="15"/>
        </w:rPr>
      </w:pPr>
      <w:bookmarkStart w:name="_bookmark58" w:id="79"/>
      <w:bookmarkEnd w:id="79"/>
      <w:r>
        <w:rPr/>
      </w:r>
      <w:hyperlink r:id="rId102">
        <w:r>
          <w:rPr>
            <w:color w:val="007FAC"/>
            <w:w w:val="110"/>
            <w:sz w:val="15"/>
          </w:rPr>
          <w:t>Garrison RK, Galloway RH, Heuser LS. Mechanism of</w:t>
        </w:r>
      </w:hyperlink>
      <w:r>
        <w:rPr>
          <w:color w:val="007FAC"/>
          <w:spacing w:val="80"/>
          <w:w w:val="110"/>
          <w:sz w:val="15"/>
        </w:rPr>
        <w:t> </w:t>
      </w:r>
      <w:hyperlink r:id="rId102">
        <w:r>
          <w:rPr>
            <w:color w:val="007FAC"/>
            <w:w w:val="110"/>
            <w:sz w:val="15"/>
          </w:rPr>
          <w:t>malignant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ascites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production.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J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Surg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Res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1987;42:126</w:t>
        </w:r>
      </w:hyperlink>
      <w:r>
        <w:rPr>
          <w:rFonts w:ascii="Arial"/>
          <w:color w:val="007FAC"/>
          <w:w w:val="110"/>
          <w:sz w:val="15"/>
        </w:rPr>
        <w:t>e</w:t>
      </w:r>
      <w:hyperlink r:id="rId102">
        <w:r>
          <w:rPr>
            <w:color w:val="007FAC"/>
            <w:w w:val="110"/>
            <w:sz w:val="15"/>
          </w:rPr>
          <w:t>32</w:t>
        </w:r>
      </w:hyperlink>
      <w:r>
        <w:rPr>
          <w:w w:val="110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35" w:val="left" w:leader="none"/>
        </w:tabs>
        <w:spacing w:line="276" w:lineRule="auto" w:before="0" w:after="0"/>
        <w:ind w:left="535" w:right="38" w:hanging="338"/>
        <w:jc w:val="left"/>
        <w:rPr>
          <w:sz w:val="15"/>
        </w:rPr>
      </w:pPr>
      <w:bookmarkStart w:name="_bookmark59" w:id="80"/>
      <w:bookmarkEnd w:id="80"/>
      <w:r>
        <w:rPr/>
      </w:r>
      <w:hyperlink r:id="rId103">
        <w:r>
          <w:rPr>
            <w:color w:val="007FAC"/>
            <w:w w:val="120"/>
            <w:sz w:val="15"/>
          </w:rPr>
          <w:t>Coles</w:t>
        </w:r>
        <w:r>
          <w:rPr>
            <w:color w:val="007FAC"/>
            <w:spacing w:val="-9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EH.</w:t>
        </w:r>
        <w:r>
          <w:rPr>
            <w:color w:val="007FAC"/>
            <w:spacing w:val="-8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Veterinary</w:t>
        </w:r>
        <w:r>
          <w:rPr>
            <w:color w:val="007FAC"/>
            <w:spacing w:val="-6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clinical</w:t>
        </w:r>
        <w:r>
          <w:rPr>
            <w:color w:val="007FAC"/>
            <w:spacing w:val="-7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pathology.</w:t>
        </w:r>
        <w:r>
          <w:rPr>
            <w:color w:val="007FAC"/>
            <w:spacing w:val="-8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2nd</w:t>
        </w:r>
        <w:r>
          <w:rPr>
            <w:color w:val="007FAC"/>
            <w:spacing w:val="-9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ed.</w:t>
        </w:r>
        <w:r>
          <w:rPr>
            <w:color w:val="007FAC"/>
            <w:spacing w:val="-8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Philadelphia</w:t>
        </w:r>
      </w:hyperlink>
      <w:r>
        <w:rPr>
          <w:color w:val="007FAC"/>
          <w:w w:val="120"/>
          <w:sz w:val="15"/>
        </w:rPr>
        <w:t> </w:t>
      </w:r>
      <w:hyperlink r:id="rId103">
        <w:r>
          <w:rPr>
            <w:color w:val="007FAC"/>
            <w:w w:val="120"/>
            <w:sz w:val="15"/>
          </w:rPr>
          <w:t>and London: W.B. Saunders company; 1986. p. 208</w:t>
        </w:r>
      </w:hyperlink>
      <w:r>
        <w:rPr>
          <w:rFonts w:ascii="Arial"/>
          <w:color w:val="007FAC"/>
          <w:w w:val="120"/>
          <w:sz w:val="15"/>
        </w:rPr>
        <w:t>e</w:t>
      </w:r>
      <w:hyperlink r:id="rId103">
        <w:r>
          <w:rPr>
            <w:color w:val="007FAC"/>
            <w:w w:val="120"/>
            <w:sz w:val="15"/>
          </w:rPr>
          <w:t>13</w:t>
        </w:r>
      </w:hyperlink>
      <w:r>
        <w:rPr>
          <w:w w:val="120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35" w:val="left" w:leader="none"/>
        </w:tabs>
        <w:spacing w:line="276" w:lineRule="auto" w:before="0" w:after="0"/>
        <w:ind w:left="535" w:right="38" w:hanging="338"/>
        <w:jc w:val="left"/>
        <w:rPr>
          <w:sz w:val="15"/>
        </w:rPr>
      </w:pPr>
      <w:bookmarkStart w:name="_bookmark60" w:id="81"/>
      <w:bookmarkEnd w:id="81"/>
      <w:r>
        <w:rPr/>
      </w:r>
      <w:hyperlink r:id="rId104">
        <w:r>
          <w:rPr>
            <w:color w:val="007FAC"/>
            <w:w w:val="115"/>
            <w:sz w:val="15"/>
          </w:rPr>
          <w:t>Redon CE, Dickey JS, Nakamura AJ, Kareva IG, Naf D,</w:t>
        </w:r>
      </w:hyperlink>
      <w:r>
        <w:rPr>
          <w:color w:val="007FAC"/>
          <w:w w:val="115"/>
          <w:sz w:val="15"/>
        </w:rPr>
        <w:t> </w:t>
      </w:r>
      <w:hyperlink r:id="rId104">
        <w:r>
          <w:rPr>
            <w:color w:val="007FAC"/>
            <w:w w:val="115"/>
            <w:sz w:val="15"/>
          </w:rPr>
          <w:t>Nowsheen</w:t>
        </w:r>
        <w:r>
          <w:rPr>
            <w:color w:val="007FAC"/>
            <w:spacing w:val="24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S,</w:t>
        </w:r>
        <w:r>
          <w:rPr>
            <w:color w:val="007FAC"/>
            <w:spacing w:val="24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et</w:t>
        </w:r>
        <w:r>
          <w:rPr>
            <w:color w:val="007FAC"/>
            <w:spacing w:val="24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al.</w:t>
        </w:r>
        <w:r>
          <w:rPr>
            <w:color w:val="007FAC"/>
            <w:spacing w:val="24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Tumors</w:t>
        </w:r>
        <w:r>
          <w:rPr>
            <w:color w:val="007FAC"/>
            <w:spacing w:val="25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induce</w:t>
        </w:r>
        <w:r>
          <w:rPr>
            <w:color w:val="007FAC"/>
            <w:spacing w:val="24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complex</w:t>
        </w:r>
        <w:r>
          <w:rPr>
            <w:color w:val="007FAC"/>
            <w:spacing w:val="25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DNA</w:t>
        </w:r>
        <w:r>
          <w:rPr>
            <w:color w:val="007FAC"/>
            <w:spacing w:val="24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damage</w:t>
        </w:r>
        <w:r>
          <w:rPr>
            <w:color w:val="007FAC"/>
            <w:spacing w:val="25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in</w:t>
        </w:r>
      </w:hyperlink>
      <w:r>
        <w:rPr>
          <w:color w:val="007FAC"/>
          <w:w w:val="115"/>
          <w:sz w:val="15"/>
        </w:rPr>
        <w:t> </w:t>
      </w:r>
      <w:hyperlink r:id="rId104">
        <w:r>
          <w:rPr>
            <w:color w:val="007FAC"/>
            <w:w w:val="115"/>
            <w:sz w:val="15"/>
          </w:rPr>
          <w:t>distant proliferative tissues </w:t>
        </w:r>
        <w:r>
          <w:rPr>
            <w:i/>
            <w:color w:val="007FAC"/>
            <w:w w:val="115"/>
            <w:sz w:val="15"/>
          </w:rPr>
          <w:t>in vivo</w:t>
        </w:r>
        <w:r>
          <w:rPr>
            <w:color w:val="007FAC"/>
            <w:w w:val="115"/>
            <w:sz w:val="15"/>
          </w:rPr>
          <w:t>. Proc Natl Acad Sci U S </w:t>
        </w:r>
        <w:r>
          <w:rPr>
            <w:color w:val="007FAC"/>
            <w:w w:val="115"/>
            <w:sz w:val="15"/>
          </w:rPr>
          <w:t>A</w:t>
        </w:r>
      </w:hyperlink>
      <w:r>
        <w:rPr>
          <w:color w:val="007FAC"/>
          <w:w w:val="115"/>
          <w:sz w:val="15"/>
        </w:rPr>
        <w:t> </w:t>
      </w:r>
      <w:bookmarkStart w:name="_bookmark61" w:id="82"/>
      <w:bookmarkEnd w:id="82"/>
      <w:r>
        <w:rPr>
          <w:color w:val="007FAC"/>
          <w:w w:val="101"/>
          <w:sz w:val="15"/>
        </w:rPr>
      </w:r>
      <w:hyperlink r:id="rId104">
        <w:r>
          <w:rPr>
            <w:color w:val="007FAC"/>
            <w:spacing w:val="-2"/>
            <w:w w:val="115"/>
            <w:sz w:val="15"/>
          </w:rPr>
          <w:t>2010;107(42):17992</w:t>
        </w:r>
      </w:hyperlink>
      <w:r>
        <w:rPr>
          <w:rFonts w:ascii="Arial"/>
          <w:color w:val="007FAC"/>
          <w:spacing w:val="-2"/>
          <w:w w:val="115"/>
          <w:sz w:val="15"/>
        </w:rPr>
        <w:t>e</w:t>
      </w:r>
      <w:hyperlink r:id="rId104">
        <w:r>
          <w:rPr>
            <w:color w:val="007FAC"/>
            <w:spacing w:val="-2"/>
            <w:w w:val="115"/>
            <w:sz w:val="15"/>
          </w:rPr>
          <w:t>7</w:t>
        </w:r>
      </w:hyperlink>
      <w:r>
        <w:rPr>
          <w:spacing w:val="-2"/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35" w:val="left" w:leader="none"/>
        </w:tabs>
        <w:spacing w:line="276" w:lineRule="auto" w:before="2" w:after="0"/>
        <w:ind w:left="535" w:right="38" w:hanging="338"/>
        <w:jc w:val="left"/>
        <w:rPr>
          <w:sz w:val="15"/>
        </w:rPr>
      </w:pPr>
      <w:hyperlink r:id="rId105">
        <w:r>
          <w:rPr>
            <w:color w:val="007FAC"/>
            <w:w w:val="115"/>
            <w:sz w:val="15"/>
          </w:rPr>
          <w:t>Bagchi</w:t>
        </w:r>
        <w:r>
          <w:rPr>
            <w:color w:val="007FAC"/>
            <w:spacing w:val="-11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D,</w:t>
        </w:r>
        <w:r>
          <w:rPr>
            <w:color w:val="007FAC"/>
            <w:spacing w:val="-11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Bagchi</w:t>
        </w:r>
        <w:r>
          <w:rPr>
            <w:color w:val="007FAC"/>
            <w:spacing w:val="-1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M,</w:t>
        </w:r>
        <w:r>
          <w:rPr>
            <w:color w:val="007FAC"/>
            <w:spacing w:val="-11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Stohs</w:t>
        </w:r>
        <w:r>
          <w:rPr>
            <w:color w:val="007FAC"/>
            <w:spacing w:val="-11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SJ,</w:t>
        </w:r>
        <w:r>
          <w:rPr>
            <w:color w:val="007FAC"/>
            <w:spacing w:val="-1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Das</w:t>
        </w:r>
        <w:r>
          <w:rPr>
            <w:color w:val="007FAC"/>
            <w:spacing w:val="-11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DK,</w:t>
        </w:r>
        <w:r>
          <w:rPr>
            <w:color w:val="007FAC"/>
            <w:spacing w:val="-11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Ray</w:t>
        </w:r>
        <w:r>
          <w:rPr>
            <w:color w:val="007FAC"/>
            <w:spacing w:val="-1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SD,</w:t>
        </w:r>
        <w:r>
          <w:rPr>
            <w:color w:val="007FAC"/>
            <w:spacing w:val="-11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Kuszynski</w:t>
        </w:r>
        <w:r>
          <w:rPr>
            <w:color w:val="007FAC"/>
            <w:spacing w:val="-1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CA,</w:t>
        </w:r>
      </w:hyperlink>
      <w:r>
        <w:rPr>
          <w:color w:val="007FAC"/>
          <w:w w:val="115"/>
          <w:sz w:val="15"/>
        </w:rPr>
        <w:t> </w:t>
      </w:r>
      <w:hyperlink r:id="rId105">
        <w:r>
          <w:rPr>
            <w:color w:val="007FAC"/>
            <w:w w:val="115"/>
            <w:sz w:val="15"/>
          </w:rPr>
          <w:t>et</w:t>
        </w:r>
        <w:r>
          <w:rPr>
            <w:color w:val="007FAC"/>
            <w:spacing w:val="33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al.</w:t>
        </w:r>
        <w:r>
          <w:rPr>
            <w:color w:val="007FAC"/>
            <w:spacing w:val="33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Free</w:t>
        </w:r>
        <w:r>
          <w:rPr>
            <w:color w:val="007FAC"/>
            <w:spacing w:val="32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radicals</w:t>
        </w:r>
        <w:r>
          <w:rPr>
            <w:color w:val="007FAC"/>
            <w:spacing w:val="32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and</w:t>
        </w:r>
        <w:r>
          <w:rPr>
            <w:color w:val="007FAC"/>
            <w:spacing w:val="33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grape</w:t>
        </w:r>
        <w:r>
          <w:rPr>
            <w:color w:val="007FAC"/>
            <w:spacing w:val="33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seed</w:t>
        </w:r>
        <w:r>
          <w:rPr>
            <w:color w:val="007FAC"/>
            <w:spacing w:val="32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proanthocyanidin</w:t>
        </w:r>
        <w:r>
          <w:rPr>
            <w:color w:val="007FAC"/>
            <w:spacing w:val="32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extract:</w:t>
        </w:r>
      </w:hyperlink>
      <w:r>
        <w:rPr>
          <w:color w:val="007FAC"/>
          <w:w w:val="115"/>
          <w:sz w:val="15"/>
        </w:rPr>
        <w:t> </w:t>
      </w:r>
      <w:hyperlink r:id="rId105">
        <w:r>
          <w:rPr>
            <w:color w:val="007FAC"/>
            <w:w w:val="115"/>
            <w:sz w:val="15"/>
          </w:rPr>
          <w:t>importance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human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health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and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disease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prevention.</w:t>
        </w:r>
      </w:hyperlink>
      <w:r>
        <w:rPr>
          <w:color w:val="007FAC"/>
          <w:w w:val="115"/>
          <w:sz w:val="15"/>
        </w:rPr>
        <w:t> </w:t>
      </w:r>
      <w:hyperlink r:id="rId105">
        <w:r>
          <w:rPr>
            <w:color w:val="007FAC"/>
            <w:w w:val="115"/>
            <w:sz w:val="15"/>
          </w:rPr>
          <w:t>Toxicology 2000;148(2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105">
        <w:r>
          <w:rPr>
            <w:color w:val="007FAC"/>
            <w:w w:val="115"/>
            <w:sz w:val="15"/>
          </w:rPr>
          <w:t>3):187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105">
        <w:r>
          <w:rPr>
            <w:color w:val="007FAC"/>
            <w:w w:val="115"/>
            <w:sz w:val="15"/>
          </w:rPr>
          <w:t>97</w:t>
        </w:r>
      </w:hyperlink>
      <w:r>
        <w:rPr>
          <w:w w:val="115"/>
          <w:sz w:val="15"/>
        </w:rPr>
        <w:t>.</w:t>
      </w:r>
    </w:p>
    <w:p>
      <w:pPr>
        <w:spacing w:line="240" w:lineRule="auto" w:before="0"/>
        <w:rPr>
          <w:sz w:val="15"/>
        </w:rPr>
      </w:pPr>
      <w:r>
        <w:rPr/>
        <w:br w:type="column"/>
      </w:r>
      <w:r>
        <w:rPr>
          <w:sz w:val="15"/>
        </w:rPr>
      </w:r>
    </w:p>
    <w:p>
      <w:pPr>
        <w:pStyle w:val="BodyText"/>
        <w:spacing w:before="127"/>
        <w:rPr>
          <w:sz w:val="15"/>
        </w:rPr>
      </w:pPr>
    </w:p>
    <w:p>
      <w:pPr>
        <w:pStyle w:val="ListParagraph"/>
        <w:numPr>
          <w:ilvl w:val="0"/>
          <w:numId w:val="3"/>
        </w:numPr>
        <w:tabs>
          <w:tab w:pos="535" w:val="left" w:leader="none"/>
        </w:tabs>
        <w:spacing w:line="276" w:lineRule="auto" w:before="1" w:after="0"/>
        <w:ind w:left="535" w:right="102" w:hanging="338"/>
        <w:jc w:val="left"/>
        <w:rPr>
          <w:sz w:val="15"/>
        </w:rPr>
      </w:pPr>
      <w:hyperlink r:id="rId106">
        <w:r>
          <w:rPr>
            <w:color w:val="007FAC"/>
            <w:w w:val="115"/>
            <w:sz w:val="15"/>
          </w:rPr>
          <w:t>Ray</w:t>
        </w:r>
        <w:r>
          <w:rPr>
            <w:color w:val="007FAC"/>
            <w:spacing w:val="-4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SD,</w:t>
        </w:r>
        <w:r>
          <w:rPr>
            <w:color w:val="007FAC"/>
            <w:spacing w:val="-5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Patel</w:t>
        </w:r>
        <w:r>
          <w:rPr>
            <w:color w:val="007FAC"/>
            <w:spacing w:val="-5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D,</w:t>
        </w:r>
        <w:r>
          <w:rPr>
            <w:color w:val="007FAC"/>
            <w:spacing w:val="-5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Wong</w:t>
        </w:r>
        <w:r>
          <w:rPr>
            <w:color w:val="007FAC"/>
            <w:spacing w:val="-5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V,</w:t>
        </w:r>
        <w:r>
          <w:rPr>
            <w:color w:val="007FAC"/>
            <w:spacing w:val="-5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Bagchi</w:t>
        </w:r>
        <w:r>
          <w:rPr>
            <w:color w:val="007FAC"/>
            <w:spacing w:val="-5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D.</w:t>
        </w:r>
        <w:r>
          <w:rPr>
            <w:color w:val="007FAC"/>
            <w:spacing w:val="-5"/>
            <w:w w:val="115"/>
            <w:sz w:val="15"/>
          </w:rPr>
          <w:t> </w:t>
        </w:r>
        <w:r>
          <w:rPr>
            <w:i/>
            <w:color w:val="007FAC"/>
            <w:w w:val="115"/>
            <w:sz w:val="15"/>
          </w:rPr>
          <w:t>In</w:t>
        </w:r>
        <w:r>
          <w:rPr>
            <w:i/>
            <w:color w:val="007FAC"/>
            <w:spacing w:val="-5"/>
            <w:w w:val="115"/>
            <w:sz w:val="15"/>
          </w:rPr>
          <w:t> </w:t>
        </w:r>
        <w:r>
          <w:rPr>
            <w:i/>
            <w:color w:val="007FAC"/>
            <w:w w:val="115"/>
            <w:sz w:val="15"/>
          </w:rPr>
          <w:t>vivo</w:t>
        </w:r>
        <w:r>
          <w:rPr>
            <w:i/>
            <w:color w:val="007FAC"/>
            <w:spacing w:val="-5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protection</w:t>
        </w:r>
        <w:r>
          <w:rPr>
            <w:color w:val="007FAC"/>
            <w:spacing w:val="-4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of</w:t>
        </w:r>
        <w:r>
          <w:rPr>
            <w:color w:val="007FAC"/>
            <w:spacing w:val="-5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DNA</w:t>
        </w:r>
      </w:hyperlink>
      <w:r>
        <w:rPr>
          <w:color w:val="007FAC"/>
          <w:w w:val="115"/>
          <w:sz w:val="15"/>
        </w:rPr>
        <w:t> </w:t>
      </w:r>
      <w:hyperlink r:id="rId106">
        <w:r>
          <w:rPr>
            <w:color w:val="007FAC"/>
            <w:w w:val="115"/>
            <w:sz w:val="15"/>
          </w:rPr>
          <w:t>damage</w:t>
        </w:r>
        <w:r>
          <w:rPr>
            <w:color w:val="007FAC"/>
            <w:spacing w:val="34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associated</w:t>
        </w:r>
        <w:r>
          <w:rPr>
            <w:color w:val="007FAC"/>
            <w:spacing w:val="36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apoptotic</w:t>
        </w:r>
        <w:r>
          <w:rPr>
            <w:color w:val="007FAC"/>
            <w:spacing w:val="38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and</w:t>
        </w:r>
        <w:r>
          <w:rPr>
            <w:color w:val="007FAC"/>
            <w:spacing w:val="38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necrotic</w:t>
        </w:r>
        <w:r>
          <w:rPr>
            <w:color w:val="007FAC"/>
            <w:spacing w:val="38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cell</w:t>
        </w:r>
        <w:r>
          <w:rPr>
            <w:color w:val="007FAC"/>
            <w:spacing w:val="38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deaths</w:t>
        </w:r>
        <w:r>
          <w:rPr>
            <w:color w:val="007FAC"/>
            <w:spacing w:val="36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during</w:t>
        </w:r>
      </w:hyperlink>
      <w:r>
        <w:rPr>
          <w:color w:val="007FAC"/>
          <w:w w:val="115"/>
          <w:sz w:val="15"/>
        </w:rPr>
        <w:t> </w:t>
      </w:r>
      <w:hyperlink r:id="rId106">
        <w:r>
          <w:rPr>
            <w:color w:val="007FAC"/>
            <w:w w:val="115"/>
            <w:sz w:val="15"/>
          </w:rPr>
          <w:t>acetaminophen-induced</w:t>
        </w:r>
        <w:r>
          <w:rPr>
            <w:color w:val="007FAC"/>
            <w:spacing w:val="73"/>
            <w:w w:val="150"/>
            <w:sz w:val="15"/>
          </w:rPr>
          <w:t> </w:t>
        </w:r>
        <w:r>
          <w:rPr>
            <w:color w:val="007FAC"/>
            <w:w w:val="115"/>
            <w:sz w:val="15"/>
          </w:rPr>
          <w:t>nephrotoxicity,</w:t>
        </w:r>
        <w:r>
          <w:rPr>
            <w:color w:val="007FAC"/>
            <w:spacing w:val="77"/>
            <w:w w:val="150"/>
            <w:sz w:val="15"/>
          </w:rPr>
          <w:t> </w:t>
        </w:r>
        <w:r>
          <w:rPr>
            <w:color w:val="007FAC"/>
            <w:w w:val="115"/>
            <w:sz w:val="15"/>
          </w:rPr>
          <w:t>amiodarone-</w:t>
        </w:r>
      </w:hyperlink>
      <w:r>
        <w:rPr>
          <w:color w:val="007FAC"/>
          <w:spacing w:val="80"/>
          <w:w w:val="115"/>
          <w:sz w:val="15"/>
        </w:rPr>
        <w:t> </w:t>
      </w:r>
      <w:hyperlink r:id="rId106">
        <w:r>
          <w:rPr>
            <w:color w:val="007FAC"/>
            <w:w w:val="115"/>
            <w:sz w:val="15"/>
          </w:rPr>
          <w:t>induced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lung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toxicity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and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doxorubicin-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induced</w:t>
        </w:r>
      </w:hyperlink>
      <w:r>
        <w:rPr>
          <w:color w:val="007FAC"/>
          <w:spacing w:val="40"/>
          <w:w w:val="115"/>
          <w:sz w:val="15"/>
        </w:rPr>
        <w:t> </w:t>
      </w:r>
      <w:hyperlink r:id="rId106">
        <w:r>
          <w:rPr>
            <w:color w:val="007FAC"/>
            <w:w w:val="115"/>
            <w:sz w:val="15"/>
          </w:rPr>
          <w:t>cardiotoxicity by a novel IH636 grape seed proanthocyanidin</w:t>
        </w:r>
      </w:hyperlink>
      <w:r>
        <w:rPr>
          <w:color w:val="007FAC"/>
          <w:spacing w:val="40"/>
          <w:w w:val="115"/>
          <w:sz w:val="15"/>
        </w:rPr>
        <w:t> </w:t>
      </w:r>
      <w:hyperlink r:id="rId106">
        <w:r>
          <w:rPr>
            <w:color w:val="007FAC"/>
            <w:w w:val="115"/>
            <w:sz w:val="15"/>
          </w:rPr>
          <w:t>extract. Res Commun Mol Pathol Pharmacol</w:t>
        </w:r>
      </w:hyperlink>
      <w:r>
        <w:rPr>
          <w:color w:val="007FAC"/>
          <w:w w:val="115"/>
          <w:sz w:val="15"/>
        </w:rPr>
        <w:t> </w:t>
      </w:r>
      <w:bookmarkStart w:name="_bookmark62" w:id="83"/>
      <w:bookmarkEnd w:id="83"/>
      <w:r>
        <w:rPr>
          <w:color w:val="007FAC"/>
          <w:w w:val="121"/>
          <w:sz w:val="15"/>
        </w:rPr>
      </w:r>
      <w:hyperlink r:id="rId106">
        <w:r>
          <w:rPr>
            <w:color w:val="007FAC"/>
            <w:spacing w:val="-2"/>
            <w:w w:val="115"/>
            <w:sz w:val="15"/>
          </w:rPr>
          <w:t>2000;107(1</w:t>
        </w:r>
      </w:hyperlink>
      <w:r>
        <w:rPr>
          <w:rFonts w:ascii="Arial"/>
          <w:color w:val="007FAC"/>
          <w:spacing w:val="-2"/>
          <w:w w:val="115"/>
          <w:sz w:val="15"/>
        </w:rPr>
        <w:t>e</w:t>
      </w:r>
      <w:hyperlink r:id="rId106">
        <w:r>
          <w:rPr>
            <w:color w:val="007FAC"/>
            <w:spacing w:val="-2"/>
            <w:w w:val="115"/>
            <w:sz w:val="15"/>
          </w:rPr>
          <w:t>2):137</w:t>
        </w:r>
      </w:hyperlink>
      <w:r>
        <w:rPr>
          <w:rFonts w:ascii="Arial"/>
          <w:color w:val="007FAC"/>
          <w:spacing w:val="-2"/>
          <w:w w:val="115"/>
          <w:sz w:val="15"/>
        </w:rPr>
        <w:t>e</w:t>
      </w:r>
      <w:hyperlink r:id="rId106">
        <w:r>
          <w:rPr>
            <w:color w:val="007FAC"/>
            <w:spacing w:val="-2"/>
            <w:w w:val="115"/>
            <w:sz w:val="15"/>
          </w:rPr>
          <w:t>66</w:t>
        </w:r>
      </w:hyperlink>
      <w:r>
        <w:rPr>
          <w:spacing w:val="-2"/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35" w:val="left" w:leader="none"/>
        </w:tabs>
        <w:spacing w:line="278" w:lineRule="auto" w:before="5" w:after="0"/>
        <w:ind w:left="535" w:right="498" w:hanging="338"/>
        <w:jc w:val="left"/>
        <w:rPr>
          <w:sz w:val="15"/>
        </w:rPr>
      </w:pPr>
      <w:hyperlink r:id="rId107">
        <w:r>
          <w:rPr>
            <w:color w:val="007FAC"/>
            <w:w w:val="120"/>
            <w:sz w:val="15"/>
          </w:rPr>
          <w:t>Robertson DM. Electron microscopic studies</w:t>
        </w:r>
        <w:r>
          <w:rPr>
            <w:color w:val="007FAC"/>
            <w:spacing w:val="-1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of</w:t>
        </w:r>
        <w:r>
          <w:rPr>
            <w:color w:val="007FAC"/>
            <w:spacing w:val="-1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nuclear</w:t>
        </w:r>
      </w:hyperlink>
      <w:r>
        <w:rPr>
          <w:color w:val="007FAC"/>
          <w:w w:val="120"/>
          <w:sz w:val="15"/>
        </w:rPr>
        <w:t> </w:t>
      </w:r>
      <w:hyperlink r:id="rId107">
        <w:r>
          <w:rPr>
            <w:color w:val="007FAC"/>
            <w:w w:val="120"/>
            <w:sz w:val="15"/>
          </w:rPr>
          <w:t>inclusions in meningiomas. Am </w:t>
        </w:r>
        <w:r>
          <w:rPr>
            <w:color w:val="007FAC"/>
            <w:w w:val="110"/>
            <w:sz w:val="15"/>
          </w:rPr>
          <w:t>J </w:t>
        </w:r>
        <w:r>
          <w:rPr>
            <w:color w:val="007FAC"/>
            <w:w w:val="120"/>
            <w:sz w:val="15"/>
          </w:rPr>
          <w:t>Pathol 1964;45:835</w:t>
        </w:r>
      </w:hyperlink>
      <w:r>
        <w:rPr>
          <w:w w:val="120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35" w:val="left" w:leader="none"/>
        </w:tabs>
        <w:spacing w:line="278" w:lineRule="auto" w:before="0" w:after="0"/>
        <w:ind w:left="535" w:right="535" w:hanging="338"/>
        <w:jc w:val="left"/>
        <w:rPr>
          <w:sz w:val="15"/>
        </w:rPr>
      </w:pPr>
      <w:hyperlink r:id="rId108">
        <w:r>
          <w:rPr>
            <w:color w:val="007FAC"/>
            <w:w w:val="115"/>
            <w:sz w:val="15"/>
          </w:rPr>
          <w:t>Soderstrm N, Bioklund B. Intranuclear cytoplasmic</w:t>
        </w:r>
      </w:hyperlink>
      <w:r>
        <w:rPr>
          <w:color w:val="007FAC"/>
          <w:spacing w:val="40"/>
          <w:w w:val="115"/>
          <w:sz w:val="15"/>
        </w:rPr>
        <w:t> </w:t>
      </w:r>
      <w:hyperlink r:id="rId108">
        <w:r>
          <w:rPr>
            <w:color w:val="007FAC"/>
            <w:w w:val="115"/>
            <w:sz w:val="15"/>
          </w:rPr>
          <w:t>inclusions in some types</w:t>
        </w:r>
        <w:r>
          <w:rPr>
            <w:color w:val="007FAC"/>
            <w:spacing w:val="29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of thyroid cancer.</w:t>
        </w:r>
        <w:r>
          <w:rPr>
            <w:color w:val="007FAC"/>
            <w:spacing w:val="29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Acta</w:t>
        </w:r>
        <w:r>
          <w:rPr>
            <w:color w:val="007FAC"/>
            <w:spacing w:val="29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Cytol</w:t>
        </w:r>
      </w:hyperlink>
      <w:r>
        <w:rPr>
          <w:color w:val="007FAC"/>
          <w:w w:val="115"/>
          <w:sz w:val="15"/>
        </w:rPr>
        <w:t> </w:t>
      </w:r>
      <w:bookmarkStart w:name="_bookmark63" w:id="84"/>
      <w:bookmarkEnd w:id="84"/>
      <w:r>
        <w:rPr>
          <w:color w:val="007FAC"/>
          <w:w w:val="114"/>
          <w:sz w:val="15"/>
        </w:rPr>
      </w:r>
      <w:hyperlink r:id="rId108">
        <w:r>
          <w:rPr>
            <w:color w:val="007FAC"/>
            <w:spacing w:val="-2"/>
            <w:w w:val="115"/>
            <w:sz w:val="15"/>
          </w:rPr>
          <w:t>1973;17:191</w:t>
        </w:r>
      </w:hyperlink>
      <w:r>
        <w:rPr>
          <w:spacing w:val="-2"/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35" w:val="left" w:leader="none"/>
        </w:tabs>
        <w:spacing w:line="276" w:lineRule="auto" w:before="0" w:after="0"/>
        <w:ind w:left="535" w:right="103" w:hanging="338"/>
        <w:jc w:val="left"/>
        <w:rPr>
          <w:sz w:val="15"/>
        </w:rPr>
      </w:pPr>
      <w:hyperlink r:id="rId109">
        <w:r>
          <w:rPr>
            <w:color w:val="007FAC"/>
            <w:w w:val="115"/>
            <w:sz w:val="15"/>
          </w:rPr>
          <w:t>Bhawan J, Friedell GH. Mitochondrial origin of myelin </w:t>
        </w:r>
        <w:r>
          <w:rPr>
            <w:color w:val="007FAC"/>
            <w:w w:val="115"/>
            <w:sz w:val="15"/>
          </w:rPr>
          <w:t>figures.</w:t>
        </w:r>
      </w:hyperlink>
      <w:r>
        <w:rPr>
          <w:color w:val="007FAC"/>
          <w:w w:val="115"/>
          <w:sz w:val="15"/>
        </w:rPr>
        <w:t> </w:t>
      </w:r>
      <w:hyperlink r:id="rId109">
        <w:r>
          <w:rPr>
            <w:color w:val="007FAC"/>
            <w:w w:val="115"/>
            <w:sz w:val="15"/>
          </w:rPr>
          <w:t>Fed Proc 1975;34:868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35" w:val="left" w:leader="none"/>
        </w:tabs>
        <w:spacing w:line="278" w:lineRule="auto" w:before="0" w:after="0"/>
        <w:ind w:left="535" w:right="175" w:hanging="338"/>
        <w:jc w:val="left"/>
        <w:rPr>
          <w:sz w:val="15"/>
        </w:rPr>
      </w:pPr>
      <w:bookmarkStart w:name="_bookmark64" w:id="85"/>
      <w:bookmarkEnd w:id="85"/>
      <w:r>
        <w:rPr/>
      </w:r>
      <w:hyperlink r:id="rId110">
        <w:r>
          <w:rPr>
            <w:color w:val="007FAC"/>
            <w:w w:val="115"/>
            <w:sz w:val="15"/>
          </w:rPr>
          <w:t>Sobel HJ, Schwartz R, Marquet E, Passaic NJ. Non-viral</w:t>
        </w:r>
      </w:hyperlink>
      <w:r>
        <w:rPr>
          <w:color w:val="007FAC"/>
          <w:w w:val="115"/>
          <w:sz w:val="15"/>
        </w:rPr>
        <w:t> </w:t>
      </w:r>
      <w:hyperlink r:id="rId110">
        <w:r>
          <w:rPr>
            <w:color w:val="007FAC"/>
            <w:w w:val="115"/>
            <w:sz w:val="15"/>
          </w:rPr>
          <w:t>nuclear</w:t>
        </w:r>
        <w:r>
          <w:rPr>
            <w:color w:val="007FAC"/>
            <w:spacing w:val="39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inclusions.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I. Cytoplasmic invaginations.</w:t>
        </w:r>
        <w:r>
          <w:rPr>
            <w:color w:val="007FAC"/>
            <w:spacing w:val="39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Arch </w:t>
        </w:r>
        <w:r>
          <w:rPr>
            <w:color w:val="007FAC"/>
            <w:w w:val="115"/>
            <w:sz w:val="15"/>
          </w:rPr>
          <w:t>Path</w:t>
        </w:r>
      </w:hyperlink>
      <w:r>
        <w:rPr>
          <w:color w:val="007FAC"/>
          <w:w w:val="115"/>
          <w:sz w:val="15"/>
        </w:rPr>
        <w:t> </w:t>
      </w:r>
      <w:hyperlink r:id="rId110">
        <w:r>
          <w:rPr>
            <w:color w:val="007FAC"/>
            <w:spacing w:val="-2"/>
            <w:w w:val="115"/>
            <w:sz w:val="15"/>
          </w:rPr>
          <w:t>1969;87:179</w:t>
        </w:r>
      </w:hyperlink>
      <w:r>
        <w:rPr>
          <w:spacing w:val="-2"/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35" w:val="left" w:leader="none"/>
        </w:tabs>
        <w:spacing w:line="278" w:lineRule="auto" w:before="0" w:after="0"/>
        <w:ind w:left="535" w:right="382" w:hanging="338"/>
        <w:jc w:val="left"/>
        <w:rPr>
          <w:sz w:val="15"/>
        </w:rPr>
      </w:pPr>
      <w:bookmarkStart w:name="_bookmark65" w:id="86"/>
      <w:bookmarkEnd w:id="86"/>
      <w:r>
        <w:rPr/>
      </w:r>
      <w:hyperlink r:id="rId111">
        <w:r>
          <w:rPr>
            <w:color w:val="007FAC"/>
            <w:w w:val="115"/>
            <w:sz w:val="15"/>
          </w:rPr>
          <w:t>Rose GG. Nuclear folds versus intranuclear inclusions </w:t>
        </w:r>
        <w:r>
          <w:rPr>
            <w:color w:val="007FAC"/>
            <w:w w:val="115"/>
            <w:sz w:val="15"/>
          </w:rPr>
          <w:t>in</w:t>
        </w:r>
      </w:hyperlink>
      <w:r>
        <w:rPr>
          <w:color w:val="007FAC"/>
          <w:spacing w:val="80"/>
          <w:w w:val="115"/>
          <w:sz w:val="15"/>
        </w:rPr>
        <w:t> </w:t>
      </w:r>
      <w:hyperlink r:id="rId111">
        <w:r>
          <w:rPr>
            <w:color w:val="007FAC"/>
            <w:w w:val="115"/>
            <w:sz w:val="15"/>
          </w:rPr>
          <w:t>tissue cultures. </w:t>
        </w:r>
        <w:r>
          <w:rPr>
            <w:color w:val="007FAC"/>
            <w:w w:val="110"/>
            <w:sz w:val="15"/>
          </w:rPr>
          <w:t>J </w:t>
        </w:r>
        <w:r>
          <w:rPr>
            <w:color w:val="007FAC"/>
            <w:w w:val="115"/>
            <w:sz w:val="15"/>
          </w:rPr>
          <w:t>R Microsc Soc 1964;83:377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35" w:val="left" w:leader="none"/>
        </w:tabs>
        <w:spacing w:line="276" w:lineRule="auto" w:before="0" w:after="0"/>
        <w:ind w:left="535" w:right="152" w:hanging="338"/>
        <w:jc w:val="left"/>
        <w:rPr>
          <w:sz w:val="15"/>
        </w:rPr>
      </w:pPr>
      <w:bookmarkStart w:name="_bookmark66" w:id="87"/>
      <w:bookmarkEnd w:id="87"/>
      <w:r>
        <w:rPr/>
      </w:r>
      <w:hyperlink r:id="rId112">
        <w:r>
          <w:rPr>
            <w:color w:val="007FAC"/>
            <w:w w:val="120"/>
            <w:sz w:val="15"/>
          </w:rPr>
          <w:t>Dallman</w:t>
        </w:r>
        <w:r>
          <w:rPr>
            <w:color w:val="007FAC"/>
            <w:spacing w:val="-6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PR,</w:t>
        </w:r>
        <w:r>
          <w:rPr>
            <w:color w:val="007FAC"/>
            <w:spacing w:val="-5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Goodman</w:t>
        </w:r>
        <w:r>
          <w:rPr>
            <w:color w:val="007FAC"/>
            <w:spacing w:val="-5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TR.</w:t>
        </w:r>
        <w:r>
          <w:rPr>
            <w:color w:val="007FAC"/>
            <w:spacing w:val="-6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The</w:t>
        </w:r>
        <w:r>
          <w:rPr>
            <w:color w:val="007FAC"/>
            <w:spacing w:val="-5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effects</w:t>
        </w:r>
        <w:r>
          <w:rPr>
            <w:color w:val="007FAC"/>
            <w:spacing w:val="-6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of</w:t>
        </w:r>
        <w:r>
          <w:rPr>
            <w:color w:val="007FAC"/>
            <w:spacing w:val="-6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iron</w:t>
        </w:r>
        <w:r>
          <w:rPr>
            <w:color w:val="007FAC"/>
            <w:spacing w:val="-5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deficiency</w:t>
        </w:r>
        <w:r>
          <w:rPr>
            <w:color w:val="007FAC"/>
            <w:spacing w:val="-6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on</w:t>
        </w:r>
      </w:hyperlink>
      <w:r>
        <w:rPr>
          <w:color w:val="007FAC"/>
          <w:w w:val="120"/>
          <w:sz w:val="15"/>
        </w:rPr>
        <w:t> </w:t>
      </w:r>
      <w:hyperlink r:id="rId112">
        <w:r>
          <w:rPr>
            <w:color w:val="007FAC"/>
            <w:w w:val="120"/>
            <w:sz w:val="15"/>
          </w:rPr>
          <w:t>the hepatocyte: a biochemical and ultrastructural study. </w:t>
        </w:r>
        <w:r>
          <w:rPr>
            <w:color w:val="007FAC"/>
            <w:w w:val="110"/>
            <w:sz w:val="15"/>
          </w:rPr>
          <w:t>J</w:t>
        </w:r>
      </w:hyperlink>
      <w:r>
        <w:rPr>
          <w:color w:val="007FAC"/>
          <w:spacing w:val="40"/>
          <w:w w:val="120"/>
          <w:sz w:val="15"/>
        </w:rPr>
        <w:t> </w:t>
      </w:r>
      <w:hyperlink r:id="rId112">
        <w:r>
          <w:rPr>
            <w:color w:val="007FAC"/>
            <w:w w:val="120"/>
            <w:sz w:val="15"/>
          </w:rPr>
          <w:t>Cell Biol 1971;48:79</w:t>
        </w:r>
      </w:hyperlink>
      <w:r>
        <w:rPr>
          <w:w w:val="120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35" w:val="left" w:leader="none"/>
        </w:tabs>
        <w:spacing w:line="278" w:lineRule="auto" w:before="0" w:after="0"/>
        <w:ind w:left="535" w:right="235" w:hanging="338"/>
        <w:jc w:val="left"/>
        <w:rPr>
          <w:sz w:val="15"/>
        </w:rPr>
      </w:pPr>
      <w:bookmarkStart w:name="_bookmark67" w:id="88"/>
      <w:bookmarkEnd w:id="88"/>
      <w:r>
        <w:rPr/>
      </w:r>
      <w:hyperlink r:id="rId113">
        <w:r>
          <w:rPr>
            <w:color w:val="007FAC"/>
            <w:w w:val="115"/>
            <w:sz w:val="15"/>
          </w:rPr>
          <w:t>Schaffner F. Oxygen supply and the hepatocytes. Ann N </w:t>
        </w:r>
        <w:r>
          <w:rPr>
            <w:color w:val="007FAC"/>
            <w:w w:val="115"/>
            <w:sz w:val="15"/>
          </w:rPr>
          <w:t>Y</w:t>
        </w:r>
      </w:hyperlink>
      <w:r>
        <w:rPr>
          <w:color w:val="007FAC"/>
          <w:spacing w:val="80"/>
          <w:w w:val="115"/>
          <w:sz w:val="15"/>
        </w:rPr>
        <w:t> </w:t>
      </w:r>
      <w:hyperlink r:id="rId113">
        <w:r>
          <w:rPr>
            <w:color w:val="007FAC"/>
            <w:w w:val="115"/>
            <w:sz w:val="15"/>
          </w:rPr>
          <w:t>Acad Sci 1970;170:67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35" w:val="left" w:leader="none"/>
        </w:tabs>
        <w:spacing w:line="278" w:lineRule="auto" w:before="0" w:after="0"/>
        <w:ind w:left="535" w:right="350" w:hanging="338"/>
        <w:jc w:val="left"/>
        <w:rPr>
          <w:sz w:val="15"/>
        </w:rPr>
      </w:pPr>
      <w:bookmarkStart w:name="_bookmark68" w:id="89"/>
      <w:bookmarkEnd w:id="89"/>
      <w:r>
        <w:rPr/>
      </w:r>
      <w:hyperlink r:id="rId114">
        <w:r>
          <w:rPr>
            <w:color w:val="007FAC"/>
            <w:w w:val="120"/>
            <w:sz w:val="15"/>
          </w:rPr>
          <w:t>Ghadially FN,</w:t>
        </w:r>
        <w:r>
          <w:rPr>
            <w:color w:val="007FAC"/>
            <w:spacing w:val="-2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Parry</w:t>
        </w:r>
        <w:r>
          <w:rPr>
            <w:color w:val="007FAC"/>
            <w:spacing w:val="-1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EW.</w:t>
        </w:r>
        <w:r>
          <w:rPr>
            <w:color w:val="007FAC"/>
            <w:spacing w:val="-3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Ultrastructure</w:t>
        </w:r>
        <w:r>
          <w:rPr>
            <w:color w:val="007FAC"/>
            <w:spacing w:val="-1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of</w:t>
        </w:r>
        <w:r>
          <w:rPr>
            <w:color w:val="007FAC"/>
            <w:spacing w:val="-2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the</w:t>
        </w:r>
        <w:r>
          <w:rPr>
            <w:color w:val="007FAC"/>
            <w:spacing w:val="-2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liver</w:t>
        </w:r>
        <w:r>
          <w:rPr>
            <w:color w:val="007FAC"/>
            <w:spacing w:val="-2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of</w:t>
        </w:r>
        <w:r>
          <w:rPr>
            <w:color w:val="007FAC"/>
            <w:spacing w:val="-2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the</w:t>
        </w:r>
      </w:hyperlink>
      <w:r>
        <w:rPr>
          <w:color w:val="007FAC"/>
          <w:w w:val="120"/>
          <w:sz w:val="15"/>
        </w:rPr>
        <w:t> </w:t>
      </w:r>
      <w:hyperlink r:id="rId114">
        <w:r>
          <w:rPr>
            <w:color w:val="007FAC"/>
            <w:w w:val="120"/>
            <w:sz w:val="15"/>
          </w:rPr>
          <w:t>tumor bearing host. Cancer 1965;18:485</w:t>
        </w:r>
      </w:hyperlink>
      <w:r>
        <w:rPr>
          <w:w w:val="120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35" w:val="left" w:leader="none"/>
        </w:tabs>
        <w:spacing w:line="278" w:lineRule="auto" w:before="0" w:after="0"/>
        <w:ind w:left="535" w:right="233" w:hanging="338"/>
        <w:jc w:val="left"/>
        <w:rPr>
          <w:sz w:val="15"/>
        </w:rPr>
      </w:pPr>
      <w:bookmarkStart w:name="_bookmark69" w:id="90"/>
      <w:bookmarkEnd w:id="90"/>
      <w:r>
        <w:rPr/>
      </w:r>
      <w:hyperlink r:id="rId115">
        <w:r>
          <w:rPr>
            <w:color w:val="007FAC"/>
            <w:w w:val="115"/>
            <w:sz w:val="15"/>
          </w:rPr>
          <w:t>Parry EW, Ghadially FN. Ultrastructure of the livers of </w:t>
        </w:r>
        <w:r>
          <w:rPr>
            <w:color w:val="007FAC"/>
            <w:w w:val="115"/>
            <w:sz w:val="15"/>
          </w:rPr>
          <w:t>rats</w:t>
        </w:r>
      </w:hyperlink>
      <w:r>
        <w:rPr>
          <w:color w:val="007FAC"/>
          <w:spacing w:val="40"/>
          <w:w w:val="115"/>
          <w:sz w:val="15"/>
        </w:rPr>
        <w:t> </w:t>
      </w:r>
      <w:hyperlink r:id="rId115">
        <w:r>
          <w:rPr>
            <w:color w:val="007FAC"/>
            <w:w w:val="115"/>
            <w:sz w:val="15"/>
          </w:rPr>
          <w:t>bearing transplanted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tumors.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0"/>
            <w:sz w:val="15"/>
          </w:rPr>
          <w:t>J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Path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Bact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1967;93:293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35" w:val="left" w:leader="none"/>
        </w:tabs>
        <w:spacing w:line="278" w:lineRule="auto" w:before="0" w:after="0"/>
        <w:ind w:left="535" w:right="103" w:hanging="338"/>
        <w:jc w:val="left"/>
        <w:rPr>
          <w:sz w:val="15"/>
        </w:rPr>
      </w:pPr>
      <w:hyperlink r:id="rId116">
        <w:r>
          <w:rPr>
            <w:color w:val="007FAC"/>
            <w:w w:val="120"/>
            <w:sz w:val="15"/>
          </w:rPr>
          <w:t>Parry</w:t>
        </w:r>
        <w:r>
          <w:rPr>
            <w:color w:val="007FAC"/>
            <w:spacing w:val="-7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EW,</w:t>
        </w:r>
        <w:r>
          <w:rPr>
            <w:color w:val="007FAC"/>
            <w:spacing w:val="-7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Ghadially</w:t>
        </w:r>
        <w:r>
          <w:rPr>
            <w:color w:val="007FAC"/>
            <w:spacing w:val="-7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FN.</w:t>
        </w:r>
        <w:r>
          <w:rPr>
            <w:color w:val="007FAC"/>
            <w:spacing w:val="-8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Effects</w:t>
        </w:r>
        <w:r>
          <w:rPr>
            <w:color w:val="007FAC"/>
            <w:spacing w:val="-7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of</w:t>
        </w:r>
        <w:r>
          <w:rPr>
            <w:color w:val="007FAC"/>
            <w:spacing w:val="-7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necrotic</w:t>
        </w:r>
        <w:r>
          <w:rPr>
            <w:color w:val="007FAC"/>
            <w:spacing w:val="-8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tumor</w:t>
        </w:r>
        <w:r>
          <w:rPr>
            <w:color w:val="007FAC"/>
            <w:spacing w:val="-8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on</w:t>
        </w:r>
        <w:r>
          <w:rPr>
            <w:color w:val="007FAC"/>
            <w:spacing w:val="-7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hepatic</w:t>
        </w:r>
      </w:hyperlink>
      <w:r>
        <w:rPr>
          <w:color w:val="007FAC"/>
          <w:w w:val="120"/>
          <w:sz w:val="15"/>
        </w:rPr>
        <w:t> </w:t>
      </w:r>
      <w:bookmarkStart w:name="_bookmark70" w:id="91"/>
      <w:bookmarkEnd w:id="91"/>
      <w:r>
        <w:rPr>
          <w:color w:val="007FAC"/>
          <w:w w:val="125"/>
          <w:sz w:val="15"/>
        </w:rPr>
      </w:r>
      <w:hyperlink r:id="rId116">
        <w:r>
          <w:rPr>
            <w:color w:val="007FAC"/>
            <w:w w:val="120"/>
            <w:sz w:val="15"/>
          </w:rPr>
          <w:t>cells in the rat: an ultrastructural study. Cancer 1969;23:475</w:t>
        </w:r>
      </w:hyperlink>
      <w:r>
        <w:rPr>
          <w:w w:val="120"/>
          <w:sz w:val="15"/>
        </w:rPr>
        <w:t>.</w:t>
      </w:r>
    </w:p>
    <w:p>
      <w:pPr>
        <w:pStyle w:val="ListParagraph"/>
        <w:numPr>
          <w:ilvl w:val="0"/>
          <w:numId w:val="3"/>
        </w:numPr>
        <w:tabs>
          <w:tab w:pos="535" w:val="left" w:leader="none"/>
        </w:tabs>
        <w:spacing w:line="276" w:lineRule="auto" w:before="0" w:after="0"/>
        <w:ind w:left="535" w:right="246" w:hanging="338"/>
        <w:jc w:val="left"/>
        <w:rPr>
          <w:sz w:val="15"/>
        </w:rPr>
      </w:pPr>
      <w:hyperlink r:id="rId117">
        <w:r>
          <w:rPr>
            <w:color w:val="007FAC"/>
            <w:w w:val="115"/>
            <w:sz w:val="15"/>
          </w:rPr>
          <w:t>Telbisz A, Kovacs AL, Somosy Z. Influence of X-ray on </w:t>
        </w:r>
        <w:r>
          <w:rPr>
            <w:color w:val="007FAC"/>
            <w:w w:val="115"/>
            <w:sz w:val="15"/>
          </w:rPr>
          <w:t>the</w:t>
        </w:r>
      </w:hyperlink>
      <w:r>
        <w:rPr>
          <w:color w:val="007FAC"/>
          <w:w w:val="115"/>
          <w:sz w:val="15"/>
        </w:rPr>
        <w:t> </w:t>
      </w:r>
      <w:hyperlink r:id="rId117">
        <w:r>
          <w:rPr>
            <w:color w:val="007FAC"/>
            <w:w w:val="115"/>
            <w:sz w:val="15"/>
          </w:rPr>
          <w:t>autophagic</w:t>
        </w:r>
      </w:hyperlink>
      <w:r>
        <w:rPr>
          <w:color w:val="007FAC"/>
          <w:spacing w:val="40"/>
          <w:w w:val="115"/>
          <w:sz w:val="15"/>
        </w:rPr>
        <w:t> </w:t>
      </w:r>
      <w:r>
        <w:rPr>
          <w:rFonts w:ascii="Arial"/>
          <w:color w:val="007FAC"/>
          <w:w w:val="115"/>
          <w:sz w:val="15"/>
        </w:rPr>
        <w:t>e</w:t>
      </w:r>
      <w:r>
        <w:rPr>
          <w:rFonts w:ascii="Arial"/>
          <w:color w:val="007FAC"/>
          <w:spacing w:val="40"/>
          <w:w w:val="115"/>
          <w:sz w:val="15"/>
        </w:rPr>
        <w:t> </w:t>
      </w:r>
      <w:hyperlink r:id="rId117">
        <w:r>
          <w:rPr>
            <w:color w:val="007FAC"/>
            <w:w w:val="115"/>
            <w:sz w:val="15"/>
          </w:rPr>
          <w:t>lysosomal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system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rat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pancreatic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acini.</w:t>
        </w:r>
      </w:hyperlink>
      <w:r>
        <w:rPr>
          <w:color w:val="007FAC"/>
          <w:w w:val="115"/>
          <w:sz w:val="15"/>
        </w:rPr>
        <w:t> </w:t>
      </w:r>
      <w:hyperlink r:id="rId117">
        <w:r>
          <w:rPr>
            <w:color w:val="007FAC"/>
            <w:w w:val="115"/>
            <w:sz w:val="15"/>
          </w:rPr>
          <w:t>Micron 2001;33(2):143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117">
        <w:r>
          <w:rPr>
            <w:color w:val="007FAC"/>
            <w:w w:val="115"/>
            <w:sz w:val="15"/>
          </w:rPr>
          <w:t>51</w:t>
        </w:r>
      </w:hyperlink>
      <w:r>
        <w:rPr>
          <w:w w:val="115"/>
          <w:sz w:val="15"/>
        </w:rPr>
        <w:t>.</w:t>
      </w:r>
    </w:p>
    <w:sectPr>
      <w:type w:val="continuous"/>
      <w:pgSz w:w="11910" w:h="15880"/>
      <w:pgMar w:top="580" w:bottom="280" w:left="840" w:right="840"/>
      <w:cols w:num="2" w:equalWidth="0">
        <w:col w:w="5020" w:space="121"/>
        <w:col w:w="5089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Latin Modern Math">
    <w:altName w:val="Latin Modern Math"/>
    <w:charset w:val="0"/>
    <w:family w:val="auto"/>
    <w:pitch w:val="variable"/>
  </w:font>
  <w:font w:name="Umpush">
    <w:altName w:val="Umpush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Trebuchet MS">
    <w:altName w:val="Trebuchet MS"/>
    <w:charset w:val="0"/>
    <w:family w:val="swiss"/>
    <w:pitch w:val="variable"/>
  </w:font>
  <w:font w:name="STIX">
    <w:altName w:val="STIX"/>
    <w:charset w:val="0"/>
    <w:family w:val="auto"/>
    <w:pitch w:val="variable"/>
  </w:font>
  <w:font w:name="Liberation Sans Narrow">
    <w:altName w:val="Liberation Sans Narrow"/>
    <w:charset w:val="0"/>
    <w:family w:val="swiss"/>
    <w:pitch w:val="variable"/>
  </w:font>
  <w:font w:name="DejaVu Sans Condensed">
    <w:altName w:val="DejaVu Sans Condensed"/>
    <w:charset w:val="0"/>
    <w:family w:val="swiss"/>
    <w:pitch w:val="variable"/>
  </w:font>
  <w:font w:name="Cabin">
    <w:altName w:val="Cabin"/>
    <w:charset w:val="0"/>
    <w:family w:val="swiss"/>
    <w:pitch w:val="variable"/>
  </w:font>
  <w:font w:name="Verana Sans Demi">
    <w:altName w:val="Verana Sans Demi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1"/>
      <w:numFmt w:val="decimal"/>
      <w:lvlText w:val="[%1]"/>
      <w:lvlJc w:val="left"/>
      <w:pPr>
        <w:ind w:left="531" w:hanging="256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15"/>
        <w:szCs w:val="1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94" w:hanging="25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48" w:hanging="2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03" w:hanging="2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57" w:hanging="2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12" w:hanging="2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66" w:hanging="2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21" w:hanging="2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75" w:hanging="256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56"/>
      <w:numFmt w:val="decimal"/>
      <w:lvlText w:val="[%1]"/>
      <w:lvlJc w:val="left"/>
      <w:pPr>
        <w:ind w:left="197" w:hanging="385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07FAC"/>
        <w:spacing w:val="0"/>
        <w:w w:val="103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88" w:hanging="38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76" w:hanging="38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665" w:hanging="38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53" w:hanging="38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42" w:hanging="38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30" w:hanging="38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19" w:hanging="38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07" w:hanging="385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742" w:hanging="638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17"/>
        <w:sz w:val="19"/>
        <w:szCs w:val="19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834" w:hanging="638"/>
        <w:jc w:val="right"/>
      </w:pPr>
      <w:rPr>
        <w:rFonts w:hint="default" w:ascii="Times New Roman" w:hAnsi="Times New Roman" w:eastAsia="Times New Roman" w:cs="Times New Roman"/>
        <w:b w:val="0"/>
        <w:bCs w:val="0"/>
        <w:i/>
        <w:iCs/>
        <w:spacing w:val="0"/>
        <w:w w:val="117"/>
        <w:sz w:val="17"/>
        <w:szCs w:val="1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94" w:hanging="63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48" w:hanging="63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02" w:hanging="63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56" w:hanging="63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11" w:hanging="63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65" w:hanging="63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019" w:hanging="638"/>
      </w:pPr>
      <w:rPr>
        <w:rFonts w:hint="default"/>
        <w:lang w:val="en-US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16"/>
      <w:szCs w:val="16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51"/>
      <w:ind w:left="742" w:hanging="637"/>
      <w:outlineLvl w:val="1"/>
    </w:pPr>
    <w:rPr>
      <w:rFonts w:ascii="Times New Roman" w:hAnsi="Times New Roman" w:eastAsia="Times New Roman" w:cs="Times New Roman"/>
      <w:sz w:val="19"/>
      <w:szCs w:val="19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81"/>
      <w:ind w:left="105"/>
      <w:outlineLvl w:val="2"/>
    </w:pPr>
    <w:rPr>
      <w:rFonts w:ascii="Times New Roman" w:hAnsi="Times New Roman" w:eastAsia="Times New Roman" w:cs="Times New Roman"/>
      <w:sz w:val="18"/>
      <w:szCs w:val="18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834" w:hanging="637"/>
      <w:outlineLvl w:val="3"/>
    </w:pPr>
    <w:rPr>
      <w:rFonts w:ascii="Times New Roman" w:hAnsi="Times New Roman" w:eastAsia="Times New Roman" w:cs="Times New Roman"/>
      <w:i/>
      <w:iCs/>
      <w:sz w:val="17"/>
      <w:szCs w:val="17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00"/>
      <w:ind w:left="18" w:right="18"/>
      <w:jc w:val="center"/>
    </w:pPr>
    <w:rPr>
      <w:rFonts w:ascii="Trebuchet MS" w:hAnsi="Trebuchet MS" w:eastAsia="Trebuchet MS" w:cs="Trebuchet MS"/>
      <w:sz w:val="33"/>
      <w:szCs w:val="33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535" w:hanging="338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ind w:left="119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http://www.sciencedirect.com/science/journal/2314808X" TargetMode="External"/><Relationship Id="rId6" Type="http://schemas.openxmlformats.org/officeDocument/2006/relationships/hyperlink" Target="http://ees.elsevier.com/ejbas/default.asp" TargetMode="External"/><Relationship Id="rId7" Type="http://schemas.openxmlformats.org/officeDocument/2006/relationships/hyperlink" Target="http://dx.doi.org/10.1016/j.ejbas.2015.02.003" TargetMode="Externa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hyperlink" Target="http://crossmark.crossref.org/dialog/?doi=10.1016/j.ejbas.2015.02.003&amp;domain=pdf" TargetMode="External"/><Relationship Id="rId11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hyperlink" Target="http://creativecommons.org/licenses/by-nc-nd/4.&#8222;0/" TargetMode="External"/><Relationship Id="rId14" Type="http://schemas.openxmlformats.org/officeDocument/2006/relationships/hyperlink" Target="mailto:doaasakr@mans.edu.eg" TargetMode="External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jpeg"/><Relationship Id="rId33" Type="http://schemas.openxmlformats.org/officeDocument/2006/relationships/image" Target="media/image23.jpeg"/><Relationship Id="rId34" Type="http://schemas.openxmlformats.org/officeDocument/2006/relationships/image" Target="media/image24.jpeg"/><Relationship Id="rId35" Type="http://schemas.openxmlformats.org/officeDocument/2006/relationships/image" Target="media/image25.jpe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hyperlink" Target="http://refhub.elsevier.com/S2314-808X(15)00016-0/sref1" TargetMode="External"/><Relationship Id="rId39" Type="http://schemas.openxmlformats.org/officeDocument/2006/relationships/hyperlink" Target="http://refhub.elsevier.com/S2314-808X(15)00016-0/sref2" TargetMode="External"/><Relationship Id="rId40" Type="http://schemas.openxmlformats.org/officeDocument/2006/relationships/hyperlink" Target="http://refhub.elsevier.com/S2314-808X(15)00016-0/sref3" TargetMode="External"/><Relationship Id="rId41" Type="http://schemas.openxmlformats.org/officeDocument/2006/relationships/hyperlink" Target="http://refhub.elsevier.com/S2314-808X(15)00016-0/sref4" TargetMode="External"/><Relationship Id="rId42" Type="http://schemas.openxmlformats.org/officeDocument/2006/relationships/hyperlink" Target="http://refhub.elsevier.com/S2314-808X(15)00016-0/sref5" TargetMode="External"/><Relationship Id="rId43" Type="http://schemas.openxmlformats.org/officeDocument/2006/relationships/hyperlink" Target="http://refhub.elsevier.com/S2314-808X(15)00016-0/sref6" TargetMode="External"/><Relationship Id="rId44" Type="http://schemas.openxmlformats.org/officeDocument/2006/relationships/hyperlink" Target="http://refhub.elsevier.com/S2314-808X(15)00016-0/sref7" TargetMode="External"/><Relationship Id="rId45" Type="http://schemas.openxmlformats.org/officeDocument/2006/relationships/hyperlink" Target="http://refhub.elsevier.com/S2314-808X(15)00016-0/sref8" TargetMode="External"/><Relationship Id="rId46" Type="http://schemas.openxmlformats.org/officeDocument/2006/relationships/hyperlink" Target="http://refhub.elsevier.com/S2314-808X(15)00016-0/sref9" TargetMode="External"/><Relationship Id="rId47" Type="http://schemas.openxmlformats.org/officeDocument/2006/relationships/hyperlink" Target="http://refhub.elsevier.com/S2314-808X(15)00016-0/sref10" TargetMode="External"/><Relationship Id="rId48" Type="http://schemas.openxmlformats.org/officeDocument/2006/relationships/hyperlink" Target="http://refhub.elsevier.com/S2314-808X(15)00016-0/sref11" TargetMode="External"/><Relationship Id="rId49" Type="http://schemas.openxmlformats.org/officeDocument/2006/relationships/hyperlink" Target="http://refhub.elsevier.com/S2314-808X(15)00016-0/sref12" TargetMode="External"/><Relationship Id="rId50" Type="http://schemas.openxmlformats.org/officeDocument/2006/relationships/hyperlink" Target="http://refhub.elsevier.com/S2314-808X(15)00016-0/sref13" TargetMode="External"/><Relationship Id="rId51" Type="http://schemas.openxmlformats.org/officeDocument/2006/relationships/hyperlink" Target="http://refhub.elsevier.com/S2314-808X(15)00016-0/sref14" TargetMode="External"/><Relationship Id="rId52" Type="http://schemas.openxmlformats.org/officeDocument/2006/relationships/hyperlink" Target="http://refhub.elsevier.com/S2314-808X(15)00016-0/sref15" TargetMode="External"/><Relationship Id="rId53" Type="http://schemas.openxmlformats.org/officeDocument/2006/relationships/hyperlink" Target="http://refhub.elsevier.com/S2314-808X(15)00016-0/sref16" TargetMode="External"/><Relationship Id="rId54" Type="http://schemas.openxmlformats.org/officeDocument/2006/relationships/hyperlink" Target="http://refhub.elsevier.com/S2314-808X(15)00016-0/sref17" TargetMode="External"/><Relationship Id="rId55" Type="http://schemas.openxmlformats.org/officeDocument/2006/relationships/hyperlink" Target="http://refhub.elsevier.com/S2314-808X(15)00016-0/sref18" TargetMode="External"/><Relationship Id="rId56" Type="http://schemas.openxmlformats.org/officeDocument/2006/relationships/hyperlink" Target="http://refhub.elsevier.com/S2314-808X(15)00016-0/sref19" TargetMode="External"/><Relationship Id="rId57" Type="http://schemas.openxmlformats.org/officeDocument/2006/relationships/hyperlink" Target="http://refhub.elsevier.com/S2314-808X(15)00016-0/sref20" TargetMode="External"/><Relationship Id="rId58" Type="http://schemas.openxmlformats.org/officeDocument/2006/relationships/hyperlink" Target="http://refhub.elsevier.com/S2314-808X(15)00016-0/sref21" TargetMode="External"/><Relationship Id="rId59" Type="http://schemas.openxmlformats.org/officeDocument/2006/relationships/hyperlink" Target="http://refhub.elsevier.com/S2314-808X(15)00016-0/sref22" TargetMode="External"/><Relationship Id="rId60" Type="http://schemas.openxmlformats.org/officeDocument/2006/relationships/hyperlink" Target="http://refhub.elsevier.com/S2314-808X(15)00016-0/sref23" TargetMode="External"/><Relationship Id="rId61" Type="http://schemas.openxmlformats.org/officeDocument/2006/relationships/hyperlink" Target="http://refhub.elsevier.com/S2314-808X(15)00016-0/sref24" TargetMode="External"/><Relationship Id="rId62" Type="http://schemas.openxmlformats.org/officeDocument/2006/relationships/hyperlink" Target="http://refhub.elsevier.com/S2314-808X(15)00016-0/sref25" TargetMode="External"/><Relationship Id="rId63" Type="http://schemas.openxmlformats.org/officeDocument/2006/relationships/hyperlink" Target="http://refhub.elsevier.com/S2314-808X(15)00016-0/sref26" TargetMode="External"/><Relationship Id="rId64" Type="http://schemas.openxmlformats.org/officeDocument/2006/relationships/hyperlink" Target="http://refhub.elsevier.com/S2314-808X(15)00016-0/sref27" TargetMode="External"/><Relationship Id="rId65" Type="http://schemas.openxmlformats.org/officeDocument/2006/relationships/hyperlink" Target="http://refhub.elsevier.com/S2314-808X(15)00016-0/sref28" TargetMode="External"/><Relationship Id="rId66" Type="http://schemas.openxmlformats.org/officeDocument/2006/relationships/hyperlink" Target="http://refhub.elsevier.com/S2314-808X(15)00016-0/sref29" TargetMode="External"/><Relationship Id="rId67" Type="http://schemas.openxmlformats.org/officeDocument/2006/relationships/hyperlink" Target="http://refhub.elsevier.com/S2314-808X(15)00016-0/sref30" TargetMode="External"/><Relationship Id="rId68" Type="http://schemas.openxmlformats.org/officeDocument/2006/relationships/hyperlink" Target="http://refhub.elsevier.com/S2314-808X(15)00016-0/sref31" TargetMode="External"/><Relationship Id="rId69" Type="http://schemas.openxmlformats.org/officeDocument/2006/relationships/hyperlink" Target="http://refhub.elsevier.com/S2314-808X(15)00016-0/sref32" TargetMode="External"/><Relationship Id="rId70" Type="http://schemas.openxmlformats.org/officeDocument/2006/relationships/hyperlink" Target="http://refhub.elsevier.com/S2314-808X(15)00016-0/sref33" TargetMode="External"/><Relationship Id="rId71" Type="http://schemas.openxmlformats.org/officeDocument/2006/relationships/hyperlink" Target="http://refhub.elsevier.com/S2314-808X(15)00016-0/sref34" TargetMode="External"/><Relationship Id="rId72" Type="http://schemas.openxmlformats.org/officeDocument/2006/relationships/hyperlink" Target="http://refhub.elsevier.com/S2314-808X(15)00016-0/sref35" TargetMode="External"/><Relationship Id="rId73" Type="http://schemas.openxmlformats.org/officeDocument/2006/relationships/hyperlink" Target="http://refhub.elsevier.com/S2314-808X(15)00016-0/sref36" TargetMode="External"/><Relationship Id="rId74" Type="http://schemas.openxmlformats.org/officeDocument/2006/relationships/hyperlink" Target="http://refhub.elsevier.com/S2314-808X(15)00016-0/sref37" TargetMode="External"/><Relationship Id="rId75" Type="http://schemas.openxmlformats.org/officeDocument/2006/relationships/hyperlink" Target="http://refhub.elsevier.com/S2314-808X(15)00016-0/sref38" TargetMode="External"/><Relationship Id="rId76" Type="http://schemas.openxmlformats.org/officeDocument/2006/relationships/hyperlink" Target="http://dx.doi.org/10.1100/2012/509838" TargetMode="External"/><Relationship Id="rId77" Type="http://schemas.openxmlformats.org/officeDocument/2006/relationships/hyperlink" Target="http://refhub.elsevier.com/S2314-808X(15)00016-0/sref40" TargetMode="External"/><Relationship Id="rId78" Type="http://schemas.openxmlformats.org/officeDocument/2006/relationships/hyperlink" Target="http://refhub.elsevier.com/S2314-808X(15)00016-0/sref41" TargetMode="External"/><Relationship Id="rId79" Type="http://schemas.openxmlformats.org/officeDocument/2006/relationships/hyperlink" Target="http://refhub.elsevier.com/S2314-808X(15)00016-0/sref42" TargetMode="External"/><Relationship Id="rId80" Type="http://schemas.openxmlformats.org/officeDocument/2006/relationships/hyperlink" Target="http://refhub.elsevier.com/S2314-808X(15)00016-0/sref43" TargetMode="External"/><Relationship Id="rId81" Type="http://schemas.openxmlformats.org/officeDocument/2006/relationships/hyperlink" Target="http://refhub.elsevier.com/S2314-808X(15)00016-0/sref44" TargetMode="External"/><Relationship Id="rId82" Type="http://schemas.openxmlformats.org/officeDocument/2006/relationships/hyperlink" Target="http://refhub.elsevier.com/S2314-808X(15)00016-0/sref45" TargetMode="External"/><Relationship Id="rId83" Type="http://schemas.openxmlformats.org/officeDocument/2006/relationships/hyperlink" Target="http://refhub.elsevier.com/S2314-808X(15)00016-0/sref46" TargetMode="External"/><Relationship Id="rId84" Type="http://schemas.openxmlformats.org/officeDocument/2006/relationships/hyperlink" Target="http://refhub.elsevier.com/S2314-808X(15)00016-0/sref47" TargetMode="External"/><Relationship Id="rId85" Type="http://schemas.openxmlformats.org/officeDocument/2006/relationships/hyperlink" Target="http://refhub.elsevier.com/S2314-808X(15)00016-0/sref48" TargetMode="External"/><Relationship Id="rId86" Type="http://schemas.openxmlformats.org/officeDocument/2006/relationships/hyperlink" Target="http://refhub.elsevier.com/S2314-808X(15)00016-0/sref49" TargetMode="External"/><Relationship Id="rId87" Type="http://schemas.openxmlformats.org/officeDocument/2006/relationships/hyperlink" Target="http://refhub.elsevier.com/S2314-808X(15)00016-0/sref50" TargetMode="External"/><Relationship Id="rId88" Type="http://schemas.openxmlformats.org/officeDocument/2006/relationships/hyperlink" Target="http://refhub.elsevier.com/S2314-808X(15)00016-0/sref51" TargetMode="External"/><Relationship Id="rId89" Type="http://schemas.openxmlformats.org/officeDocument/2006/relationships/hyperlink" Target="http://refhub.elsevier.com/S2314-808X(15)00016-0/sref52" TargetMode="External"/><Relationship Id="rId90" Type="http://schemas.openxmlformats.org/officeDocument/2006/relationships/hyperlink" Target="http://refhub.elsevier.com/S2314-808X(15)00016-0/sref53" TargetMode="External"/><Relationship Id="rId91" Type="http://schemas.openxmlformats.org/officeDocument/2006/relationships/hyperlink" Target="http://refhub.elsevier.com/S2314-808X(15)00016-0/sref54" TargetMode="External"/><Relationship Id="rId92" Type="http://schemas.openxmlformats.org/officeDocument/2006/relationships/hyperlink" Target="http://refhub.elsevier.com/S2314-808X(15)00016-0/sref55" TargetMode="External"/><Relationship Id="rId93" Type="http://schemas.openxmlformats.org/officeDocument/2006/relationships/hyperlink" Target="http://refhub.elsevier.com/S2314-808X(15)00016-0/sref56" TargetMode="External"/><Relationship Id="rId94" Type="http://schemas.openxmlformats.org/officeDocument/2006/relationships/hyperlink" Target="http://refhub.elsevier.com/S2314-808X(15)00016-0/sref57" TargetMode="External"/><Relationship Id="rId95" Type="http://schemas.openxmlformats.org/officeDocument/2006/relationships/hyperlink" Target="http://refhub.elsevier.com/S2314-808X(15)00016-0/sref58" TargetMode="External"/><Relationship Id="rId96" Type="http://schemas.openxmlformats.org/officeDocument/2006/relationships/hyperlink" Target="http://refhub.elsevier.com/S2314-808X(15)00016-0/sref59" TargetMode="External"/><Relationship Id="rId97" Type="http://schemas.openxmlformats.org/officeDocument/2006/relationships/hyperlink" Target="http://refhub.elsevier.com/S2314-808X(15)00016-0/sref60" TargetMode="External"/><Relationship Id="rId98" Type="http://schemas.openxmlformats.org/officeDocument/2006/relationships/hyperlink" Target="http://refhub.elsevier.com/S2314-808X(15)00016-0/sref61" TargetMode="External"/><Relationship Id="rId99" Type="http://schemas.openxmlformats.org/officeDocument/2006/relationships/hyperlink" Target="http://refhub.elsevier.com/S2314-808X(15)00016-0/sref62" TargetMode="External"/><Relationship Id="rId100" Type="http://schemas.openxmlformats.org/officeDocument/2006/relationships/hyperlink" Target="http://refhub.elsevier.com/S2314-808X(15)00016-0/sref63" TargetMode="External"/><Relationship Id="rId101" Type="http://schemas.openxmlformats.org/officeDocument/2006/relationships/hyperlink" Target="http://refhub.elsevier.com/S2314-808X(15)00016-0/sref64" TargetMode="External"/><Relationship Id="rId102" Type="http://schemas.openxmlformats.org/officeDocument/2006/relationships/hyperlink" Target="http://refhub.elsevier.com/S2314-808X(15)00016-0/sref65" TargetMode="External"/><Relationship Id="rId103" Type="http://schemas.openxmlformats.org/officeDocument/2006/relationships/hyperlink" Target="http://refhub.elsevier.com/S2314-808X(15)00016-0/sref66" TargetMode="External"/><Relationship Id="rId104" Type="http://schemas.openxmlformats.org/officeDocument/2006/relationships/hyperlink" Target="http://refhub.elsevier.com/S2314-808X(15)00016-0/sref67" TargetMode="External"/><Relationship Id="rId105" Type="http://schemas.openxmlformats.org/officeDocument/2006/relationships/hyperlink" Target="http://refhub.elsevier.com/S2314-808X(15)00016-0/sref68" TargetMode="External"/><Relationship Id="rId106" Type="http://schemas.openxmlformats.org/officeDocument/2006/relationships/hyperlink" Target="http://refhub.elsevier.com/S2314-808X(15)00016-0/sref69" TargetMode="External"/><Relationship Id="rId107" Type="http://schemas.openxmlformats.org/officeDocument/2006/relationships/hyperlink" Target="http://refhub.elsevier.com/S2314-808X(15)00016-0/sref70" TargetMode="External"/><Relationship Id="rId108" Type="http://schemas.openxmlformats.org/officeDocument/2006/relationships/hyperlink" Target="http://refhub.elsevier.com/S2314-808X(15)00016-0/sref71" TargetMode="External"/><Relationship Id="rId109" Type="http://schemas.openxmlformats.org/officeDocument/2006/relationships/hyperlink" Target="http://refhub.elsevier.com/S2314-808X(15)00016-0/sref72" TargetMode="External"/><Relationship Id="rId110" Type="http://schemas.openxmlformats.org/officeDocument/2006/relationships/hyperlink" Target="http://refhub.elsevier.com/S2314-808X(15)00016-0/sref73" TargetMode="External"/><Relationship Id="rId111" Type="http://schemas.openxmlformats.org/officeDocument/2006/relationships/hyperlink" Target="http://refhub.elsevier.com/S2314-808X(15)00016-0/sref74" TargetMode="External"/><Relationship Id="rId112" Type="http://schemas.openxmlformats.org/officeDocument/2006/relationships/hyperlink" Target="http://refhub.elsevier.com/S2314-808X(15)00016-0/sref75" TargetMode="External"/><Relationship Id="rId113" Type="http://schemas.openxmlformats.org/officeDocument/2006/relationships/hyperlink" Target="http://refhub.elsevier.com/S2314-808X(15)00016-0/sref76" TargetMode="External"/><Relationship Id="rId114" Type="http://schemas.openxmlformats.org/officeDocument/2006/relationships/hyperlink" Target="http://refhub.elsevier.com/S2314-808X(15)00016-0/sref77" TargetMode="External"/><Relationship Id="rId115" Type="http://schemas.openxmlformats.org/officeDocument/2006/relationships/hyperlink" Target="http://refhub.elsevier.com/S2314-808X(15)00016-0/sref78" TargetMode="External"/><Relationship Id="rId116" Type="http://schemas.openxmlformats.org/officeDocument/2006/relationships/hyperlink" Target="http://refhub.elsevier.com/S2314-808X(15)00016-0/sref79" TargetMode="External"/><Relationship Id="rId117" Type="http://schemas.openxmlformats.org/officeDocument/2006/relationships/hyperlink" Target="http://refhub.elsevier.com/S2314-808X(15)00016-0/sref80" TargetMode="External"/><Relationship Id="rId11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Doaa A. Ali</dc:creator>
  <dc:subject>Egyptian Journal of Basic and Applied Sciences, 2 (2015) 98-109. doi:10.1016/j.ejbas.2015.02.003</dc:subject>
  <dc:title>Antioxidant and hepatoprotective activities of grape seeds and skin against Ehrlich solid tumor induced oxidative stress in mice</dc:title>
  <dcterms:created xsi:type="dcterms:W3CDTF">2023-12-10T14:52:17Z</dcterms:created>
  <dcterms:modified xsi:type="dcterms:W3CDTF">2023-12-10T14:52:17Z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ionDate--Text">
    <vt:lpwstr>21th May 2015</vt:lpwstr>
  </property>
  <property fmtid="{D5CDD505-2E9C-101B-9397-08002B2CF9AE}" pid="3" name="Creator">
    <vt:lpwstr>Elsevier</vt:lpwstr>
  </property>
  <property fmtid="{D5CDD505-2E9C-101B-9397-08002B2CF9AE}" pid="4" name="CrossMarkDomains[1]">
    <vt:lpwstr>sciencedirect.com</vt:lpwstr>
  </property>
  <property fmtid="{D5CDD505-2E9C-101B-9397-08002B2CF9AE}" pid="5" name="CrossMarkDomains[2]">
    <vt:lpwstr>elsevier.com</vt:lpwstr>
  </property>
  <property fmtid="{D5CDD505-2E9C-101B-9397-08002B2CF9AE}" pid="6" name="CrossmarkDomainExclusive">
    <vt:lpwstr>true</vt:lpwstr>
  </property>
  <property fmtid="{D5CDD505-2E9C-101B-9397-08002B2CF9AE}" pid="7" name="CrossmarkMajorVersionDate">
    <vt:lpwstr>2010-04-23</vt:lpwstr>
  </property>
  <property fmtid="{D5CDD505-2E9C-101B-9397-08002B2CF9AE}" pid="8" name="ElsevierWebPDFSpecifications">
    <vt:lpwstr>6.4</vt:lpwstr>
  </property>
  <property fmtid="{D5CDD505-2E9C-101B-9397-08002B2CF9AE}" pid="9" name="LastSaved">
    <vt:filetime>2023-12-10T00:00:00Z</vt:filetime>
  </property>
  <property fmtid="{D5CDD505-2E9C-101B-9397-08002B2CF9AE}" pid="10" name="Producer">
    <vt:lpwstr>3-Heights(TM) PDF Security Shell 4.8.25.2 (http://www.pdf-tools.com)</vt:lpwstr>
  </property>
  <property fmtid="{D5CDD505-2E9C-101B-9397-08002B2CF9AE}" pid="11" name="doi">
    <vt:lpwstr>10.1016/j.ejbas.2015.02.003</vt:lpwstr>
  </property>
  <property fmtid="{D5CDD505-2E9C-101B-9397-08002B2CF9AE}" pid="12" name="robots">
    <vt:lpwstr>noindex</vt:lpwstr>
  </property>
</Properties>
</file>